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08" w:type="dxa"/>
        <w:tblInd w:w="566" w:type="dxa"/>
        <w:tblLook w:val="04A0" w:firstRow="1" w:lastRow="0" w:firstColumn="1" w:lastColumn="0" w:noHBand="0" w:noVBand="1"/>
      </w:tblPr>
      <w:tblGrid>
        <w:gridCol w:w="10308"/>
      </w:tblGrid>
      <w:tr w:rsidR="00FD6456" w14:paraId="776AB60A" w14:textId="77777777" w:rsidTr="00A22013">
        <w:trPr>
          <w:trHeight w:val="424"/>
        </w:trPr>
        <w:tc>
          <w:tcPr>
            <w:tcW w:w="10308"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2C8615C" w:rsidR="00FD6456" w:rsidRDefault="007B4E4E" w:rsidP="00B31780">
            <w:pPr>
              <w:ind w:left="0" w:firstLine="0"/>
              <w:jc w:val="center"/>
            </w:pPr>
            <w:r>
              <w:rPr>
                <w:rFonts w:ascii="Arial" w:eastAsia="Arial" w:hAnsi="Arial" w:cs="Arial"/>
                <w:b/>
                <w:sz w:val="24"/>
                <w:szCs w:val="24"/>
              </w:rPr>
              <w:t>PROYECTO 1 – ROBOT PARA COLOCAR PISOS</w:t>
            </w:r>
          </w:p>
          <w:p w14:paraId="6215BFC4" w14:textId="77777777" w:rsidR="00FD6456" w:rsidRDefault="00FD6456">
            <w:pPr>
              <w:ind w:left="0" w:firstLine="0"/>
              <w:jc w:val="center"/>
            </w:pPr>
          </w:p>
        </w:tc>
      </w:tr>
      <w:tr w:rsidR="00FD6456" w14:paraId="553BF604" w14:textId="77777777" w:rsidTr="00A22013">
        <w:trPr>
          <w:trHeight w:val="1213"/>
        </w:trPr>
        <w:tc>
          <w:tcPr>
            <w:tcW w:w="10308"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F1594D9" w:rsidR="00FD6456" w:rsidRDefault="007B4E4E" w:rsidP="00A22013">
            <w:pPr>
              <w:ind w:left="0" w:firstLine="0"/>
              <w:jc w:val="center"/>
            </w:pPr>
            <w:r>
              <w:rPr>
                <w:rFonts w:ascii="Arial" w:eastAsia="Arial" w:hAnsi="Arial" w:cs="Arial"/>
                <w:b/>
              </w:rPr>
              <w:t>201807085</w:t>
            </w:r>
            <w:r w:rsidR="005063AB" w:rsidRPr="005063AB">
              <w:rPr>
                <w:rFonts w:ascii="Arial" w:eastAsia="Arial" w:hAnsi="Arial" w:cs="Arial"/>
                <w:b/>
              </w:rPr>
              <w:t xml:space="preserve"> – </w:t>
            </w:r>
            <w:r>
              <w:rPr>
                <w:rFonts w:ascii="Arial" w:eastAsia="Arial" w:hAnsi="Arial" w:cs="Arial"/>
                <w:b/>
              </w:rPr>
              <w:t xml:space="preserve">Cristian Alexander Mejía </w:t>
            </w:r>
            <w:proofErr w:type="spellStart"/>
            <w:r>
              <w:rPr>
                <w:rFonts w:ascii="Arial" w:eastAsia="Arial" w:hAnsi="Arial" w:cs="Arial"/>
                <w:b/>
              </w:rPr>
              <w:t>Cahuec</w:t>
            </w:r>
            <w:proofErr w:type="spellEnd"/>
            <w:r>
              <w:rPr>
                <w:rFonts w:ascii="Arial" w:eastAsia="Arial" w:hAnsi="Arial" w:cs="Arial"/>
                <w:b/>
              </w:rPr>
              <w:t xml:space="preserve"> </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6116F4F1" w:rsidR="00FD6456" w:rsidRPr="00463565" w:rsidRDefault="007D6BEF" w:rsidP="007B4E4E">
      <w:pPr>
        <w:ind w:left="175" w:hanging="175"/>
        <w:jc w:val="both"/>
        <w:rPr>
          <w:rFonts w:ascii="Times New Roman" w:hAnsi="Times New Roman" w:cs="Times New Roman"/>
        </w:rPr>
      </w:pPr>
      <w:r w:rsidRPr="007B4E4E">
        <w:rPr>
          <w:rFonts w:ascii="Times New Roman" w:eastAsia="Times New Roman" w:hAnsi="Times New Roman" w:cs="Times New Roman"/>
          <w:szCs w:val="24"/>
        </w:rPr>
        <w:t xml:space="preserve"> </w:t>
      </w:r>
      <w:r w:rsidRPr="007B4E4E">
        <w:rPr>
          <w:rFonts w:ascii="Times New Roman" w:eastAsia="Times New Roman" w:hAnsi="Times New Roman" w:cs="Times New Roman"/>
          <w:szCs w:val="24"/>
        </w:rPr>
        <w:tab/>
      </w:r>
      <w:r w:rsidR="007B4E4E" w:rsidRPr="00463565">
        <w:rPr>
          <w:rFonts w:ascii="Times New Roman" w:hAnsi="Times New Roman" w:cs="Times New Roman"/>
        </w:rPr>
        <w:t>La empresa “Pisos Artesanales, S.A.” ha construido un azulejo especial con el que puede crear pisos con distintos patrones. Cada piso consiste en una matriz de R filas y C columnas de azulejos cuadrados. Cada azulejo es reversible, un lado es blanco y el otro es negro, para poder crear patrones diversos. Además, la empresa garantiza que, para los pisos ya instalados, podrá cambiar el patrón original por un nuevo patrón que el cliente desee sin necesidad de comprar nuevos azulejos.</w:t>
      </w:r>
    </w:p>
    <w:p w14:paraId="29FC2991" w14:textId="77777777" w:rsidR="007B4E4E" w:rsidRPr="00463565" w:rsidRDefault="007B4E4E" w:rsidP="007B4E4E">
      <w:pPr>
        <w:ind w:left="175" w:hanging="175"/>
        <w:jc w:val="both"/>
        <w:rPr>
          <w:rFonts w:ascii="Times New Roman" w:hAnsi="Times New Roman" w:cs="Times New Roman"/>
        </w:rPr>
      </w:pPr>
    </w:p>
    <w:p w14:paraId="49D36655" w14:textId="1E54BC73" w:rsidR="007B4E4E" w:rsidRPr="00463565" w:rsidRDefault="007B4E4E" w:rsidP="007B4E4E">
      <w:pPr>
        <w:ind w:left="175" w:hanging="175"/>
        <w:jc w:val="both"/>
        <w:rPr>
          <w:rFonts w:ascii="Times New Roman" w:hAnsi="Times New Roman" w:cs="Times New Roman"/>
        </w:rPr>
      </w:pPr>
      <w:r w:rsidRPr="00463565">
        <w:rPr>
          <w:rFonts w:ascii="Times New Roman" w:hAnsi="Times New Roman" w:cs="Times New Roman"/>
        </w:rPr>
        <w:t xml:space="preserve">   Para esto se hará uso de un algoritmo que permitirá hacer ya sea intercambios entre pisos o volteos para poder llegar al patrón de destino con el menor costo posible. </w:t>
      </w:r>
    </w:p>
    <w:p w14:paraId="7812C8E9" w14:textId="77777777" w:rsidR="007B4E4E" w:rsidRDefault="007B4E4E">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AF160B2" w:rsidR="00FD6456"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TDA: es un conjunto de datos u objetos creado de manera personalizada por un programador para un fin específico. Un TDA es una abstracción que permite modelar las características de un elemento en particular.</w:t>
      </w:r>
    </w:p>
    <w:p w14:paraId="0C59208B" w14:textId="680682C2" w:rsidR="007B4E4E"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XML: es un lenguaje de marcado similar a HTML.</w:t>
      </w:r>
    </w:p>
    <w:p w14:paraId="50A23A81" w14:textId="653C41ED" w:rsidR="007B4E4E"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Nodo: es un registro que contiene un dato de interés y al menos un puntero para referenciar (apuntar) a otro nodo.</w:t>
      </w:r>
    </w:p>
    <w:p w14:paraId="19DAA8AA" w14:textId="67BBA9B6" w:rsidR="007B4E4E" w:rsidRPr="00463565" w:rsidRDefault="007B4E4E" w:rsidP="00553519">
      <w:pPr>
        <w:spacing w:after="90" w:line="288" w:lineRule="auto"/>
        <w:ind w:left="142" w:firstLine="0"/>
        <w:jc w:val="both"/>
        <w:rPr>
          <w:rFonts w:ascii="Times New Roman" w:eastAsia="Times New Roman" w:hAnsi="Times New Roman" w:cs="Times New Roman"/>
        </w:rPr>
      </w:pPr>
      <w:r w:rsidRPr="00463565">
        <w:rPr>
          <w:rFonts w:ascii="Times New Roman" w:eastAsia="Times New Roman" w:hAnsi="Times New Roman" w:cs="Times New Roman"/>
        </w:rPr>
        <w:t>POO: La Programación Orientada a Objetos es un paradigma de programación que parte del concepto de "objetos" como base.</w:t>
      </w:r>
    </w:p>
    <w:p w14:paraId="37B9750D" w14:textId="5C61D3FD" w:rsidR="007B4E4E" w:rsidRPr="00463565" w:rsidRDefault="007B4E4E" w:rsidP="00553519">
      <w:pPr>
        <w:spacing w:after="90" w:line="288" w:lineRule="auto"/>
        <w:ind w:left="142" w:firstLine="0"/>
        <w:jc w:val="both"/>
      </w:pPr>
      <w:r w:rsidRPr="00463565">
        <w:rPr>
          <w:rFonts w:ascii="Times New Roman" w:eastAsia="Times New Roman" w:hAnsi="Times New Roman" w:cs="Times New Roman"/>
        </w:rPr>
        <w:t>Apuntador: es una variable que contiene la dirección de memoria de otra variable.</w:t>
      </w:r>
    </w:p>
    <w:p w14:paraId="430B8AA6" w14:textId="723E8FEF" w:rsidR="00FD6456" w:rsidRPr="007B4E4E" w:rsidRDefault="007D6BEF" w:rsidP="00E74924">
      <w:pPr>
        <w:ind w:hanging="176"/>
        <w:rPr>
          <w:lang w:val="en-US"/>
        </w:rPr>
      </w:pPr>
      <w:r w:rsidRPr="007B4E4E">
        <w:rPr>
          <w:rFonts w:ascii="Arial" w:eastAsia="Arial" w:hAnsi="Arial" w:cs="Arial"/>
          <w:b/>
          <w:i/>
          <w:lang w:val="en-US"/>
        </w:rPr>
        <w:t>Abstract</w:t>
      </w:r>
    </w:p>
    <w:p w14:paraId="2CD2CFEF" w14:textId="77777777" w:rsidR="00FD6456" w:rsidRPr="00463565" w:rsidRDefault="00FD6456">
      <w:pPr>
        <w:ind w:left="0" w:firstLine="0"/>
        <w:jc w:val="both"/>
        <w:rPr>
          <w:lang w:val="en-US"/>
        </w:rPr>
      </w:pPr>
    </w:p>
    <w:p w14:paraId="771F8E21" w14:textId="5951789D" w:rsidR="007B4E4E" w:rsidRPr="00463565" w:rsidRDefault="007B4E4E" w:rsidP="007B4E4E">
      <w:pPr>
        <w:ind w:hanging="176"/>
        <w:jc w:val="both"/>
        <w:rPr>
          <w:rFonts w:ascii="Times New Roman" w:eastAsia="Times New Roman" w:hAnsi="Times New Roman" w:cs="Times New Roman"/>
          <w:i/>
          <w:lang w:val="en-US"/>
        </w:rPr>
      </w:pPr>
      <w:r w:rsidRPr="00463565">
        <w:rPr>
          <w:rFonts w:ascii="Times New Roman" w:eastAsia="Times New Roman" w:hAnsi="Times New Roman" w:cs="Times New Roman"/>
          <w:i/>
          <w:lang w:val="en-US"/>
        </w:rPr>
        <w:t xml:space="preserve">   </w:t>
      </w:r>
      <w:r w:rsidRPr="00463565">
        <w:rPr>
          <w:rFonts w:ascii="Times New Roman" w:eastAsia="Times New Roman" w:hAnsi="Times New Roman" w:cs="Times New Roman"/>
          <w:i/>
          <w:lang w:val="en-US"/>
        </w:rPr>
        <w:t>The company "</w:t>
      </w:r>
      <w:proofErr w:type="spellStart"/>
      <w:r w:rsidRPr="00463565">
        <w:rPr>
          <w:rFonts w:ascii="Times New Roman" w:eastAsia="Times New Roman" w:hAnsi="Times New Roman" w:cs="Times New Roman"/>
          <w:i/>
          <w:lang w:val="en-US"/>
        </w:rPr>
        <w:t>Pisos</w:t>
      </w:r>
      <w:proofErr w:type="spellEnd"/>
      <w:r w:rsidRPr="00463565">
        <w:rPr>
          <w:rFonts w:ascii="Times New Roman" w:eastAsia="Times New Roman" w:hAnsi="Times New Roman" w:cs="Times New Roman"/>
          <w:i/>
          <w:lang w:val="en-US"/>
        </w:rPr>
        <w:t xml:space="preserve"> </w:t>
      </w:r>
      <w:proofErr w:type="spellStart"/>
      <w:r w:rsidRPr="00463565">
        <w:rPr>
          <w:rFonts w:ascii="Times New Roman" w:eastAsia="Times New Roman" w:hAnsi="Times New Roman" w:cs="Times New Roman"/>
          <w:i/>
          <w:lang w:val="en-US"/>
        </w:rPr>
        <w:t>Artesanales</w:t>
      </w:r>
      <w:proofErr w:type="spellEnd"/>
      <w:r w:rsidRPr="00463565">
        <w:rPr>
          <w:rFonts w:ascii="Times New Roman" w:eastAsia="Times New Roman" w:hAnsi="Times New Roman" w:cs="Times New Roman"/>
          <w:i/>
          <w:lang w:val="en-US"/>
        </w:rPr>
        <w:t>, S.A." has built a special tile with which you can create floors with different patterns. Each floor consists of an array of R rows and C columns of square tiles. Each tile is reversible, one side is white and the other is black, to create different patterns. In addition, the company guarantees that, for already installed floors, it will be able to change the original pattern to a new pattern that the customer wants without the need to buy new tiles.</w:t>
      </w:r>
    </w:p>
    <w:p w14:paraId="109C8EDD" w14:textId="77777777" w:rsidR="007B4E4E" w:rsidRPr="00463565" w:rsidRDefault="007B4E4E" w:rsidP="007B4E4E">
      <w:pPr>
        <w:ind w:hanging="176"/>
        <w:jc w:val="both"/>
        <w:rPr>
          <w:rFonts w:ascii="Times New Roman" w:eastAsia="Times New Roman" w:hAnsi="Times New Roman" w:cs="Times New Roman"/>
          <w:i/>
          <w:lang w:val="en-US"/>
        </w:rPr>
      </w:pPr>
    </w:p>
    <w:p w14:paraId="0593DC29" w14:textId="612165F6" w:rsidR="00553519" w:rsidRPr="007B4E4E" w:rsidRDefault="007B4E4E" w:rsidP="007B4E4E">
      <w:pPr>
        <w:ind w:hanging="176"/>
        <w:jc w:val="both"/>
        <w:rPr>
          <w:rFonts w:ascii="Times New Roman" w:eastAsia="Times New Roman" w:hAnsi="Times New Roman" w:cs="Times New Roman"/>
          <w:i/>
          <w:sz w:val="20"/>
          <w:szCs w:val="24"/>
          <w:lang w:val="en-US"/>
        </w:rPr>
      </w:pPr>
      <w:r w:rsidRPr="00463565">
        <w:rPr>
          <w:rFonts w:ascii="Times New Roman" w:eastAsia="Times New Roman" w:hAnsi="Times New Roman" w:cs="Times New Roman"/>
          <w:i/>
          <w:lang w:val="en-US"/>
        </w:rPr>
        <w:t xml:space="preserve">   For this, an algorithm will be used that will allow either exchanges between floors or flips to be able to reach the destination pattern with the lowest possible cost</w:t>
      </w:r>
      <w:r w:rsidRPr="007B4E4E">
        <w:rPr>
          <w:rFonts w:ascii="Times New Roman" w:eastAsia="Times New Roman" w:hAnsi="Times New Roman" w:cs="Times New Roman"/>
          <w:i/>
          <w:sz w:val="20"/>
          <w:szCs w:val="24"/>
          <w:lang w:val="en-US"/>
        </w:rPr>
        <w:t>.</w:t>
      </w:r>
    </w:p>
    <w:p w14:paraId="53EAACCC" w14:textId="77777777" w:rsidR="0053300E" w:rsidRPr="007B4E4E" w:rsidRDefault="0053300E">
      <w:pPr>
        <w:ind w:left="0" w:firstLine="0"/>
        <w:jc w:val="both"/>
        <w:rPr>
          <w:rFonts w:ascii="Carlito"/>
          <w:lang w:val="en-US"/>
        </w:rPr>
      </w:pPr>
    </w:p>
    <w:p w14:paraId="6CF3E1E0" w14:textId="77777777" w:rsidR="00FD6456" w:rsidRDefault="007D6BEF">
      <w:pPr>
        <w:ind w:left="0" w:firstLine="0"/>
        <w:jc w:val="both"/>
        <w:rPr>
          <w:rFonts w:ascii="Arial" w:eastAsia="Arial" w:hAnsi="Arial" w:cs="Arial"/>
          <w:b/>
          <w:i/>
          <w:lang w:val="en-US"/>
        </w:rPr>
      </w:pPr>
      <w:r w:rsidRPr="007B4E4E">
        <w:rPr>
          <w:rFonts w:ascii="Arial" w:eastAsia="Arial" w:hAnsi="Arial" w:cs="Arial"/>
          <w:b/>
          <w:i/>
          <w:lang w:val="en-US"/>
        </w:rPr>
        <w:t>Keywords</w:t>
      </w:r>
    </w:p>
    <w:p w14:paraId="7E9A93A8" w14:textId="77777777" w:rsidR="007B4E4E" w:rsidRPr="007B4E4E" w:rsidRDefault="007B4E4E">
      <w:pPr>
        <w:ind w:left="0" w:firstLine="0"/>
        <w:jc w:val="both"/>
        <w:rPr>
          <w:lang w:val="en-US"/>
        </w:rPr>
      </w:pPr>
    </w:p>
    <w:p w14:paraId="23C5ED52"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TDA: is a set of data or objects created in a personalized way by a programmer for a specific purpose. A TDA is an abstraction that allows modeling the characteristics of a particular element.</w:t>
      </w:r>
    </w:p>
    <w:p w14:paraId="7B2E204D"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XML: It is a markup language similar to HTML.</w:t>
      </w:r>
    </w:p>
    <w:p w14:paraId="339A2F0C"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Node: is a record that contains a data of interest and at least one pointer to reference (point) to another node.</w:t>
      </w:r>
    </w:p>
    <w:p w14:paraId="3D0BA99D" w14:textId="77777777" w:rsidR="007B4E4E" w:rsidRPr="007B4E4E" w:rsidRDefault="007B4E4E" w:rsidP="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OOP: Object Oriented Programming is a programming paradigm that starts from the concept of "objects" as a base.</w:t>
      </w:r>
    </w:p>
    <w:p w14:paraId="362A6204" w14:textId="32A51025" w:rsidR="007B4E4E" w:rsidRPr="00E74924" w:rsidRDefault="007B4E4E">
      <w:pPr>
        <w:spacing w:after="90" w:line="288" w:lineRule="auto"/>
        <w:ind w:left="0" w:firstLine="0"/>
        <w:jc w:val="both"/>
        <w:rPr>
          <w:rFonts w:ascii="Times New Roman" w:hAnsi="Times New Roman" w:cs="Times New Roman"/>
          <w:lang w:val="en-US"/>
        </w:rPr>
      </w:pPr>
      <w:r w:rsidRPr="007B4E4E">
        <w:rPr>
          <w:rFonts w:ascii="Times New Roman" w:hAnsi="Times New Roman" w:cs="Times New Roman"/>
          <w:lang w:val="en-US"/>
        </w:rPr>
        <w:t>Pointer: is a variable that contains the memory address of another variable.</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3741ABB1" w:rsidR="00106123" w:rsidRDefault="00575F0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trata de la elaboración de un algoritmo que permita cambiar de un patrón para un piso específico hacia otro que contenga las mismas dimensiones, en donde habrá 2 tipos de operaciones permitidas, intercambios entre pisos o volteos, donde cada operación tendrá un costo y esta podrá variar. </w:t>
      </w:r>
    </w:p>
    <w:p w14:paraId="4A44E6C7" w14:textId="6D647F70" w:rsidR="00FD6456" w:rsidRPr="00575F07" w:rsidRDefault="00575F07" w:rsidP="00575F07">
      <w:pPr>
        <w:spacing w:after="90" w:line="288" w:lineRule="auto"/>
        <w:ind w:left="0" w:firstLine="0"/>
        <w:jc w:val="both"/>
      </w:pPr>
      <w:r>
        <w:rPr>
          <w:rFonts w:ascii="Times New Roman" w:eastAsia="Times New Roman" w:hAnsi="Times New Roman" w:cs="Times New Roman"/>
          <w:sz w:val="24"/>
          <w:szCs w:val="24"/>
        </w:rPr>
        <w:t xml:space="preserve">El algoritmo tomará esto en cuenta a la hora de hacer la transformación, y buscará realizar la trasformación con el menor costo posible. </w:t>
      </w:r>
    </w:p>
    <w:p w14:paraId="50564838" w14:textId="74F53521" w:rsidR="00FD6456" w:rsidRDefault="007F19F0">
      <w:pPr>
        <w:ind w:left="0" w:firstLine="0"/>
        <w:jc w:val="both"/>
        <w:rPr>
          <w:rFonts w:ascii="Arial" w:eastAsia="Arial" w:hAnsi="Arial" w:cs="Arial"/>
          <w:b/>
        </w:rPr>
      </w:pPr>
      <w:r>
        <w:rPr>
          <w:rFonts w:ascii="Arial" w:eastAsia="Arial" w:hAnsi="Arial" w:cs="Arial"/>
          <w:b/>
        </w:rPr>
        <w:t>TDA</w:t>
      </w:r>
    </w:p>
    <w:p w14:paraId="7E0426D3" w14:textId="77777777" w:rsidR="007F19F0" w:rsidRDefault="007F19F0">
      <w:pPr>
        <w:ind w:left="0" w:firstLine="0"/>
        <w:jc w:val="both"/>
        <w:rPr>
          <w:rFonts w:ascii="Arial" w:eastAsia="Arial" w:hAnsi="Arial" w:cs="Arial"/>
          <w:b/>
        </w:rPr>
      </w:pPr>
    </w:p>
    <w:p w14:paraId="77033365" w14:textId="1AA04117" w:rsidR="007F19F0" w:rsidRPr="007F19F0" w:rsidRDefault="007F19F0" w:rsidP="007F19F0">
      <w:pPr>
        <w:ind w:left="0" w:firstLine="0"/>
        <w:jc w:val="both"/>
        <w:rPr>
          <w:rFonts w:ascii="Times New Roman" w:hAnsi="Times New Roman" w:cs="Times New Roman"/>
          <w:sz w:val="24"/>
        </w:rPr>
      </w:pPr>
      <w:r w:rsidRPr="007F19F0">
        <w:rPr>
          <w:rFonts w:ascii="Times New Roman" w:hAnsi="Times New Roman" w:cs="Times New Roman"/>
          <w:sz w:val="24"/>
        </w:rPr>
        <w:t xml:space="preserve">Un Tipo de dato abstracto (en adelante TDA) es un conjunto de datos u objetos al cual se le asocian operaciones. El TDA provee de una interfaz con la cual es posible realizar las operaciones permitidas, </w:t>
      </w:r>
      <w:r w:rsidRPr="007F19F0">
        <w:rPr>
          <w:rFonts w:ascii="Times New Roman" w:hAnsi="Times New Roman" w:cs="Times New Roman"/>
          <w:sz w:val="24"/>
        </w:rPr>
        <w:t>abstrayéndose</w:t>
      </w:r>
      <w:r w:rsidRPr="007F19F0">
        <w:rPr>
          <w:rFonts w:ascii="Times New Roman" w:hAnsi="Times New Roman" w:cs="Times New Roman"/>
          <w:sz w:val="24"/>
        </w:rPr>
        <w:t xml:space="preserve"> de la manera en como </w:t>
      </w:r>
      <w:r w:rsidRPr="007F19F0">
        <w:rPr>
          <w:rFonts w:ascii="Times New Roman" w:hAnsi="Times New Roman" w:cs="Times New Roman"/>
          <w:sz w:val="24"/>
        </w:rPr>
        <w:t>están</w:t>
      </w:r>
      <w:r w:rsidRPr="007F19F0">
        <w:rPr>
          <w:rFonts w:ascii="Times New Roman" w:hAnsi="Times New Roman" w:cs="Times New Roman"/>
          <w:sz w:val="24"/>
        </w:rPr>
        <w:t xml:space="preserve"> implementadas dichas operaciones. Esto quiere decir que un mismo TDA puede ser implementado utilizando distintas estructuras de datos y proveer la misma funcionalidad.</w:t>
      </w:r>
    </w:p>
    <w:p w14:paraId="50D7A94B" w14:textId="77777777" w:rsidR="007F19F0" w:rsidRPr="007F19F0" w:rsidRDefault="007F19F0" w:rsidP="007F19F0">
      <w:pPr>
        <w:ind w:left="0" w:firstLine="0"/>
        <w:jc w:val="both"/>
        <w:rPr>
          <w:rFonts w:ascii="Times New Roman" w:hAnsi="Times New Roman" w:cs="Times New Roman"/>
          <w:sz w:val="24"/>
        </w:rPr>
      </w:pPr>
    </w:p>
    <w:p w14:paraId="7C8688F8" w14:textId="3ABB99F1" w:rsidR="007F19F0" w:rsidRPr="007F19F0" w:rsidRDefault="007F19F0" w:rsidP="007F19F0">
      <w:pPr>
        <w:ind w:left="0" w:firstLine="0"/>
        <w:jc w:val="both"/>
        <w:rPr>
          <w:rFonts w:ascii="Times New Roman" w:hAnsi="Times New Roman" w:cs="Times New Roman"/>
          <w:sz w:val="24"/>
        </w:rPr>
      </w:pPr>
      <w:r w:rsidRPr="007F19F0">
        <w:rPr>
          <w:rFonts w:ascii="Times New Roman" w:hAnsi="Times New Roman" w:cs="Times New Roman"/>
          <w:sz w:val="24"/>
        </w:rPr>
        <w:t xml:space="preserve">El paradigma de </w:t>
      </w:r>
      <w:r w:rsidRPr="007F19F0">
        <w:rPr>
          <w:rFonts w:ascii="Times New Roman" w:hAnsi="Times New Roman" w:cs="Times New Roman"/>
          <w:sz w:val="24"/>
        </w:rPr>
        <w:t>orientación</w:t>
      </w:r>
      <w:r w:rsidRPr="007F19F0">
        <w:rPr>
          <w:rFonts w:ascii="Times New Roman" w:hAnsi="Times New Roman" w:cs="Times New Roman"/>
          <w:sz w:val="24"/>
        </w:rPr>
        <w:t xml:space="preserve"> a objetos permite el encapsulamiento de los datos y las operaciones mediante la </w:t>
      </w:r>
      <w:r w:rsidRPr="007F19F0">
        <w:rPr>
          <w:rFonts w:ascii="Times New Roman" w:hAnsi="Times New Roman" w:cs="Times New Roman"/>
          <w:sz w:val="24"/>
        </w:rPr>
        <w:t>definición</w:t>
      </w:r>
      <w:r w:rsidRPr="007F19F0">
        <w:rPr>
          <w:rFonts w:ascii="Times New Roman" w:hAnsi="Times New Roman" w:cs="Times New Roman"/>
          <w:sz w:val="24"/>
        </w:rPr>
        <w:t xml:space="preserve"> de clases e interfaces, lo cual permite ocultar la manera en c</w:t>
      </w:r>
      <w:r w:rsidRPr="007F19F0">
        <w:rPr>
          <w:rFonts w:ascii="Times New Roman" w:hAnsi="Times New Roman" w:cs="Times New Roman"/>
          <w:sz w:val="24"/>
        </w:rPr>
        <w:t>ó</w:t>
      </w:r>
      <w:r w:rsidRPr="007F19F0">
        <w:rPr>
          <w:rFonts w:ascii="Times New Roman" w:hAnsi="Times New Roman" w:cs="Times New Roman"/>
          <w:sz w:val="24"/>
        </w:rPr>
        <w:t xml:space="preserve">mo ha sido implementado el TDA y solo permite el acceso a los datos a </w:t>
      </w:r>
      <w:r w:rsidRPr="007F19F0">
        <w:rPr>
          <w:rFonts w:ascii="Times New Roman" w:hAnsi="Times New Roman" w:cs="Times New Roman"/>
          <w:sz w:val="24"/>
        </w:rPr>
        <w:t>través</w:t>
      </w:r>
      <w:r w:rsidRPr="007F19F0">
        <w:rPr>
          <w:rFonts w:ascii="Times New Roman" w:hAnsi="Times New Roman" w:cs="Times New Roman"/>
          <w:sz w:val="24"/>
        </w:rPr>
        <w:t xml:space="preserve"> de las operaciones provistas por la interfaz.</w:t>
      </w:r>
    </w:p>
    <w:p w14:paraId="611E96C2" w14:textId="77777777" w:rsidR="007F19F0" w:rsidRDefault="007F19F0" w:rsidP="007F19F0">
      <w:pPr>
        <w:ind w:left="0" w:firstLine="0"/>
        <w:jc w:val="both"/>
        <w:rPr>
          <w:rFonts w:ascii="Times New Roman" w:hAnsi="Times New Roman" w:cs="Times New Roman"/>
        </w:rPr>
      </w:pPr>
    </w:p>
    <w:p w14:paraId="456D2F63" w14:textId="659DCE6F" w:rsidR="007F19F0" w:rsidRDefault="007F19F0" w:rsidP="007F19F0">
      <w:pPr>
        <w:ind w:left="0" w:firstLine="0"/>
        <w:jc w:val="both"/>
        <w:rPr>
          <w:rFonts w:ascii="Arial" w:eastAsia="Arial" w:hAnsi="Arial" w:cs="Arial"/>
          <w:b/>
        </w:rPr>
      </w:pPr>
      <w:r>
        <w:rPr>
          <w:rFonts w:ascii="Arial" w:eastAsia="Arial" w:hAnsi="Arial" w:cs="Arial"/>
          <w:b/>
        </w:rPr>
        <w:t>Memoria dinámica</w:t>
      </w:r>
    </w:p>
    <w:p w14:paraId="3A4B7343" w14:textId="77777777" w:rsidR="00A22013" w:rsidRDefault="00A22013" w:rsidP="007F19F0">
      <w:pPr>
        <w:ind w:left="0" w:firstLine="0"/>
        <w:jc w:val="both"/>
        <w:rPr>
          <w:rFonts w:ascii="Arial" w:eastAsia="Arial" w:hAnsi="Arial" w:cs="Arial"/>
          <w:b/>
        </w:rPr>
      </w:pPr>
    </w:p>
    <w:p w14:paraId="5DFFF4A9" w14:textId="6B97C7B0" w:rsidR="00A22013" w:rsidRPr="00A22013" w:rsidRDefault="00A22013" w:rsidP="00A22013">
      <w:pPr>
        <w:ind w:left="0" w:firstLine="0"/>
        <w:jc w:val="both"/>
        <w:rPr>
          <w:rFonts w:ascii="Times New Roman" w:eastAsia="Arial" w:hAnsi="Times New Roman" w:cs="Times New Roman"/>
          <w:sz w:val="24"/>
        </w:rPr>
      </w:pPr>
      <w:r>
        <w:rPr>
          <w:rFonts w:ascii="Times New Roman" w:eastAsia="Arial" w:hAnsi="Times New Roman" w:cs="Times New Roman"/>
          <w:sz w:val="24"/>
        </w:rPr>
        <w:t>S</w:t>
      </w:r>
      <w:r w:rsidRPr="00A22013">
        <w:rPr>
          <w:rFonts w:ascii="Times New Roman" w:eastAsia="Arial" w:hAnsi="Times New Roman" w:cs="Times New Roman"/>
          <w:sz w:val="24"/>
        </w:rPr>
        <w:t>e refiere a aquella memoria que no puede ser definida ya que no se conoce o no se tiene idea del número de la variable a considerarse, la solución a este problema es la memoria dinámica que permite solicitar memoria en tiempo de ejecución, por lo que cuanta más memoria se necesite, más se solicita al sistema operativo. El sistema operativo maneja la memoria gracias al uso de punteros, por la misma naturaleza del proceso nos impide conocer el tamaño de la memoria necesaria en el momento de compilar.</w:t>
      </w:r>
    </w:p>
    <w:p w14:paraId="3F59DF3F" w14:textId="77777777" w:rsidR="00A22013" w:rsidRPr="00A22013" w:rsidRDefault="00A22013" w:rsidP="00A22013">
      <w:pPr>
        <w:ind w:left="0" w:firstLine="0"/>
        <w:jc w:val="both"/>
        <w:rPr>
          <w:rFonts w:ascii="Times New Roman" w:eastAsia="Arial" w:hAnsi="Times New Roman" w:cs="Times New Roman"/>
          <w:sz w:val="24"/>
        </w:rPr>
      </w:pPr>
    </w:p>
    <w:p w14:paraId="7B91B118" w14:textId="75D64448"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Un dato importante es que como tal este tipo de datos se crean y se destruyen mientras se ejecuta el programa y por lo tanto la estructura de datos se va dimensionando de forma precisa a los requerimientos del programa, evitándonos así perder datos o desperdiciar memoria si hubiéramos tratado de definir la cantidad de memoria a utilizar en el momento de compilar el programa.</w:t>
      </w:r>
    </w:p>
    <w:p w14:paraId="6D8A8477" w14:textId="77777777" w:rsidR="007F19F0" w:rsidRPr="007F19F0" w:rsidRDefault="007F19F0" w:rsidP="007F19F0">
      <w:pPr>
        <w:ind w:left="0" w:firstLine="0"/>
        <w:jc w:val="both"/>
        <w:rPr>
          <w:rFonts w:ascii="Times New Roman" w:hAnsi="Times New Roman" w:cs="Times New Roman"/>
        </w:rPr>
      </w:pPr>
    </w:p>
    <w:p w14:paraId="54C6BCE0" w14:textId="11B11832" w:rsidR="00A22013" w:rsidRDefault="00A22013" w:rsidP="00A22013">
      <w:pPr>
        <w:ind w:left="0" w:firstLine="0"/>
        <w:jc w:val="both"/>
        <w:rPr>
          <w:rFonts w:ascii="Arial" w:eastAsia="Arial" w:hAnsi="Arial" w:cs="Arial"/>
          <w:b/>
        </w:rPr>
      </w:pPr>
      <w:r>
        <w:rPr>
          <w:rFonts w:ascii="Arial" w:eastAsia="Arial" w:hAnsi="Arial" w:cs="Arial"/>
          <w:b/>
        </w:rPr>
        <w:t>XML</w:t>
      </w:r>
    </w:p>
    <w:p w14:paraId="6A6A7901" w14:textId="77777777" w:rsidR="00A22013" w:rsidRDefault="00A22013" w:rsidP="00A22013">
      <w:pPr>
        <w:ind w:left="0" w:firstLine="0"/>
        <w:jc w:val="both"/>
        <w:rPr>
          <w:rFonts w:ascii="Arial" w:eastAsia="Arial" w:hAnsi="Arial" w:cs="Arial"/>
          <w:b/>
        </w:rPr>
      </w:pPr>
    </w:p>
    <w:p w14:paraId="2A993B85" w14:textId="39CEB266"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XML es el acrónimo de Extensible </w:t>
      </w:r>
      <w:proofErr w:type="spellStart"/>
      <w:r w:rsidRPr="00A22013">
        <w:rPr>
          <w:rFonts w:ascii="Times New Roman" w:eastAsia="Arial" w:hAnsi="Times New Roman" w:cs="Times New Roman"/>
          <w:sz w:val="24"/>
        </w:rPr>
        <w:t>Markup</w:t>
      </w:r>
      <w:proofErr w:type="spellEnd"/>
      <w:r w:rsidRPr="00A22013">
        <w:rPr>
          <w:rFonts w:ascii="Times New Roman" w:eastAsia="Arial" w:hAnsi="Times New Roman" w:cs="Times New Roman"/>
          <w:sz w:val="24"/>
        </w:rPr>
        <w:t xml:space="preserve"> </w:t>
      </w:r>
      <w:proofErr w:type="spellStart"/>
      <w:r w:rsidRPr="00A22013">
        <w:rPr>
          <w:rFonts w:ascii="Times New Roman" w:eastAsia="Arial" w:hAnsi="Times New Roman" w:cs="Times New Roman"/>
          <w:sz w:val="24"/>
        </w:rPr>
        <w:t>Language</w:t>
      </w:r>
      <w:proofErr w:type="spellEnd"/>
      <w:r w:rsidRPr="00A22013">
        <w:rPr>
          <w:rFonts w:ascii="Times New Roman" w:eastAsia="Arial" w:hAnsi="Times New Roman" w:cs="Times New Roman"/>
          <w:sz w:val="24"/>
        </w:rPr>
        <w:t xml:space="preserve">, es decir, es un lenguaje de marcado que define un conjunto de reglas para la codificación de documentos. </w:t>
      </w:r>
    </w:p>
    <w:p w14:paraId="538D32CF" w14:textId="77777777" w:rsidR="00A22013" w:rsidRPr="00A22013" w:rsidRDefault="00A22013" w:rsidP="00A22013">
      <w:pPr>
        <w:ind w:left="0" w:firstLine="0"/>
        <w:jc w:val="both"/>
        <w:rPr>
          <w:rFonts w:ascii="Times New Roman" w:eastAsia="Arial" w:hAnsi="Times New Roman" w:cs="Times New Roman"/>
          <w:sz w:val="24"/>
        </w:rPr>
      </w:pPr>
    </w:p>
    <w:p w14:paraId="6AE312B4" w14:textId="77777777"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14:paraId="245165A0" w14:textId="77777777" w:rsidR="00A22013" w:rsidRPr="00A22013" w:rsidRDefault="00A22013" w:rsidP="00A22013">
      <w:pPr>
        <w:ind w:left="0" w:firstLine="0"/>
        <w:jc w:val="both"/>
        <w:rPr>
          <w:rFonts w:ascii="Times New Roman" w:eastAsia="Arial" w:hAnsi="Times New Roman" w:cs="Times New Roman"/>
          <w:sz w:val="24"/>
        </w:rPr>
      </w:pPr>
    </w:p>
    <w:p w14:paraId="61B463B2" w14:textId="77777777"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Un archivo XML se divide en dos partes: </w:t>
      </w:r>
      <w:proofErr w:type="spellStart"/>
      <w:r w:rsidRPr="00A22013">
        <w:rPr>
          <w:rFonts w:ascii="Times New Roman" w:eastAsia="Arial" w:hAnsi="Times New Roman" w:cs="Times New Roman"/>
          <w:sz w:val="24"/>
        </w:rPr>
        <w:t>prolog</w:t>
      </w:r>
      <w:proofErr w:type="spellEnd"/>
      <w:r w:rsidRPr="00A22013">
        <w:rPr>
          <w:rFonts w:ascii="Times New Roman" w:eastAsia="Arial" w:hAnsi="Times New Roman" w:cs="Times New Roman"/>
          <w:sz w:val="24"/>
        </w:rPr>
        <w:t xml:space="preserve"> y </w:t>
      </w:r>
      <w:proofErr w:type="spellStart"/>
      <w:r w:rsidRPr="00A22013">
        <w:rPr>
          <w:rFonts w:ascii="Times New Roman" w:eastAsia="Arial" w:hAnsi="Times New Roman" w:cs="Times New Roman"/>
          <w:sz w:val="24"/>
        </w:rPr>
        <w:t>body</w:t>
      </w:r>
      <w:proofErr w:type="spellEnd"/>
      <w:r w:rsidRPr="00A22013">
        <w:rPr>
          <w:rFonts w:ascii="Times New Roman" w:eastAsia="Arial" w:hAnsi="Times New Roman" w:cs="Times New Roman"/>
          <w:sz w:val="24"/>
        </w:rPr>
        <w:t xml:space="preserve">. La parte </w:t>
      </w:r>
      <w:proofErr w:type="spellStart"/>
      <w:r w:rsidRPr="00A22013">
        <w:rPr>
          <w:rFonts w:ascii="Times New Roman" w:eastAsia="Arial" w:hAnsi="Times New Roman" w:cs="Times New Roman"/>
          <w:sz w:val="24"/>
        </w:rPr>
        <w:t>prolog</w:t>
      </w:r>
      <w:proofErr w:type="spellEnd"/>
      <w:r w:rsidRPr="00A22013">
        <w:rPr>
          <w:rFonts w:ascii="Times New Roman" w:eastAsia="Arial" w:hAnsi="Times New Roman" w:cs="Times New Roman"/>
          <w:sz w:val="24"/>
        </w:rPr>
        <w:t xml:space="preserve"> consiste en metadatos administrativos, como declaración XML, instrucción de procesamiento opcional, declaración de tipo de documento y comentarios. La parte del </w:t>
      </w:r>
      <w:proofErr w:type="spellStart"/>
      <w:r w:rsidRPr="00A22013">
        <w:rPr>
          <w:rFonts w:ascii="Times New Roman" w:eastAsia="Arial" w:hAnsi="Times New Roman" w:cs="Times New Roman"/>
          <w:sz w:val="24"/>
        </w:rPr>
        <w:t>body</w:t>
      </w:r>
      <w:proofErr w:type="spellEnd"/>
      <w:r w:rsidRPr="00A22013">
        <w:rPr>
          <w:rFonts w:ascii="Times New Roman" w:eastAsia="Arial" w:hAnsi="Times New Roman" w:cs="Times New Roman"/>
          <w:sz w:val="24"/>
        </w:rPr>
        <w:t xml:space="preserve"> se compone de dos partes: estructural y de contenido (presente en los textos simples).</w:t>
      </w:r>
    </w:p>
    <w:p w14:paraId="606182D2" w14:textId="77777777" w:rsidR="00A22013" w:rsidRPr="00A22013" w:rsidRDefault="00A22013" w:rsidP="00A22013">
      <w:pPr>
        <w:ind w:left="0" w:firstLine="0"/>
        <w:jc w:val="both"/>
        <w:rPr>
          <w:rFonts w:ascii="Times New Roman" w:eastAsia="Arial" w:hAnsi="Times New Roman" w:cs="Times New Roman"/>
          <w:sz w:val="24"/>
        </w:rPr>
      </w:pPr>
    </w:p>
    <w:p w14:paraId="51FA012B" w14:textId="17E4A65B" w:rsidR="00A22013" w:rsidRPr="00A22013" w:rsidRDefault="00A22013" w:rsidP="00A22013">
      <w:pPr>
        <w:ind w:left="0" w:firstLine="0"/>
        <w:jc w:val="both"/>
        <w:rPr>
          <w:rFonts w:ascii="Times New Roman" w:eastAsia="Arial" w:hAnsi="Times New Roman" w:cs="Times New Roman"/>
          <w:sz w:val="24"/>
        </w:rPr>
      </w:pPr>
      <w:r w:rsidRPr="00A22013">
        <w:rPr>
          <w:rFonts w:ascii="Times New Roman" w:eastAsia="Arial" w:hAnsi="Times New Roman" w:cs="Times New Roman"/>
          <w:sz w:val="24"/>
        </w:rPr>
        <w:t xml:space="preserve">El diseño XML se centra en la simplicidad, la generalidad y la facilidad de uso y, por lo tanto, se utiliza para varios servicios web. Tanto es así que hay sistemas destinados a ayudar en la definición de lenguajes basados ​​en XML, así como </w:t>
      </w:r>
      <w:proofErr w:type="spellStart"/>
      <w:r w:rsidRPr="00A22013">
        <w:rPr>
          <w:rFonts w:ascii="Times New Roman" w:eastAsia="Arial" w:hAnsi="Times New Roman" w:cs="Times New Roman"/>
          <w:sz w:val="24"/>
        </w:rPr>
        <w:t>APIs</w:t>
      </w:r>
      <w:proofErr w:type="spellEnd"/>
      <w:r w:rsidRPr="00A22013">
        <w:rPr>
          <w:rFonts w:ascii="Times New Roman" w:eastAsia="Arial" w:hAnsi="Times New Roman" w:cs="Times New Roman"/>
          <w:sz w:val="24"/>
        </w:rPr>
        <w:t xml:space="preserve"> que ayudan en el procesamiento de datos XML - que no deben confundirse con HTML.</w:t>
      </w:r>
    </w:p>
    <w:p w14:paraId="5041936B" w14:textId="77777777" w:rsidR="007F19F0" w:rsidRDefault="007F19F0" w:rsidP="007F19F0">
      <w:pPr>
        <w:ind w:left="0" w:firstLine="0"/>
        <w:jc w:val="both"/>
      </w:pPr>
    </w:p>
    <w:p w14:paraId="1A2D6B71" w14:textId="77777777" w:rsidR="00334007" w:rsidRDefault="00334007" w:rsidP="007F19F0">
      <w:pPr>
        <w:ind w:left="0" w:firstLine="0"/>
        <w:jc w:val="both"/>
      </w:pPr>
    </w:p>
    <w:p w14:paraId="5B7F8067" w14:textId="77777777" w:rsidR="00334007" w:rsidRDefault="00334007" w:rsidP="007F19F0">
      <w:pPr>
        <w:ind w:left="0" w:firstLine="0"/>
        <w:jc w:val="both"/>
      </w:pPr>
    </w:p>
    <w:p w14:paraId="456DCBA8" w14:textId="77777777" w:rsidR="00334007" w:rsidRDefault="00334007" w:rsidP="007F19F0">
      <w:pPr>
        <w:ind w:left="0" w:firstLine="0"/>
        <w:jc w:val="both"/>
      </w:pPr>
    </w:p>
    <w:p w14:paraId="202AB683" w14:textId="77777777" w:rsidR="00334007" w:rsidRDefault="00334007" w:rsidP="007F19F0">
      <w:pPr>
        <w:ind w:left="0" w:firstLine="0"/>
        <w:jc w:val="both"/>
      </w:pPr>
    </w:p>
    <w:p w14:paraId="21A88833" w14:textId="77777777" w:rsidR="00334007" w:rsidRDefault="00334007" w:rsidP="007F19F0">
      <w:pPr>
        <w:ind w:left="0" w:firstLine="0"/>
        <w:jc w:val="both"/>
      </w:pPr>
    </w:p>
    <w:p w14:paraId="484A1763" w14:textId="0202AB5D" w:rsidR="00334007" w:rsidRDefault="00334007" w:rsidP="00334007">
      <w:pPr>
        <w:ind w:left="0" w:firstLine="0"/>
        <w:jc w:val="both"/>
        <w:rPr>
          <w:rFonts w:ascii="Arial" w:eastAsia="Arial" w:hAnsi="Arial" w:cs="Arial"/>
          <w:b/>
        </w:rPr>
      </w:pPr>
      <w:r>
        <w:rPr>
          <w:rFonts w:ascii="Arial" w:eastAsia="Arial" w:hAnsi="Arial" w:cs="Arial"/>
          <w:b/>
        </w:rPr>
        <w:lastRenderedPageBreak/>
        <w:t>Listas Enlazadas</w:t>
      </w:r>
    </w:p>
    <w:p w14:paraId="30F354A2" w14:textId="77777777" w:rsidR="00334007" w:rsidRDefault="00334007" w:rsidP="00334007">
      <w:pPr>
        <w:ind w:left="0" w:firstLine="0"/>
        <w:jc w:val="both"/>
        <w:rPr>
          <w:rFonts w:ascii="Arial" w:eastAsia="Arial" w:hAnsi="Arial" w:cs="Arial"/>
          <w:b/>
        </w:rPr>
      </w:pPr>
    </w:p>
    <w:p w14:paraId="3B74C077" w14:textId="7FE3E887" w:rsidR="00334007" w:rsidRDefault="00334007" w:rsidP="00334007">
      <w:pPr>
        <w:ind w:left="0" w:firstLine="0"/>
        <w:jc w:val="both"/>
        <w:rPr>
          <w:rFonts w:ascii="Times New Roman" w:eastAsia="Arial" w:hAnsi="Times New Roman" w:cs="Times New Roman"/>
          <w:sz w:val="24"/>
        </w:rPr>
      </w:pPr>
      <w:r>
        <w:rPr>
          <w:rFonts w:ascii="Times New Roman" w:eastAsia="Arial" w:hAnsi="Times New Roman" w:cs="Times New Roman"/>
          <w:sz w:val="24"/>
        </w:rPr>
        <w:t>U</w:t>
      </w:r>
      <w:r w:rsidRPr="00334007">
        <w:rPr>
          <w:rFonts w:ascii="Times New Roman" w:eastAsia="Arial" w:hAnsi="Times New Roman" w:cs="Times New Roman"/>
          <w:sz w:val="24"/>
        </w:rPr>
        <w:t>na lista enlazada es una de las estructuras de datos fundamentales, y puede ser usada para implementar otras estructuras de datos. Consiste en una secuencia de nodos, en los que se guardan campos de datos arbitrarios y una o dos referencias, enlaces o punteros al nodo anterior o posterior. El principal beneficio de las listas enlazadas respecto a los vectores convencionales es que el orden de los elementos enlazados puede ser diferente al orden de almacenamiento en la memoria o el disco, permitiendo que el orden de recorrido de la lista sea diferente al de almacenamiento.</w:t>
      </w:r>
    </w:p>
    <w:p w14:paraId="655C82CB" w14:textId="77777777" w:rsidR="00334007" w:rsidRDefault="00334007" w:rsidP="00334007">
      <w:pPr>
        <w:ind w:left="0" w:firstLine="0"/>
        <w:jc w:val="both"/>
        <w:rPr>
          <w:rFonts w:ascii="Times New Roman" w:eastAsia="Arial" w:hAnsi="Times New Roman" w:cs="Times New Roman"/>
          <w:sz w:val="24"/>
        </w:rPr>
      </w:pPr>
    </w:p>
    <w:p w14:paraId="3BD4413E" w14:textId="58D7A989" w:rsidR="00B31780" w:rsidRDefault="00B31780" w:rsidP="00B31780">
      <w:pPr>
        <w:ind w:left="0" w:firstLine="0"/>
        <w:jc w:val="both"/>
        <w:rPr>
          <w:rFonts w:ascii="Arial" w:eastAsia="Arial" w:hAnsi="Arial" w:cs="Arial"/>
          <w:b/>
        </w:rPr>
      </w:pPr>
      <w:r>
        <w:rPr>
          <w:rFonts w:ascii="Arial" w:eastAsia="Arial" w:hAnsi="Arial" w:cs="Arial"/>
          <w:b/>
        </w:rPr>
        <w:t xml:space="preserve">Listas </w:t>
      </w:r>
      <w:r>
        <w:rPr>
          <w:rFonts w:ascii="Arial" w:eastAsia="Arial" w:hAnsi="Arial" w:cs="Arial"/>
          <w:b/>
        </w:rPr>
        <w:t xml:space="preserve">Doblemente </w:t>
      </w:r>
      <w:r>
        <w:rPr>
          <w:rFonts w:ascii="Arial" w:eastAsia="Arial" w:hAnsi="Arial" w:cs="Arial"/>
          <w:b/>
        </w:rPr>
        <w:t>Enlazadas</w:t>
      </w:r>
    </w:p>
    <w:p w14:paraId="29129A69" w14:textId="58D7A989" w:rsidR="00334007" w:rsidRPr="00334007" w:rsidRDefault="00334007" w:rsidP="00334007">
      <w:pPr>
        <w:ind w:left="0" w:firstLine="0"/>
        <w:jc w:val="both"/>
        <w:rPr>
          <w:rFonts w:ascii="Times New Roman" w:eastAsia="Arial" w:hAnsi="Times New Roman" w:cs="Times New Roman"/>
          <w:sz w:val="24"/>
        </w:rPr>
      </w:pPr>
      <w:r>
        <w:rPr>
          <w:noProof/>
        </w:rPr>
        <w:drawing>
          <wp:anchor distT="0" distB="0" distL="114300" distR="114300" simplePos="0" relativeHeight="251660288" behindDoc="1" locked="0" layoutInCell="1" allowOverlap="1" wp14:anchorId="2A317ABC" wp14:editId="30179CFE">
            <wp:simplePos x="0" y="0"/>
            <wp:positionH relativeFrom="margin">
              <wp:align>left</wp:align>
            </wp:positionH>
            <wp:positionV relativeFrom="paragraph">
              <wp:posOffset>-2130</wp:posOffset>
            </wp:positionV>
            <wp:extent cx="3117850" cy="908199"/>
            <wp:effectExtent l="0" t="0" r="6350" b="6350"/>
            <wp:wrapTight wrapText="bothSides">
              <wp:wrapPolygon edited="0">
                <wp:start x="0" y="0"/>
                <wp:lineTo x="0" y="21298"/>
                <wp:lineTo x="21512" y="21298"/>
                <wp:lineTo x="21512" y="0"/>
                <wp:lineTo x="0" y="0"/>
              </wp:wrapPolygon>
            </wp:wrapTight>
            <wp:docPr id="4" name="Imagen 4"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álisis y Programación: Listas simplemente enlazadas (Linked L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908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DC060" w14:textId="74410CA1" w:rsidR="00334007" w:rsidRDefault="00FB608F" w:rsidP="007F19F0">
      <w:pPr>
        <w:ind w:left="0" w:firstLine="0"/>
        <w:jc w:val="both"/>
        <w:rPr>
          <w:rFonts w:ascii="Times New Roman" w:hAnsi="Times New Roman" w:cs="Times New Roman"/>
          <w:sz w:val="24"/>
        </w:rPr>
      </w:pPr>
      <w:r w:rsidRPr="00FB608F">
        <w:rPr>
          <w:rFonts w:ascii="Times New Roman" w:eastAsia="Arial" w:hAnsi="Times New Roman" w:cs="Times New Roman"/>
        </w:rPr>
        <w:drawing>
          <wp:anchor distT="0" distB="0" distL="114300" distR="114300" simplePos="0" relativeHeight="251662336" behindDoc="1" locked="0" layoutInCell="1" allowOverlap="1" wp14:anchorId="15A7E2E8" wp14:editId="3C0F523B">
            <wp:simplePos x="0" y="0"/>
            <wp:positionH relativeFrom="column">
              <wp:posOffset>3680460</wp:posOffset>
            </wp:positionH>
            <wp:positionV relativeFrom="paragraph">
              <wp:posOffset>366210</wp:posOffset>
            </wp:positionV>
            <wp:extent cx="2743200" cy="1616075"/>
            <wp:effectExtent l="0" t="0" r="0" b="3175"/>
            <wp:wrapTight wrapText="bothSides">
              <wp:wrapPolygon edited="0">
                <wp:start x="0" y="0"/>
                <wp:lineTo x="0" y="21388"/>
                <wp:lineTo x="21450" y="21388"/>
                <wp:lineTo x="2145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616075"/>
                    </a:xfrm>
                    <a:prstGeom prst="rect">
                      <a:avLst/>
                    </a:prstGeom>
                  </pic:spPr>
                </pic:pic>
              </a:graphicData>
            </a:graphic>
            <wp14:sizeRelH relativeFrom="page">
              <wp14:pctWidth>0</wp14:pctWidth>
            </wp14:sizeRelH>
            <wp14:sizeRelV relativeFrom="page">
              <wp14:pctHeight>0</wp14:pctHeight>
            </wp14:sizeRelV>
          </wp:anchor>
        </w:drawing>
      </w:r>
      <w:r w:rsidR="00B31780">
        <w:rPr>
          <w:rFonts w:ascii="Times New Roman" w:hAnsi="Times New Roman" w:cs="Times New Roman"/>
          <w:sz w:val="24"/>
        </w:rPr>
        <w:t>E</w:t>
      </w:r>
      <w:r w:rsidR="00B31780" w:rsidRPr="00B31780">
        <w:rPr>
          <w:rFonts w:ascii="Times New Roman" w:hAnsi="Times New Roman" w:cs="Times New Roman"/>
          <w:sz w:val="24"/>
        </w:rPr>
        <w:t xml:space="preserve">s una estructura de datos que consiste en un conjunto de nodos enlazados secuencialmente. Cada nodo contiene tres campos, dos para los llamados enlaces, que son referencias al nodo siguiente y al anterior en la secuencia de nodos, y otro más para el almacenamiento de la información (en este caso un entero). El enlace al nodo anterior del primer nodo y el enlace al nodo siguiente del último nodo, apuntan a un tipo de nodo que marca el final de la lista, normalmente un nodo centinela o puntero </w:t>
      </w:r>
      <w:proofErr w:type="spellStart"/>
      <w:r w:rsidR="00B31780" w:rsidRPr="00B31780">
        <w:rPr>
          <w:rFonts w:ascii="Times New Roman" w:hAnsi="Times New Roman" w:cs="Times New Roman"/>
          <w:sz w:val="24"/>
        </w:rPr>
        <w:t>null</w:t>
      </w:r>
      <w:proofErr w:type="spellEnd"/>
      <w:r w:rsidR="00B31780" w:rsidRPr="00B31780">
        <w:rPr>
          <w:rFonts w:ascii="Times New Roman" w:hAnsi="Times New Roman" w:cs="Times New Roman"/>
          <w:sz w:val="24"/>
        </w:rPr>
        <w:t>, para facilitar el recorrido de la lista. Si existe un único nodo centinela, entonces la lista es circular a través del nodo centinela.</w:t>
      </w:r>
    </w:p>
    <w:p w14:paraId="449F5FA2" w14:textId="0CEE2F1F" w:rsidR="00B31780" w:rsidRPr="00B31780" w:rsidRDefault="00B31780" w:rsidP="007F19F0">
      <w:pPr>
        <w:ind w:left="0" w:firstLine="0"/>
        <w:jc w:val="both"/>
        <w:rPr>
          <w:rFonts w:ascii="Times New Roman" w:hAnsi="Times New Roman" w:cs="Times New Roman"/>
          <w:sz w:val="24"/>
        </w:rPr>
      </w:pPr>
      <w:r w:rsidRPr="00B31780">
        <w:rPr>
          <w:rFonts w:ascii="Times New Roman" w:hAnsi="Times New Roman" w:cs="Times New Roman"/>
          <w:sz w:val="24"/>
        </w:rPr>
        <w:drawing>
          <wp:anchor distT="0" distB="0" distL="114300" distR="114300" simplePos="0" relativeHeight="251661312" behindDoc="1" locked="0" layoutInCell="1" allowOverlap="1" wp14:anchorId="387A08A2" wp14:editId="0CDB6B64">
            <wp:simplePos x="0" y="0"/>
            <wp:positionH relativeFrom="margin">
              <wp:align>left</wp:align>
            </wp:positionH>
            <wp:positionV relativeFrom="paragraph">
              <wp:posOffset>261661</wp:posOffset>
            </wp:positionV>
            <wp:extent cx="3117850" cy="515620"/>
            <wp:effectExtent l="0" t="0" r="6350" b="0"/>
            <wp:wrapTight wrapText="bothSides">
              <wp:wrapPolygon edited="0">
                <wp:start x="0" y="0"/>
                <wp:lineTo x="0" y="20749"/>
                <wp:lineTo x="21512" y="20749"/>
                <wp:lineTo x="215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515620"/>
                    </a:xfrm>
                    <a:prstGeom prst="rect">
                      <a:avLst/>
                    </a:prstGeom>
                  </pic:spPr>
                </pic:pic>
              </a:graphicData>
            </a:graphic>
            <wp14:sizeRelH relativeFrom="page">
              <wp14:pctWidth>0</wp14:pctWidth>
            </wp14:sizeRelH>
            <wp14:sizeRelV relativeFrom="page">
              <wp14:pctHeight>0</wp14:pctHeight>
            </wp14:sizeRelV>
          </wp:anchor>
        </w:drawing>
      </w:r>
    </w:p>
    <w:p w14:paraId="60AB06E8" w14:textId="77777777" w:rsidR="000F6768" w:rsidRDefault="000F6768" w:rsidP="000F6768">
      <w:pPr>
        <w:ind w:left="0" w:firstLine="0"/>
        <w:jc w:val="both"/>
        <w:rPr>
          <w:rFonts w:ascii="Times New Roman" w:eastAsia="Times New Roman" w:hAnsi="Times New Roman" w:cs="Times New Roman"/>
          <w:i/>
          <w:sz w:val="20"/>
          <w:szCs w:val="20"/>
        </w:rPr>
      </w:pPr>
    </w:p>
    <w:p w14:paraId="58B39DCA" w14:textId="77777777" w:rsidR="00B31780" w:rsidRDefault="00B31780" w:rsidP="000F6768">
      <w:pPr>
        <w:ind w:left="0" w:firstLine="0"/>
        <w:jc w:val="both"/>
        <w:rPr>
          <w:rFonts w:ascii="Times New Roman" w:eastAsia="Times New Roman" w:hAnsi="Times New Roman" w:cs="Times New Roman"/>
          <w:i/>
          <w:sz w:val="20"/>
          <w:szCs w:val="20"/>
        </w:rPr>
      </w:pPr>
    </w:p>
    <w:p w14:paraId="7DB93A79" w14:textId="77777777" w:rsidR="00B31780" w:rsidRDefault="00B31780" w:rsidP="000F6768">
      <w:pPr>
        <w:ind w:left="0" w:firstLine="0"/>
        <w:jc w:val="both"/>
        <w:rPr>
          <w:rFonts w:ascii="Times New Roman" w:eastAsia="Times New Roman" w:hAnsi="Times New Roman" w:cs="Times New Roman"/>
          <w:i/>
          <w:sz w:val="20"/>
          <w:szCs w:val="20"/>
        </w:rPr>
      </w:pPr>
    </w:p>
    <w:p w14:paraId="460530DD" w14:textId="77777777" w:rsidR="00B31780" w:rsidRDefault="00B31780" w:rsidP="000F6768">
      <w:pPr>
        <w:ind w:left="0" w:firstLine="0"/>
        <w:jc w:val="both"/>
        <w:rPr>
          <w:rFonts w:ascii="Times New Roman" w:eastAsia="Times New Roman" w:hAnsi="Times New Roman" w:cs="Times New Roman"/>
          <w:i/>
          <w:sz w:val="20"/>
          <w:szCs w:val="20"/>
        </w:rPr>
      </w:pPr>
    </w:p>
    <w:p w14:paraId="50306055" w14:textId="77777777" w:rsidR="00B31780" w:rsidRDefault="00B31780" w:rsidP="000F6768">
      <w:pPr>
        <w:ind w:left="0" w:firstLine="0"/>
        <w:jc w:val="both"/>
        <w:rPr>
          <w:rFonts w:ascii="Times New Roman" w:eastAsia="Times New Roman" w:hAnsi="Times New Roman" w:cs="Times New Roman"/>
          <w:i/>
          <w:sz w:val="20"/>
          <w:szCs w:val="20"/>
        </w:rPr>
      </w:pPr>
    </w:p>
    <w:p w14:paraId="14EE8FE5" w14:textId="5F82C6CA" w:rsidR="00B31780" w:rsidRPr="00A24975" w:rsidRDefault="000163A6" w:rsidP="000F6768">
      <w:pPr>
        <w:ind w:left="0" w:firstLine="0"/>
        <w:jc w:val="both"/>
        <w:rPr>
          <w:rFonts w:ascii="Times New Roman" w:hAnsi="Times New Roman" w:cs="Times New Roman"/>
          <w:sz w:val="24"/>
        </w:rPr>
      </w:pPr>
      <w:r w:rsidRPr="00A24975">
        <w:rPr>
          <w:rFonts w:ascii="Times New Roman" w:hAnsi="Times New Roman" w:cs="Times New Roman"/>
          <w:sz w:val="24"/>
        </w:rPr>
        <w:t>El doble enlace de los nodos permite recorrer la lista en cualquier dirección. Mientras que agregar o eliminar un nodo en una lista doblemente enlazada requiere cambiar más enlaces que en estas mismas operaciones en una lista enlazada simple, las operaciones son más simples porque no hay necesidad de mantener guardado el nodo anterior durante el recorrido, ni necesidad de recorrer la lista para hallar el nodo anterior, la referencia al nodo que se quiere eliminar o insertar es lo único necesario.</w:t>
      </w:r>
    </w:p>
    <w:p w14:paraId="37111E15" w14:textId="77777777" w:rsidR="000163A6" w:rsidRDefault="000163A6" w:rsidP="000F6768">
      <w:pPr>
        <w:ind w:left="0" w:firstLine="0"/>
        <w:jc w:val="both"/>
      </w:pPr>
    </w:p>
    <w:p w14:paraId="1C9B4940" w14:textId="2E54CD6F" w:rsidR="00FB608F" w:rsidRDefault="00FB608F" w:rsidP="00FB608F">
      <w:pPr>
        <w:ind w:left="0" w:firstLine="0"/>
        <w:jc w:val="both"/>
        <w:rPr>
          <w:rFonts w:ascii="Arial" w:eastAsia="Arial" w:hAnsi="Arial" w:cs="Arial"/>
          <w:b/>
        </w:rPr>
      </w:pPr>
      <w:r>
        <w:rPr>
          <w:rFonts w:ascii="Arial" w:eastAsia="Arial" w:hAnsi="Arial" w:cs="Arial"/>
          <w:b/>
        </w:rPr>
        <w:t>Algoritmo A</w:t>
      </w:r>
    </w:p>
    <w:p w14:paraId="077F7893" w14:textId="77777777" w:rsidR="00FB608F" w:rsidRDefault="00FB608F" w:rsidP="00FB608F">
      <w:pPr>
        <w:ind w:left="0" w:firstLine="0"/>
        <w:jc w:val="both"/>
        <w:rPr>
          <w:rFonts w:ascii="Arial" w:eastAsia="Arial" w:hAnsi="Arial" w:cs="Arial"/>
          <w:b/>
        </w:rPr>
      </w:pPr>
    </w:p>
    <w:p w14:paraId="568FBBE4" w14:textId="32D28072" w:rsidR="00FB608F" w:rsidRDefault="00FB608F" w:rsidP="00FB608F">
      <w:pPr>
        <w:ind w:left="0" w:firstLine="0"/>
        <w:jc w:val="both"/>
        <w:rPr>
          <w:rFonts w:ascii="Times New Roman" w:eastAsia="Arial" w:hAnsi="Times New Roman" w:cs="Times New Roman"/>
        </w:rPr>
      </w:pPr>
      <w:r>
        <w:rPr>
          <w:rFonts w:ascii="Times New Roman" w:eastAsia="Arial" w:hAnsi="Times New Roman" w:cs="Times New Roman"/>
        </w:rPr>
        <w:t xml:space="preserve">El algoritmo consiste en recorrer primero la lista enlazada que contiene el patrón de destino posición por posición y buscar el mismo nodo dentro de  la lista que contiene el patrón de origen, una vez obtenido el nodo compara si es distinto o igual al nodo de la lista destino. De ser igual continuara recorriendo la lista destino, si es distinto entonces </w:t>
      </w:r>
      <w:r w:rsidRPr="00FB608F">
        <w:rPr>
          <w:rFonts w:ascii="Times New Roman" w:eastAsia="Arial" w:hAnsi="Times New Roman" w:cs="Times New Roman"/>
          <w:b/>
        </w:rPr>
        <w:t>primero revisará cuál es el nodo que está a la derecha y cuál es el nodo que está debajo para buscar si en esas posiciones está el color que nosotros estamos buscando.</w:t>
      </w:r>
      <w:r>
        <w:rPr>
          <w:rFonts w:ascii="Times New Roman" w:eastAsia="Arial" w:hAnsi="Times New Roman" w:cs="Times New Roman"/>
        </w:rPr>
        <w:t xml:space="preserve"> De no ser así si no se encuentra en esas posiciones entonces hará un volteo, y continuará así hasta llegar al final de la lista habiendo ya hecho todos los cambios necesarios. </w:t>
      </w:r>
    </w:p>
    <w:p w14:paraId="0659E67B" w14:textId="77777777" w:rsidR="00FB608F" w:rsidRPr="00FB608F" w:rsidRDefault="00FB608F" w:rsidP="00FB608F">
      <w:pPr>
        <w:ind w:left="0" w:firstLine="0"/>
        <w:jc w:val="both"/>
        <w:rPr>
          <w:rFonts w:ascii="Times New Roman" w:eastAsia="Arial" w:hAnsi="Times New Roman" w:cs="Times New Roman"/>
        </w:rPr>
      </w:pPr>
    </w:p>
    <w:p w14:paraId="02FBA336" w14:textId="29DAA190" w:rsidR="00FB608F" w:rsidRDefault="00FB608F" w:rsidP="00FB608F">
      <w:pPr>
        <w:ind w:left="0" w:firstLine="0"/>
        <w:jc w:val="both"/>
        <w:rPr>
          <w:rFonts w:ascii="Arial" w:eastAsia="Arial" w:hAnsi="Arial" w:cs="Arial"/>
          <w:b/>
        </w:rPr>
      </w:pPr>
      <w:r>
        <w:rPr>
          <w:rFonts w:ascii="Arial" w:eastAsia="Arial" w:hAnsi="Arial" w:cs="Arial"/>
          <w:b/>
        </w:rPr>
        <w:t>Algoritmo</w:t>
      </w:r>
      <w:r>
        <w:rPr>
          <w:rFonts w:ascii="Arial" w:eastAsia="Arial" w:hAnsi="Arial" w:cs="Arial"/>
          <w:b/>
        </w:rPr>
        <w:t xml:space="preserve"> B</w:t>
      </w:r>
    </w:p>
    <w:p w14:paraId="0AB107B7" w14:textId="77777777" w:rsidR="00FB608F" w:rsidRDefault="00FB608F" w:rsidP="00FB608F">
      <w:pPr>
        <w:ind w:left="0" w:firstLine="0"/>
        <w:jc w:val="both"/>
        <w:rPr>
          <w:rFonts w:ascii="Arial" w:eastAsia="Arial" w:hAnsi="Arial" w:cs="Arial"/>
          <w:b/>
        </w:rPr>
      </w:pPr>
    </w:p>
    <w:p w14:paraId="4481BAB2" w14:textId="3D1CEE74" w:rsidR="00FB608F" w:rsidRDefault="00FB608F" w:rsidP="00FB608F">
      <w:pPr>
        <w:ind w:left="0" w:firstLine="0"/>
        <w:jc w:val="both"/>
        <w:rPr>
          <w:rFonts w:ascii="Times New Roman" w:eastAsia="Arial" w:hAnsi="Times New Roman" w:cs="Times New Roman"/>
        </w:rPr>
      </w:pPr>
      <w:r>
        <w:rPr>
          <w:rFonts w:ascii="Times New Roman" w:eastAsia="Arial" w:hAnsi="Times New Roman" w:cs="Times New Roman"/>
        </w:rPr>
        <w:t xml:space="preserve">El algoritmo consiste en recorrer primero la lista enlazada que contiene el patrón de destino posición por posición y buscar el mismo nodo dentro de  la lista que contiene el patrón de origen, una vez obtenido el nodo compara si es distinto o igual al nodo de la lista destino. De ser igual continuara recorriendo la lista destino, si es distinto entonces </w:t>
      </w:r>
      <w:r w:rsidRPr="00FB608F">
        <w:rPr>
          <w:rFonts w:ascii="Times New Roman" w:eastAsia="Arial" w:hAnsi="Times New Roman" w:cs="Times New Roman"/>
          <w:b/>
        </w:rPr>
        <w:t xml:space="preserve">primero </w:t>
      </w:r>
      <w:r w:rsidRPr="00FB608F">
        <w:rPr>
          <w:rFonts w:ascii="Times New Roman" w:eastAsia="Arial" w:hAnsi="Times New Roman" w:cs="Times New Roman"/>
          <w:b/>
        </w:rPr>
        <w:t>revisa</w:t>
      </w:r>
      <w:r w:rsidRPr="00FB608F">
        <w:rPr>
          <w:rFonts w:ascii="Times New Roman" w:eastAsia="Arial" w:hAnsi="Times New Roman" w:cs="Times New Roman"/>
          <w:b/>
        </w:rPr>
        <w:t xml:space="preserve">rá cuál es el nodo que está </w:t>
      </w:r>
      <w:r w:rsidRPr="00FB608F">
        <w:rPr>
          <w:rFonts w:ascii="Times New Roman" w:eastAsia="Arial" w:hAnsi="Times New Roman" w:cs="Times New Roman"/>
          <w:b/>
        </w:rPr>
        <w:lastRenderedPageBreak/>
        <w:t>abajo</w:t>
      </w:r>
      <w:r w:rsidRPr="00FB608F">
        <w:rPr>
          <w:rFonts w:ascii="Times New Roman" w:eastAsia="Arial" w:hAnsi="Times New Roman" w:cs="Times New Roman"/>
          <w:b/>
        </w:rPr>
        <w:t xml:space="preserve"> </w:t>
      </w:r>
      <w:r w:rsidRPr="00FB608F">
        <w:rPr>
          <w:rFonts w:ascii="Times New Roman" w:eastAsia="Arial" w:hAnsi="Times New Roman" w:cs="Times New Roman"/>
          <w:b/>
        </w:rPr>
        <w:t xml:space="preserve">y luego revisará el nodo de la </w:t>
      </w:r>
      <w:r w:rsidRPr="00FB608F">
        <w:rPr>
          <w:rFonts w:ascii="Times New Roman" w:eastAsia="Arial" w:hAnsi="Times New Roman" w:cs="Times New Roman"/>
          <w:b/>
        </w:rPr>
        <w:t>derecha para buscar si en esas posiciones está el color que nosotros estamos buscando.</w:t>
      </w:r>
      <w:r>
        <w:rPr>
          <w:rFonts w:ascii="Times New Roman" w:eastAsia="Arial" w:hAnsi="Times New Roman" w:cs="Times New Roman"/>
        </w:rPr>
        <w:t xml:space="preserve"> De no ser así si no se encuentra en esas posiciones entonces hará un volteo, y continuará así hasta llegar al final de la lista habiendo ya hecho todos los cambios necesarios. </w:t>
      </w:r>
    </w:p>
    <w:p w14:paraId="11735980" w14:textId="77777777" w:rsidR="00FB608F" w:rsidRDefault="00FB608F" w:rsidP="00FB608F">
      <w:pPr>
        <w:ind w:left="0" w:firstLine="0"/>
        <w:jc w:val="both"/>
        <w:rPr>
          <w:rFonts w:ascii="Arial" w:eastAsia="Arial" w:hAnsi="Arial" w:cs="Arial"/>
          <w:b/>
        </w:rPr>
      </w:pPr>
    </w:p>
    <w:p w14:paraId="486C32A4" w14:textId="62859B0D" w:rsidR="00FD6456" w:rsidRDefault="00FB608F" w:rsidP="000163A6">
      <w:pPr>
        <w:spacing w:after="90" w:line="288" w:lineRule="auto"/>
        <w:ind w:left="0" w:firstLine="0"/>
        <w:jc w:val="both"/>
      </w:pPr>
      <w:r w:rsidRPr="00FB608F">
        <w:drawing>
          <wp:inline distT="0" distB="0" distL="0" distR="0" wp14:anchorId="737D2FD0" wp14:editId="49FFBCDB">
            <wp:extent cx="3029373" cy="171473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1714739"/>
                    </a:xfrm>
                    <a:prstGeom prst="rect">
                      <a:avLst/>
                    </a:prstGeom>
                  </pic:spPr>
                </pic:pic>
              </a:graphicData>
            </a:graphic>
          </wp:inline>
        </w:drawing>
      </w:r>
    </w:p>
    <w:p w14:paraId="40387238" w14:textId="6EC22764" w:rsidR="00FB608F" w:rsidRDefault="00FB608F" w:rsidP="00FB608F">
      <w:pPr>
        <w:ind w:left="0" w:firstLine="0"/>
        <w:jc w:val="both"/>
        <w:rPr>
          <w:rFonts w:ascii="Arial" w:eastAsia="Arial" w:hAnsi="Arial" w:cs="Arial"/>
          <w:b/>
        </w:rPr>
      </w:pPr>
      <w:r>
        <w:rPr>
          <w:rFonts w:ascii="Arial" w:eastAsia="Arial" w:hAnsi="Arial" w:cs="Arial"/>
          <w:b/>
        </w:rPr>
        <w:t>Algoritmo</w:t>
      </w:r>
      <w:r>
        <w:rPr>
          <w:rFonts w:ascii="Arial" w:eastAsia="Arial" w:hAnsi="Arial" w:cs="Arial"/>
          <w:b/>
        </w:rPr>
        <w:t xml:space="preserve"> D</w:t>
      </w:r>
    </w:p>
    <w:p w14:paraId="5082948D" w14:textId="77777777" w:rsidR="00FB608F" w:rsidRDefault="00FB608F" w:rsidP="00FB608F">
      <w:pPr>
        <w:ind w:left="0" w:firstLine="0"/>
        <w:jc w:val="both"/>
        <w:rPr>
          <w:rFonts w:ascii="Arial" w:eastAsia="Arial" w:hAnsi="Arial" w:cs="Arial"/>
          <w:b/>
        </w:rPr>
      </w:pPr>
    </w:p>
    <w:p w14:paraId="3C89C6A1" w14:textId="268A1BC9" w:rsidR="00FB608F" w:rsidRDefault="00FB608F" w:rsidP="00FB608F">
      <w:pPr>
        <w:ind w:left="0" w:firstLine="0"/>
        <w:jc w:val="both"/>
        <w:rPr>
          <w:rFonts w:ascii="Times New Roman" w:eastAsia="Arial" w:hAnsi="Times New Roman" w:cs="Times New Roman"/>
        </w:rPr>
      </w:pPr>
      <w:r>
        <w:rPr>
          <w:rFonts w:ascii="Times New Roman" w:eastAsia="Arial" w:hAnsi="Times New Roman" w:cs="Times New Roman"/>
        </w:rPr>
        <w:t xml:space="preserve">El algoritmo consiste en recorrer primero la lista enlazada que contiene el patrón de destino posición por posición y buscar el mismo nodo dentro de  la lista que contiene el patrón de origen, una vez obtenido el nodo compara si es distinto o igual al nodo de la lista destino. De ser igual continuara recorriendo la lista destino, si es distinto entonces </w:t>
      </w:r>
      <w:r w:rsidRPr="00FB608F">
        <w:rPr>
          <w:rFonts w:ascii="Times New Roman" w:eastAsia="Arial" w:hAnsi="Times New Roman" w:cs="Times New Roman"/>
          <w:b/>
        </w:rPr>
        <w:t>primero revisará cuál es el nodo que está a la derecha y cuál es el nodo que está debajo para buscar si en esas posiciones está el color que nosotros estamos buscando.</w:t>
      </w:r>
      <w:r>
        <w:rPr>
          <w:rFonts w:ascii="Times New Roman" w:eastAsia="Arial" w:hAnsi="Times New Roman" w:cs="Times New Roman"/>
        </w:rPr>
        <w:t xml:space="preserve"> De no ser así si no se encuentra en esas posiciones entonces hará un volteo, y </w:t>
      </w:r>
      <w:r w:rsidR="00474E57">
        <w:rPr>
          <w:rFonts w:ascii="Times New Roman" w:eastAsia="Arial" w:hAnsi="Times New Roman" w:cs="Times New Roman"/>
        </w:rPr>
        <w:t xml:space="preserve">luego recorrerá la lista de forma inversa en donde ahora </w:t>
      </w:r>
      <w:r w:rsidR="00474E57" w:rsidRPr="00474E57">
        <w:rPr>
          <w:rFonts w:ascii="Times New Roman" w:eastAsia="Arial" w:hAnsi="Times New Roman" w:cs="Times New Roman"/>
          <w:b/>
        </w:rPr>
        <w:t>buscará cuál es el nodo que está a la izquierda y luego el nodo que está arriba, se agrega una condición en la que los nodos por los que ya pasó y verificó que son iguales entonces estos no se van a tocar,</w:t>
      </w:r>
      <w:r w:rsidR="00474E57">
        <w:rPr>
          <w:rFonts w:ascii="Times New Roman" w:eastAsia="Arial" w:hAnsi="Times New Roman" w:cs="Times New Roman"/>
        </w:rPr>
        <w:t xml:space="preserve"> por lo que si no encuentra el color buscado en la posición de la izquierda ni la derecha, hará un volteo. </w:t>
      </w:r>
    </w:p>
    <w:p w14:paraId="79DF99F6" w14:textId="5AACF7C5" w:rsidR="00FD6456" w:rsidRDefault="00FD6456">
      <w:pPr>
        <w:ind w:left="0" w:firstLine="0"/>
      </w:pPr>
    </w:p>
    <w:p w14:paraId="54710047" w14:textId="7394CBE7" w:rsidR="00474E57" w:rsidRDefault="00474E57">
      <w:pPr>
        <w:ind w:left="0" w:firstLine="0"/>
      </w:pPr>
    </w:p>
    <w:p w14:paraId="2E5BE794" w14:textId="07E4DC18" w:rsidR="00FB608F" w:rsidRDefault="00474E57">
      <w:pPr>
        <w:ind w:left="0" w:firstLine="0"/>
      </w:pPr>
      <w:r w:rsidRPr="00474E57">
        <w:drawing>
          <wp:anchor distT="0" distB="0" distL="114300" distR="114300" simplePos="0" relativeHeight="251663360" behindDoc="1" locked="0" layoutInCell="1" allowOverlap="1" wp14:anchorId="19DF6AFE" wp14:editId="77195CF6">
            <wp:simplePos x="0" y="0"/>
            <wp:positionH relativeFrom="column">
              <wp:posOffset>249729</wp:posOffset>
            </wp:positionH>
            <wp:positionV relativeFrom="paragraph">
              <wp:posOffset>-324312</wp:posOffset>
            </wp:positionV>
            <wp:extent cx="2627630" cy="1676400"/>
            <wp:effectExtent l="0" t="0" r="1270" b="0"/>
            <wp:wrapTight wrapText="bothSides">
              <wp:wrapPolygon edited="0">
                <wp:start x="0" y="0"/>
                <wp:lineTo x="0" y="21355"/>
                <wp:lineTo x="21454" y="21355"/>
                <wp:lineTo x="2145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7630" cy="1676400"/>
                    </a:xfrm>
                    <a:prstGeom prst="rect">
                      <a:avLst/>
                    </a:prstGeom>
                  </pic:spPr>
                </pic:pic>
              </a:graphicData>
            </a:graphic>
            <wp14:sizeRelH relativeFrom="page">
              <wp14:pctWidth>0</wp14:pctWidth>
            </wp14:sizeRelH>
            <wp14:sizeRelV relativeFrom="page">
              <wp14:pctHeight>0</wp14:pctHeight>
            </wp14:sizeRelV>
          </wp:anchor>
        </w:drawing>
      </w: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846F3" w14:textId="49350CE6" w:rsidR="00E11D9F" w:rsidRDefault="00655EBD"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hicieron uso de estructuras de datos abstractas (TDA) utilizando el paradigma de la programación orientada a objetos, que permite hacer estructuras personalizadas que facilitan la resolución de este problema, estructurando las distintas partes del programa como módulos que se unen entre sí y son fáciles de modificar. </w:t>
      </w:r>
    </w:p>
    <w:p w14:paraId="133CB03E" w14:textId="11A17954" w:rsidR="00655EBD" w:rsidRDefault="00655EBD"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uso de los distintos algoritmos elaborados se puede concluir que son óptimos para la resolución de este problema y se obtendrá el menor costo posible para realizar el cambio entre patrones. </w:t>
      </w:r>
    </w:p>
    <w:p w14:paraId="7AB855B1" w14:textId="1371A8DA" w:rsidR="00655EBD" w:rsidRPr="00655EBD" w:rsidRDefault="00655EBD" w:rsidP="00655EBD">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utilización de </w:t>
      </w:r>
      <w:proofErr w:type="spellStart"/>
      <w:r>
        <w:rPr>
          <w:rFonts w:ascii="Times New Roman" w:eastAsia="Times New Roman" w:hAnsi="Times New Roman" w:cs="Times New Roman"/>
          <w:sz w:val="24"/>
          <w:szCs w:val="24"/>
        </w:rPr>
        <w:t>TDA’s</w:t>
      </w:r>
      <w:proofErr w:type="spellEnd"/>
      <w:r>
        <w:rPr>
          <w:rFonts w:ascii="Times New Roman" w:eastAsia="Times New Roman" w:hAnsi="Times New Roman" w:cs="Times New Roman"/>
          <w:sz w:val="24"/>
          <w:szCs w:val="24"/>
        </w:rPr>
        <w:t xml:space="preserve"> permite hacer un uso óptimo de la memoria ya que son estructuras personalizadas. </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5DA55792" w14:textId="11322F96" w:rsidR="00FD6456" w:rsidRPr="00F66F92" w:rsidRDefault="007D6BEF" w:rsidP="00F66F92">
      <w:pPr>
        <w:spacing w:line="276" w:lineRule="auto"/>
        <w:ind w:left="0" w:firstLine="0"/>
      </w:pPr>
      <w:r>
        <w:rPr>
          <w:rFonts w:ascii="Arial" w:eastAsia="Arial" w:hAnsi="Arial" w:cs="Arial"/>
          <w:b/>
        </w:rPr>
        <w:t xml:space="preserve">Referencias bibliográficas </w:t>
      </w:r>
    </w:p>
    <w:p w14:paraId="0A676F11" w14:textId="683F2611" w:rsidR="00655EBD" w:rsidRPr="00655EBD" w:rsidRDefault="00655EBD" w:rsidP="00655EBD">
      <w:pPr>
        <w:pStyle w:val="Prrafodelista"/>
        <w:numPr>
          <w:ilvl w:val="0"/>
          <w:numId w:val="3"/>
        </w:numPr>
        <w:spacing w:line="276" w:lineRule="auto"/>
        <w:jc w:val="both"/>
        <w:rPr>
          <w:rStyle w:val="fontstyle01"/>
          <w:rFonts w:ascii="Calibri" w:hAnsi="Calibri"/>
          <w:sz w:val="24"/>
          <w:szCs w:val="22"/>
        </w:rPr>
      </w:pPr>
      <w:r w:rsidRPr="00655EBD">
        <w:rPr>
          <w:rStyle w:val="fontstyle01"/>
          <w:sz w:val="20"/>
        </w:rPr>
        <w:t>Problemas resueltos de lista</w:t>
      </w:r>
      <w:r w:rsidRPr="00655EBD">
        <w:rPr>
          <w:rStyle w:val="fontstyle01"/>
          <w:sz w:val="20"/>
        </w:rPr>
        <w:t xml:space="preserve">s / Mónica Adriana Carreño León </w:t>
      </w:r>
      <w:r w:rsidRPr="00655EBD">
        <w:rPr>
          <w:rFonts w:ascii="TimesNewRomanPSMT" w:hAnsi="TimesNewRomanPSMT"/>
          <w:sz w:val="20"/>
          <w:szCs w:val="18"/>
        </w:rPr>
        <w:br/>
      </w:r>
      <w:r w:rsidRPr="00655EBD">
        <w:rPr>
          <w:rStyle w:val="fontstyle01"/>
          <w:sz w:val="20"/>
        </w:rPr>
        <w:t>2010.</w:t>
      </w:r>
    </w:p>
    <w:p w14:paraId="7508A8C3" w14:textId="78C7C84B" w:rsidR="00655EBD" w:rsidRPr="00655EBD" w:rsidRDefault="00655EBD" w:rsidP="00655EBD">
      <w:pPr>
        <w:pStyle w:val="Prrafodelista"/>
        <w:numPr>
          <w:ilvl w:val="0"/>
          <w:numId w:val="3"/>
        </w:numPr>
        <w:spacing w:line="276" w:lineRule="auto"/>
        <w:jc w:val="both"/>
        <w:rPr>
          <w:rFonts w:ascii="Times New Roman" w:hAnsi="Times New Roman" w:cs="Times New Roman"/>
          <w:sz w:val="20"/>
        </w:rPr>
      </w:pPr>
      <w:r w:rsidRPr="00655EBD">
        <w:rPr>
          <w:rFonts w:ascii="Times New Roman" w:hAnsi="Times New Roman" w:cs="Times New Roman"/>
          <w:sz w:val="20"/>
        </w:rPr>
        <w:t>CAIRÓ O., GUARDATI S., Estructura de Datos, México, Mc Graw‐Hill, 2001.</w:t>
      </w:r>
    </w:p>
    <w:p w14:paraId="795635C2" w14:textId="5A0CABBA" w:rsidR="00655EBD" w:rsidRPr="00655EBD" w:rsidRDefault="00655EBD" w:rsidP="00655EBD">
      <w:pPr>
        <w:pStyle w:val="Prrafodelista"/>
        <w:numPr>
          <w:ilvl w:val="0"/>
          <w:numId w:val="3"/>
        </w:numPr>
        <w:spacing w:line="276" w:lineRule="auto"/>
        <w:rPr>
          <w:rFonts w:ascii="Times New Roman" w:eastAsia="Times New Roman" w:hAnsi="Times New Roman" w:cs="Times New Roman"/>
          <w:sz w:val="20"/>
          <w:szCs w:val="24"/>
        </w:rPr>
      </w:pPr>
      <w:r w:rsidRPr="00655EBD">
        <w:rPr>
          <w:rFonts w:ascii="Times New Roman" w:eastAsia="Times New Roman" w:hAnsi="Times New Roman" w:cs="Times New Roman"/>
          <w:sz w:val="20"/>
          <w:szCs w:val="24"/>
        </w:rPr>
        <w:t>JOYANES A. LUIS, Algoritmos y Estructuras de Datos</w:t>
      </w:r>
      <w:r w:rsidRPr="00655EBD">
        <w:rPr>
          <w:rFonts w:ascii="Times New Roman" w:eastAsia="Times New Roman" w:hAnsi="Times New Roman" w:cs="Times New Roman"/>
          <w:sz w:val="20"/>
          <w:szCs w:val="24"/>
        </w:rPr>
        <w:t>: Una Perspectiva en C., España,</w:t>
      </w:r>
      <w:r w:rsidRPr="00655EBD">
        <w:rPr>
          <w:sz w:val="18"/>
        </w:rPr>
        <w:t xml:space="preserve"> </w:t>
      </w:r>
      <w:r w:rsidRPr="00655EBD">
        <w:rPr>
          <w:rFonts w:ascii="Times New Roman" w:eastAsia="Times New Roman" w:hAnsi="Times New Roman" w:cs="Times New Roman"/>
          <w:sz w:val="20"/>
          <w:szCs w:val="24"/>
        </w:rPr>
        <w:t>Mc Graw‐Hill, 2005.</w:t>
      </w:r>
    </w:p>
    <w:p w14:paraId="2DB63AF6" w14:textId="77777777" w:rsidR="005B1348" w:rsidRDefault="005B1348">
      <w:pPr>
        <w:spacing w:line="276" w:lineRule="auto"/>
        <w:ind w:left="0" w:firstLine="0"/>
        <w:rPr>
          <w:rFonts w:ascii="Times New Roman" w:eastAsia="Times New Roman" w:hAnsi="Times New Roman" w:cs="Times New Roman"/>
          <w:sz w:val="24"/>
          <w:szCs w:val="24"/>
        </w:rPr>
      </w:pPr>
    </w:p>
    <w:p w14:paraId="4D584610" w14:textId="77777777" w:rsidR="00F66F92" w:rsidRDefault="00F66F92">
      <w:pPr>
        <w:spacing w:line="276" w:lineRule="auto"/>
        <w:ind w:left="0" w:firstLine="0"/>
        <w:rPr>
          <w:rFonts w:ascii="Times New Roman" w:eastAsia="Times New Roman" w:hAnsi="Times New Roman" w:cs="Times New Roman"/>
          <w:sz w:val="24"/>
          <w:szCs w:val="24"/>
        </w:rPr>
      </w:pPr>
    </w:p>
    <w:p w14:paraId="4E84B2F9" w14:textId="77777777" w:rsidR="00F66F92" w:rsidRPr="00655EBD" w:rsidRDefault="00F66F92">
      <w:pPr>
        <w:spacing w:line="276" w:lineRule="auto"/>
        <w:ind w:left="0" w:firstLine="0"/>
        <w:rPr>
          <w:rFonts w:ascii="Times New Roman" w:eastAsia="Times New Roman" w:hAnsi="Times New Roman" w:cs="Times New Roman"/>
          <w:sz w:val="24"/>
          <w:szCs w:val="24"/>
        </w:rPr>
      </w:pPr>
    </w:p>
    <w:p w14:paraId="3938F518" w14:textId="53D2C828" w:rsidR="0007138A" w:rsidRDefault="0007138A" w:rsidP="0007138A">
      <w:pPr>
        <w:spacing w:line="276" w:lineRule="auto"/>
        <w:ind w:left="0" w:firstLine="0"/>
        <w:rPr>
          <w:rFonts w:ascii="Times New Roman" w:eastAsia="Times New Roman" w:hAnsi="Times New Roman" w:cs="Times New Roman"/>
          <w:b/>
          <w:sz w:val="24"/>
          <w:szCs w:val="24"/>
        </w:rPr>
      </w:pPr>
    </w:p>
    <w:p w14:paraId="58558E3B"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653E5642"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2380003D"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0095EAF9"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1263F886"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2041EAA6"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1BD3A99A"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221E3920" w14:textId="77777777" w:rsidR="00F66F92" w:rsidRDefault="00F66F92" w:rsidP="0007138A">
      <w:pPr>
        <w:spacing w:line="276" w:lineRule="auto"/>
        <w:ind w:left="0" w:firstLine="0"/>
        <w:rPr>
          <w:rFonts w:ascii="Times New Roman" w:eastAsia="Times New Roman" w:hAnsi="Times New Roman" w:cs="Times New Roman"/>
          <w:b/>
          <w:sz w:val="24"/>
          <w:szCs w:val="24"/>
        </w:rPr>
      </w:pPr>
    </w:p>
    <w:p w14:paraId="6F2C0F3A" w14:textId="49EFBFB1" w:rsidR="00A54FB8" w:rsidRDefault="00A54FB8" w:rsidP="00A54FB8">
      <w:pPr>
        <w:ind w:left="0" w:firstLine="0"/>
        <w:jc w:val="both"/>
        <w:rPr>
          <w:rFonts w:ascii="Arial" w:eastAsia="Arial" w:hAnsi="Arial" w:cs="Arial"/>
          <w:b/>
        </w:rPr>
      </w:pPr>
      <w:r>
        <w:rPr>
          <w:rFonts w:ascii="Arial" w:eastAsia="Arial" w:hAnsi="Arial" w:cs="Arial"/>
          <w:b/>
        </w:rPr>
        <w:lastRenderedPageBreak/>
        <w:t>Anexos</w:t>
      </w:r>
    </w:p>
    <w:p w14:paraId="279994D7" w14:textId="77777777" w:rsidR="00A54FB8" w:rsidRDefault="00A54FB8" w:rsidP="00A54FB8">
      <w:pPr>
        <w:ind w:left="0" w:firstLine="0"/>
        <w:jc w:val="both"/>
        <w:rPr>
          <w:rFonts w:ascii="Arial" w:eastAsia="Arial" w:hAnsi="Arial" w:cs="Arial"/>
          <w:b/>
        </w:rPr>
      </w:pPr>
    </w:p>
    <w:p w14:paraId="0D99BD00" w14:textId="77777777" w:rsidR="00A54FB8" w:rsidRDefault="00A54FB8" w:rsidP="00A54FB8">
      <w:pPr>
        <w:ind w:left="0" w:firstLine="0"/>
        <w:jc w:val="both"/>
        <w:rPr>
          <w:rFonts w:ascii="Arial" w:eastAsia="Arial" w:hAnsi="Arial" w:cs="Arial"/>
          <w:b/>
        </w:rPr>
      </w:pPr>
    </w:p>
    <w:p w14:paraId="7C8236FB" w14:textId="6A1582EF" w:rsidR="00F66F92" w:rsidRDefault="00F66F92" w:rsidP="0007138A">
      <w:pPr>
        <w:spacing w:line="276" w:lineRule="auto"/>
        <w:ind w:left="0" w:firstLine="0"/>
        <w:rPr>
          <w:rFonts w:ascii="Times New Roman" w:eastAsia="Times New Roman" w:hAnsi="Times New Roman" w:cs="Times New Roman"/>
          <w:b/>
          <w:sz w:val="24"/>
          <w:szCs w:val="24"/>
        </w:rPr>
      </w:pPr>
    </w:p>
    <w:p w14:paraId="2A844624" w14:textId="564CECE8" w:rsidR="00F66F92" w:rsidRPr="0007138A" w:rsidRDefault="00E33BBE" w:rsidP="0007138A">
      <w:pPr>
        <w:spacing w:line="276" w:lineRule="auto"/>
        <w:ind w:left="0" w:firstLine="0"/>
        <w:rPr>
          <w:lang w:val="es-419"/>
        </w:rPr>
      </w:pPr>
      <w:bookmarkStart w:id="0" w:name="_GoBack"/>
      <w:bookmarkEnd w:id="0"/>
      <w:r w:rsidRPr="00E33BBE">
        <w:rPr>
          <w:lang w:val="es-419"/>
        </w:rPr>
        <w:drawing>
          <wp:anchor distT="0" distB="0" distL="114300" distR="114300" simplePos="0" relativeHeight="251664384" behindDoc="1" locked="0" layoutInCell="1" allowOverlap="1" wp14:anchorId="5B6A4048" wp14:editId="294E9E31">
            <wp:simplePos x="0" y="0"/>
            <wp:positionH relativeFrom="page">
              <wp:align>center</wp:align>
            </wp:positionH>
            <wp:positionV relativeFrom="paragraph">
              <wp:posOffset>575610</wp:posOffset>
            </wp:positionV>
            <wp:extent cx="6262570" cy="5390147"/>
            <wp:effectExtent l="0" t="0" r="5080" b="1270"/>
            <wp:wrapTight wrapText="bothSides">
              <wp:wrapPolygon edited="0">
                <wp:start x="0" y="0"/>
                <wp:lineTo x="0" y="21529"/>
                <wp:lineTo x="21552" y="21529"/>
                <wp:lineTo x="2155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62570" cy="5390147"/>
                    </a:xfrm>
                    <a:prstGeom prst="rect">
                      <a:avLst/>
                    </a:prstGeom>
                  </pic:spPr>
                </pic:pic>
              </a:graphicData>
            </a:graphic>
            <wp14:sizeRelH relativeFrom="page">
              <wp14:pctWidth>0</wp14:pctWidth>
            </wp14:sizeRelH>
            <wp14:sizeRelV relativeFrom="page">
              <wp14:pctHeight>0</wp14:pctHeight>
            </wp14:sizeRelV>
          </wp:anchor>
        </w:drawing>
      </w:r>
    </w:p>
    <w:sectPr w:rsidR="00F66F92"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DB2F8" w14:textId="77777777" w:rsidR="00D85F0C" w:rsidRDefault="00D85F0C">
      <w:r>
        <w:separator/>
      </w:r>
    </w:p>
  </w:endnote>
  <w:endnote w:type="continuationSeparator" w:id="0">
    <w:p w14:paraId="7E784594" w14:textId="77777777" w:rsidR="00D85F0C" w:rsidRDefault="00D8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B37AD" w14:textId="77777777" w:rsidR="00D85F0C" w:rsidRDefault="00D85F0C">
      <w:r>
        <w:separator/>
      </w:r>
    </w:p>
  </w:footnote>
  <w:footnote w:type="continuationSeparator" w:id="0">
    <w:p w14:paraId="43E2ADE8" w14:textId="77777777" w:rsidR="00D85F0C" w:rsidRDefault="00D85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664C92"/>
    <w:multiLevelType w:val="hybridMultilevel"/>
    <w:tmpl w:val="11460E48"/>
    <w:lvl w:ilvl="0" w:tplc="2860682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163A6"/>
    <w:rsid w:val="0007138A"/>
    <w:rsid w:val="000F6768"/>
    <w:rsid w:val="00106123"/>
    <w:rsid w:val="001A0713"/>
    <w:rsid w:val="001C3705"/>
    <w:rsid w:val="002E4E60"/>
    <w:rsid w:val="00326471"/>
    <w:rsid w:val="00334007"/>
    <w:rsid w:val="004347CF"/>
    <w:rsid w:val="00463565"/>
    <w:rsid w:val="00474E57"/>
    <w:rsid w:val="005063AB"/>
    <w:rsid w:val="00532ADB"/>
    <w:rsid w:val="0053300E"/>
    <w:rsid w:val="005529DA"/>
    <w:rsid w:val="00553519"/>
    <w:rsid w:val="00560E2F"/>
    <w:rsid w:val="00575F07"/>
    <w:rsid w:val="005B1348"/>
    <w:rsid w:val="005B2B8B"/>
    <w:rsid w:val="005C3D7A"/>
    <w:rsid w:val="00655EBD"/>
    <w:rsid w:val="006740F4"/>
    <w:rsid w:val="00680F99"/>
    <w:rsid w:val="007B4E4E"/>
    <w:rsid w:val="007D6BEF"/>
    <w:rsid w:val="007E5580"/>
    <w:rsid w:val="007F19F0"/>
    <w:rsid w:val="00821713"/>
    <w:rsid w:val="00882259"/>
    <w:rsid w:val="008C0D19"/>
    <w:rsid w:val="008D4D2D"/>
    <w:rsid w:val="008D6463"/>
    <w:rsid w:val="009B76F0"/>
    <w:rsid w:val="00A16055"/>
    <w:rsid w:val="00A22013"/>
    <w:rsid w:val="00A24975"/>
    <w:rsid w:val="00A54FB8"/>
    <w:rsid w:val="00A84E5A"/>
    <w:rsid w:val="00AB670A"/>
    <w:rsid w:val="00AB7193"/>
    <w:rsid w:val="00AD3CBD"/>
    <w:rsid w:val="00B31780"/>
    <w:rsid w:val="00C10CD6"/>
    <w:rsid w:val="00D85F0C"/>
    <w:rsid w:val="00E11D9F"/>
    <w:rsid w:val="00E30791"/>
    <w:rsid w:val="00E33BBE"/>
    <w:rsid w:val="00E74924"/>
    <w:rsid w:val="00EF6712"/>
    <w:rsid w:val="00F66F92"/>
    <w:rsid w:val="00F7258E"/>
    <w:rsid w:val="00F8409E"/>
    <w:rsid w:val="00FB608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4FB8"/>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55EBD"/>
    <w:pPr>
      <w:ind w:left="720"/>
      <w:contextualSpacing/>
    </w:pPr>
  </w:style>
  <w:style w:type="character" w:customStyle="1" w:styleId="fontstyle01">
    <w:name w:val="fontstyle01"/>
    <w:basedOn w:val="Fuentedeprrafopredeter"/>
    <w:rsid w:val="00655EBD"/>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3740">
      <w:bodyDiv w:val="1"/>
      <w:marLeft w:val="0"/>
      <w:marRight w:val="0"/>
      <w:marTop w:val="0"/>
      <w:marBottom w:val="0"/>
      <w:divBdr>
        <w:top w:val="none" w:sz="0" w:space="0" w:color="auto"/>
        <w:left w:val="none" w:sz="0" w:space="0" w:color="auto"/>
        <w:bottom w:val="none" w:sz="0" w:space="0" w:color="auto"/>
        <w:right w:val="none" w:sz="0" w:space="0" w:color="auto"/>
      </w:divBdr>
    </w:div>
    <w:div w:id="754284325">
      <w:bodyDiv w:val="1"/>
      <w:marLeft w:val="0"/>
      <w:marRight w:val="0"/>
      <w:marTop w:val="0"/>
      <w:marBottom w:val="0"/>
      <w:divBdr>
        <w:top w:val="none" w:sz="0" w:space="0" w:color="auto"/>
        <w:left w:val="none" w:sz="0" w:space="0" w:color="auto"/>
        <w:bottom w:val="none" w:sz="0" w:space="0" w:color="auto"/>
        <w:right w:val="none" w:sz="0" w:space="0" w:color="auto"/>
      </w:divBdr>
    </w:div>
    <w:div w:id="1191256599">
      <w:bodyDiv w:val="1"/>
      <w:marLeft w:val="0"/>
      <w:marRight w:val="0"/>
      <w:marTop w:val="0"/>
      <w:marBottom w:val="0"/>
      <w:divBdr>
        <w:top w:val="none" w:sz="0" w:space="0" w:color="auto"/>
        <w:left w:val="none" w:sz="0" w:space="0" w:color="auto"/>
        <w:bottom w:val="none" w:sz="0" w:space="0" w:color="auto"/>
        <w:right w:val="none" w:sz="0" w:space="0" w:color="auto"/>
      </w:divBdr>
    </w:div>
    <w:div w:id="1362781385">
      <w:bodyDiv w:val="1"/>
      <w:marLeft w:val="0"/>
      <w:marRight w:val="0"/>
      <w:marTop w:val="0"/>
      <w:marBottom w:val="0"/>
      <w:divBdr>
        <w:top w:val="none" w:sz="0" w:space="0" w:color="auto"/>
        <w:left w:val="none" w:sz="0" w:space="0" w:color="auto"/>
        <w:bottom w:val="none" w:sz="0" w:space="0" w:color="auto"/>
        <w:right w:val="none" w:sz="0" w:space="0" w:color="auto"/>
      </w:divBdr>
    </w:div>
    <w:div w:id="1757752335">
      <w:bodyDiv w:val="1"/>
      <w:marLeft w:val="0"/>
      <w:marRight w:val="0"/>
      <w:marTop w:val="0"/>
      <w:marBottom w:val="0"/>
      <w:divBdr>
        <w:top w:val="none" w:sz="0" w:space="0" w:color="auto"/>
        <w:left w:val="none" w:sz="0" w:space="0" w:color="auto"/>
        <w:bottom w:val="none" w:sz="0" w:space="0" w:color="auto"/>
        <w:right w:val="none" w:sz="0" w:space="0" w:color="auto"/>
      </w:divBdr>
    </w:div>
    <w:div w:id="2016297458">
      <w:bodyDiv w:val="1"/>
      <w:marLeft w:val="0"/>
      <w:marRight w:val="0"/>
      <w:marTop w:val="0"/>
      <w:marBottom w:val="0"/>
      <w:divBdr>
        <w:top w:val="none" w:sz="0" w:space="0" w:color="auto"/>
        <w:left w:val="none" w:sz="0" w:space="0" w:color="auto"/>
        <w:bottom w:val="none" w:sz="0" w:space="0" w:color="auto"/>
        <w:right w:val="none" w:sz="0" w:space="0" w:color="auto"/>
      </w:divBdr>
    </w:div>
    <w:div w:id="2086412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1680</Words>
  <Characters>9244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cp:lastModifiedBy>
  <cp:revision>2</cp:revision>
  <dcterms:created xsi:type="dcterms:W3CDTF">2022-03-06T20:15:00Z</dcterms:created>
  <dcterms:modified xsi:type="dcterms:W3CDTF">2022-03-06T20:15:00Z</dcterms:modified>
</cp:coreProperties>
</file>