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E4116" w14:textId="0F186954" w:rsidR="001E0085" w:rsidRDefault="00250DE4">
      <w:r>
        <w:rPr>
          <w:rFonts w:hint="eastAsia"/>
        </w:rPr>
        <w:t>1.</w:t>
      </w:r>
    </w:p>
    <w:p w14:paraId="368D72AA" w14:textId="05919153" w:rsidR="00250DE4" w:rsidRDefault="00250DE4">
      <w:r w:rsidRPr="00250DE4">
        <w:drawing>
          <wp:inline distT="0" distB="0" distL="0" distR="0" wp14:anchorId="07D90E52" wp14:editId="2D072134">
            <wp:extent cx="4922947" cy="3002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D0EE" w14:textId="7B34BE35" w:rsidR="00250DE4" w:rsidRDefault="00250DE4">
      <w:r>
        <w:rPr>
          <w:rFonts w:hint="eastAsia"/>
        </w:rPr>
        <w:t>2.</w:t>
      </w:r>
    </w:p>
    <w:p w14:paraId="3171EC25" w14:textId="5993B2BE" w:rsidR="00250DE4" w:rsidRDefault="00250DE4">
      <w:r w:rsidRPr="00250DE4">
        <w:drawing>
          <wp:inline distT="0" distB="0" distL="0" distR="0" wp14:anchorId="1430175A" wp14:editId="13FC8554">
            <wp:extent cx="4877223" cy="3124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0AF4" w14:textId="239A25CA" w:rsidR="00250DE4" w:rsidRDefault="00250DE4">
      <w:r>
        <w:rPr>
          <w:rFonts w:hint="eastAsia"/>
        </w:rPr>
        <w:t>3.</w:t>
      </w:r>
    </w:p>
    <w:p w14:paraId="6BA86DAD" w14:textId="6AB67B62" w:rsidR="00250DE4" w:rsidRDefault="00250DE4">
      <w:r>
        <w:rPr>
          <w:rFonts w:hint="eastAsia"/>
          <w:noProof/>
        </w:rPr>
        <w:lastRenderedPageBreak/>
        <w:drawing>
          <wp:inline distT="0" distB="0" distL="0" distR="0" wp14:anchorId="72622F1B" wp14:editId="09C87829">
            <wp:extent cx="5274310" cy="35350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84B2B" w14:textId="681501E5" w:rsidR="00250DE4" w:rsidRDefault="00250DE4">
      <w:r>
        <w:rPr>
          <w:rFonts w:hint="eastAsia"/>
        </w:rPr>
        <w:t>4.</w:t>
      </w:r>
    </w:p>
    <w:p w14:paraId="08F68C74" w14:textId="373144F6" w:rsidR="00250DE4" w:rsidRDefault="00250DE4">
      <w:r w:rsidRPr="00250DE4">
        <w:drawing>
          <wp:inline distT="0" distB="0" distL="0" distR="0" wp14:anchorId="284283F2" wp14:editId="1ACCA060">
            <wp:extent cx="4922947" cy="311685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7325" w14:textId="54B300AA" w:rsidR="00250DE4" w:rsidRDefault="00250DE4">
      <w:r>
        <w:rPr>
          <w:rFonts w:hint="eastAsia"/>
        </w:rPr>
        <w:t>5.</w:t>
      </w:r>
    </w:p>
    <w:p w14:paraId="722D577E" w14:textId="42601ED2" w:rsidR="00250DE4" w:rsidRDefault="00250DE4">
      <w:pPr>
        <w:rPr>
          <w:rFonts w:hint="eastAsia"/>
        </w:rPr>
      </w:pPr>
      <w:r w:rsidRPr="00250DE4">
        <w:lastRenderedPageBreak/>
        <w:drawing>
          <wp:inline distT="0" distB="0" distL="0" distR="0" wp14:anchorId="7C8B496F" wp14:editId="068D1DCA">
            <wp:extent cx="4945809" cy="307112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5AC9F" w14:textId="77777777" w:rsidR="008464B8" w:rsidRDefault="008464B8" w:rsidP="00250DE4">
      <w:r>
        <w:separator/>
      </w:r>
    </w:p>
  </w:endnote>
  <w:endnote w:type="continuationSeparator" w:id="0">
    <w:p w14:paraId="0A37BF4C" w14:textId="77777777" w:rsidR="008464B8" w:rsidRDefault="008464B8" w:rsidP="0025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604A2" w14:textId="77777777" w:rsidR="008464B8" w:rsidRDefault="008464B8" w:rsidP="00250DE4">
      <w:r>
        <w:separator/>
      </w:r>
    </w:p>
  </w:footnote>
  <w:footnote w:type="continuationSeparator" w:id="0">
    <w:p w14:paraId="7A4ED996" w14:textId="77777777" w:rsidR="008464B8" w:rsidRDefault="008464B8" w:rsidP="00250D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A1"/>
    <w:rsid w:val="001E0085"/>
    <w:rsid w:val="00250DE4"/>
    <w:rsid w:val="008464B8"/>
    <w:rsid w:val="00F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494C6"/>
  <w15:chartTrackingRefBased/>
  <w15:docId w15:val="{3C4A0997-F9E7-4682-9C36-30589FD0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枝</dc:creator>
  <cp:keywords/>
  <dc:description/>
  <cp:lastModifiedBy>南 枝</cp:lastModifiedBy>
  <cp:revision>2</cp:revision>
  <dcterms:created xsi:type="dcterms:W3CDTF">2020-11-30T10:36:00Z</dcterms:created>
  <dcterms:modified xsi:type="dcterms:W3CDTF">2020-11-30T10:48:00Z</dcterms:modified>
</cp:coreProperties>
</file>