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992.1259842519685" w:right="996.2598425196853" w:firstLine="0"/>
        <w:rPr/>
      </w:pPr>
      <w:bookmarkStart w:colFirst="0" w:colLast="0" w:name="_o9nctu1wg244" w:id="0"/>
      <w:bookmarkEnd w:id="0"/>
      <w:r w:rsidDel="00000000" w:rsidR="00000000" w:rsidRPr="00000000">
        <w:rPr>
          <w:rtl w:val="0"/>
        </w:rPr>
        <w:t xml:space="preserve">Муниципальное общеобразовательное учреждение </w:t>
      </w:r>
      <w:r w:rsidDel="00000000" w:rsidR="00000000" w:rsidRPr="00000000">
        <w:rPr>
          <w:rtl w:val="0"/>
        </w:rPr>
        <w:t xml:space="preserve">"Лицей №4 г.Дмитрова"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992.1259842519685" w:right="571.0629921259857" w:firstLine="0"/>
        <w:jc w:val="center"/>
        <w:rPr/>
      </w:pPr>
      <w:bookmarkStart w:colFirst="0" w:colLast="0" w:name="_b91uat1uuwio" w:id="1"/>
      <w:bookmarkEnd w:id="1"/>
      <w:r w:rsidDel="00000000" w:rsidR="00000000" w:rsidRPr="00000000">
        <w:rPr>
          <w:rtl w:val="0"/>
        </w:rPr>
        <w:t xml:space="preserve">“Использование нейросетей для предсказания курса акций”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Автор: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Шевчук Кирилл Александрович</w:t>
      </w:r>
    </w:p>
    <w:p w:rsidR="00000000" w:rsidDel="00000000" w:rsidP="00000000" w:rsidRDefault="00000000" w:rsidRPr="00000000" w14:paraId="00000019">
      <w:pPr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kirill1shevchuk@gmail.com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+79774705507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66.377952755905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bsp946gnadu"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_4bsp946gnadu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66.377952755905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sz w:val="24"/>
              <w:szCs w:val="24"/>
            </w:rPr>
          </w:pPr>
          <w:hyperlink w:anchor="_d06g2jtib1ww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Цель:</w:t>
            </w:r>
          </w:hyperlink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_d06g2jtib1ww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55dnhj9efy45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Задачи: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_55dnhj9efy45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66.377952755905"/>
            </w:tabs>
            <w:spacing w:before="200" w:line="240" w:lineRule="auto"/>
            <w:ind w:left="0" w:firstLine="0"/>
            <w:rPr/>
          </w:pPr>
          <w:hyperlink w:anchor="_sguqldtq864i"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Работа над проектом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_sguqldtq864i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6.377952755905"/>
            </w:tabs>
            <w:spacing w:after="0" w:before="60" w:line="240" w:lineRule="auto"/>
            <w:ind w:left="360" w:right="0" w:firstLine="0"/>
            <w:jc w:val="left"/>
            <w:rPr>
              <w:rFonts w:ascii="Courier New" w:cs="Courier New" w:eastAsia="Courier New" w:hAnsi="Courier New"/>
              <w:sz w:val="24"/>
              <w:szCs w:val="24"/>
            </w:rPr>
          </w:pPr>
          <w:hyperlink w:anchor="_mvjpkd26665g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Изучение рынка</w:t>
            </w:r>
          </w:hyperlink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_mvjpkd26665g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6.377952755905"/>
            </w:tabs>
            <w:spacing w:after="0" w:before="60" w:line="240" w:lineRule="auto"/>
            <w:ind w:left="360" w:right="0" w:firstLine="0"/>
            <w:jc w:val="left"/>
            <w:rPr>
              <w:rFonts w:ascii="Courier New" w:cs="Courier New" w:eastAsia="Courier New" w:hAnsi="Courier New"/>
              <w:sz w:val="24"/>
              <w:szCs w:val="24"/>
            </w:rPr>
          </w:pPr>
          <w:hyperlink w:anchor="_t10l5wgxh4ad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Поиск базы данных</w:t>
            </w:r>
          </w:hyperlink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_t10l5wgxh4ad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6.377952755905"/>
            </w:tabs>
            <w:spacing w:after="0" w:before="60" w:line="240" w:lineRule="auto"/>
            <w:ind w:left="360" w:right="0" w:firstLine="0"/>
            <w:jc w:val="left"/>
            <w:rPr>
              <w:rFonts w:ascii="Courier New" w:cs="Courier New" w:eastAsia="Courier New" w:hAnsi="Courier New"/>
              <w:sz w:val="24"/>
              <w:szCs w:val="24"/>
            </w:rPr>
          </w:pPr>
          <w:hyperlink w:anchor="_c0bm29lqzqhx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Работа с данными и их преобразование к нужному виду.</w:t>
            </w:r>
          </w:hyperlink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_c0bm29lqzqhx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6.377952755905"/>
            </w:tabs>
            <w:spacing w:after="0" w:before="60" w:line="240" w:lineRule="auto"/>
            <w:ind w:left="360" w:right="0" w:firstLine="0"/>
            <w:jc w:val="left"/>
            <w:rPr>
              <w:rFonts w:ascii="Courier New" w:cs="Courier New" w:eastAsia="Courier New" w:hAnsi="Courier New"/>
              <w:sz w:val="24"/>
              <w:szCs w:val="24"/>
            </w:rPr>
          </w:pPr>
          <w:hyperlink w:anchor="_lulz1xiokah4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Создание модели нейросети</w:t>
            </w:r>
          </w:hyperlink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_lulz1xiokah4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6.377952755905"/>
            </w:tabs>
            <w:spacing w:after="0" w:before="60" w:line="240" w:lineRule="auto"/>
            <w:ind w:left="360" w:right="0" w:firstLine="0"/>
            <w:jc w:val="lef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  </w:t>
          </w:r>
          <w:hyperlink w:anchor="_mdh06wlp00aq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Немного о нейросетях</w:t>
            </w:r>
          </w:hyperlink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_mdh06wlp00aq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6.377952755905"/>
            </w:tabs>
            <w:spacing w:after="0" w:before="60" w:line="240" w:lineRule="auto"/>
            <w:ind w:left="360" w:right="0" w:firstLine="0"/>
            <w:jc w:val="left"/>
            <w:rPr/>
          </w:pPr>
          <w:hyperlink w:anchor="_tvlgxbafudlt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Анализ результатов</w:t>
            </w:r>
          </w:hyperlink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_tvlgxbafudlt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66.377952755905"/>
            </w:tabs>
            <w:spacing w:before="200" w:line="240" w:lineRule="auto"/>
            <w:ind w:left="0" w:firstLine="0"/>
            <w:rPr/>
          </w:pPr>
          <w:hyperlink w:anchor="_b5o2adj6c9bh"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_b5o2adj6c9bh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66.377952755905"/>
            </w:tabs>
            <w:spacing w:after="80" w:before="60" w:line="240" w:lineRule="auto"/>
            <w:ind w:left="360" w:firstLine="0"/>
            <w:rPr/>
          </w:pPr>
          <w:hyperlink w:anchor="_kqfxbst626q1"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Возможные улучшения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_kqfxbst626q1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right="0"/>
        <w:jc w:val="left"/>
      </w:pPr>
      <w:bookmarkStart w:colFirst="0" w:colLast="0" w:name="_4bsp946gnadu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Изначально я заинтересовался акциями, ценными бумагами и вообще инвестициями, а после поехал в лагерь и начал заниматься нейросетями. И появилась идея того, чтобы использовать недавно приобретенные навыки написания нейросетей для предсказания курса акций.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d06g2jtib1ww" w:id="3"/>
      <w:bookmarkEnd w:id="3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Написать нейросетевой алгоритм, который сможет предсказывать курс акции с точностью от 75% и вероятностью от 90%.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55dnhj9efy45" w:id="4"/>
      <w:bookmarkEnd w:id="4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конкурентов и прочие сервисы, которые предлагают предсказание курса чего-либо.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Найти базы данных с нужными мне данными.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Правильно изменить и подогнать данные, чтобы их поняла нейросеть.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Пишем модель обучения нейросети и смотрим то, как она обучалась.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Делаем красивые графики, чтобы показать предсказание.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Возможное развитие.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Результаты и вывод.</w:t>
      </w:r>
    </w:p>
    <w:p w:rsidR="00000000" w:rsidDel="00000000" w:rsidP="00000000" w:rsidRDefault="00000000" w:rsidRPr="00000000" w14:paraId="0000005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ind w:left="425.19685039370086" w:hanging="135"/>
        <w:rPr>
          <w:u w:val="none"/>
        </w:rPr>
      </w:pPr>
      <w:bookmarkStart w:colFirst="0" w:colLast="0" w:name="_sguqldtq864i" w:id="5"/>
      <w:bookmarkEnd w:id="5"/>
      <w:r w:rsidDel="00000000" w:rsidR="00000000" w:rsidRPr="00000000">
        <w:rPr>
          <w:rtl w:val="0"/>
        </w:rPr>
        <w:t xml:space="preserve">Работа над проектом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2"/>
        </w:numPr>
        <w:ind w:left="850.3937007874017" w:hanging="360"/>
      </w:pPr>
      <w:bookmarkStart w:colFirst="0" w:colLast="0" w:name="_mvjpkd26665g" w:id="6"/>
      <w:bookmarkEnd w:id="6"/>
      <w:r w:rsidDel="00000000" w:rsidR="00000000" w:rsidRPr="00000000">
        <w:rPr>
          <w:rtl w:val="0"/>
        </w:rPr>
        <w:t xml:space="preserve">Изучение рынка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Начал я с того, что нашел несколько подобных проектов, а именно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stocksneural.net</w:t>
        </w:r>
      </w:hyperlink>
      <w:r w:rsidDel="00000000" w:rsidR="00000000" w:rsidRPr="00000000">
        <w:rPr>
          <w:rtl w:val="0"/>
        </w:rPr>
        <w:t xml:space="preserve"> 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iknowfirst.com</w:t>
        </w:r>
      </w:hyperlink>
      <w:r w:rsidDel="00000000" w:rsidR="00000000" w:rsidRPr="00000000">
        <w:rPr>
          <w:rtl w:val="0"/>
        </w:rPr>
        <w:t xml:space="preserve">. Они выполняют именно ту функцию о которой я и думал, а именно, предсказывают курс акций с помощью ML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Думаю у них можно было бы позаимствовать идеи для возможно дальнейшего развития проекта</w:t>
      </w:r>
    </w:p>
    <w:p w:rsidR="00000000" w:rsidDel="00000000" w:rsidP="00000000" w:rsidRDefault="00000000" w:rsidRPr="00000000" w14:paraId="00000079">
      <w:pPr>
        <w:pStyle w:val="Heading2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850.3937007874017" w:right="0" w:hanging="360"/>
        <w:jc w:val="left"/>
      </w:pPr>
      <w:bookmarkStart w:colFirst="0" w:colLast="0" w:name="_t10l5wgxh4ad" w:id="7"/>
      <w:bookmarkEnd w:id="7"/>
      <w:r w:rsidDel="00000000" w:rsidR="00000000" w:rsidRPr="00000000">
        <w:rPr>
          <w:rtl w:val="0"/>
        </w:rPr>
        <w:t xml:space="preserve">Поиск базы данных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Одна из ключевых задач в написании любой нейронной сети для желаемой тебе задачи - найти большой объем данных нужных тебе и желательно, хоть немного структурированный, к счастью, брокеры и биржи собирают такие данные, а именно цену акции в начале, конце торгов, максимальную цену и дату. Мне повезло найти огромную базу данных по акциям компании Apple и IBM на временной линии с 2010 г по 2018 г. Я получил данные на площадке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Kaggle.com</w:t>
        </w:r>
      </w:hyperlink>
      <w:r w:rsidDel="00000000" w:rsidR="00000000" w:rsidRPr="00000000">
        <w:rPr>
          <w:rtl w:val="0"/>
        </w:rPr>
        <w:t xml:space="preserve">. Это площадка для соревнований среди людей, занимающихся ML, анализом данных, нейросетями и тд. Дальше я просто сделал таблицы чтобы посмотреть данные.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https://www.kaggle.com/borismarjanovic/price-volume-data-for-all-us-stocks-etfs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37419" cy="2659189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419" cy="265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850.3937007874017" w:right="0" w:hanging="360"/>
        <w:jc w:val="left"/>
      </w:pPr>
      <w:bookmarkStart w:colFirst="0" w:colLast="0" w:name="_c0bm29lqzqhx" w:id="8"/>
      <w:bookmarkEnd w:id="8"/>
      <w:r w:rsidDel="00000000" w:rsidR="00000000" w:rsidRPr="00000000">
        <w:rPr>
          <w:sz w:val="32"/>
          <w:szCs w:val="32"/>
          <w:rtl w:val="0"/>
        </w:rPr>
        <w:t xml:space="preserve">Работа с данными и их преобразование к н</w:t>
      </w:r>
      <w:r w:rsidDel="00000000" w:rsidR="00000000" w:rsidRPr="00000000">
        <w:rPr>
          <w:rtl w:val="0"/>
        </w:rPr>
        <w:t xml:space="preserve">ужному</w:t>
      </w:r>
      <w:r w:rsidDel="00000000" w:rsidR="00000000" w:rsidRPr="00000000">
        <w:rPr>
          <w:sz w:val="32"/>
          <w:szCs w:val="32"/>
          <w:rtl w:val="0"/>
        </w:rPr>
        <w:t xml:space="preserve"> виду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Обычно, когда мы пытаемся передать какие-то данные нейросети, их лучше всего преобразовать в более понятный вид, к примеру, есть такая задача для начинающих в ML, как задача с титаником, а именно, нужно предсказать, выживет ли человек на титанике, по нужным имеющимся данных в виде имени, пола, номера билета, палубе, где была каюта и тд. Не все данные там в виде цифр, а нейросеть может принимать только их, поэтому нужно сделать из непонятных букв, дат и тд более понятные цифры. Именно в этой задаче мне нужно было изменить дату и сделать из нее дни от 1 до n и цену я изменил в значения от -1.00 до 1.00. А после этого, преобразовать все данные в так называемые тензоры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Грубо говоря, это как матрица из линейной алгебры. Для этого я использую библиотеку Numpy.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52738" cy="187154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87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3852" cy="18416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852" cy="18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4038" cy="359851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598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850.3937007874017" w:right="0" w:hanging="360"/>
        <w:jc w:val="left"/>
      </w:pPr>
      <w:bookmarkStart w:colFirst="0" w:colLast="0" w:name="_lulz1xiokah4" w:id="9"/>
      <w:bookmarkEnd w:id="9"/>
      <w:r w:rsidDel="00000000" w:rsidR="00000000" w:rsidRPr="00000000">
        <w:rPr>
          <w:rtl w:val="0"/>
        </w:rPr>
        <w:t xml:space="preserve">Создание модели нейросети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2"/>
        </w:numPr>
        <w:ind w:left="2160" w:hanging="360"/>
      </w:pPr>
      <w:bookmarkStart w:colFirst="0" w:colLast="0" w:name="_mdh06wlp00aq" w:id="10"/>
      <w:bookmarkEnd w:id="10"/>
      <w:r w:rsidDel="00000000" w:rsidR="00000000" w:rsidRPr="00000000">
        <w:rPr>
          <w:rtl w:val="0"/>
        </w:rPr>
        <w:t xml:space="preserve">Немного о нейросетях</w:t>
      </w:r>
    </w:p>
    <w:p w:rsidR="00000000" w:rsidDel="00000000" w:rsidP="00000000" w:rsidRDefault="00000000" w:rsidRPr="00000000" w14:paraId="0000008B">
      <w:pPr>
        <w:ind w:left="1133.858267716535" w:firstLine="0"/>
        <w:rPr/>
      </w:pPr>
      <w:r w:rsidDel="00000000" w:rsidR="00000000" w:rsidRPr="00000000">
        <w:rPr>
          <w:rtl w:val="0"/>
        </w:rPr>
        <w:t xml:space="preserve">Для начала хочу немного рассказать о нейросетях и что это такое, чтобы немного ввести в курс дела. Что такое нейросеть и из чего она состоит?</w:t>
      </w:r>
    </w:p>
    <w:p w:rsidR="00000000" w:rsidDel="00000000" w:rsidP="00000000" w:rsidRDefault="00000000" w:rsidRPr="00000000" w14:paraId="0000008C">
      <w:pPr>
        <w:ind w:left="1133.858267716535" w:firstLine="0"/>
        <w:rPr/>
      </w:pPr>
      <w:r w:rsidDel="00000000" w:rsidR="00000000" w:rsidRPr="00000000">
        <w:rPr>
          <w:rtl w:val="0"/>
        </w:rPr>
        <w:t xml:space="preserve">Думаю из названия можно будет понять, что состоит она из нейронов, объединенных в какую-то сеть, но что такое нейрон и зачем нам это все?</w:t>
      </w:r>
    </w:p>
    <w:p w:rsidR="00000000" w:rsidDel="00000000" w:rsidP="00000000" w:rsidRDefault="00000000" w:rsidRPr="00000000" w14:paraId="0000008D">
      <w:pPr>
        <w:ind w:left="1133.85826771653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Нейрон</w:t>
      </w:r>
      <w:r w:rsidDel="00000000" w:rsidR="00000000" w:rsidRPr="00000000">
        <w:rPr>
          <w:rtl w:val="0"/>
        </w:rPr>
        <w:t xml:space="preserve"> - это маленькая вычислительная единица или узел, она может принимать в себя какие-то значения, преобразовывать их путем каких-то математических вычислений и после отдавать данные другим нейронам или на выход. Рассмотрим на примере данной картинки: </w:t>
      </w:r>
    </w:p>
    <w:p w:rsidR="00000000" w:rsidDel="00000000" w:rsidP="00000000" w:rsidRDefault="00000000" w:rsidRPr="00000000" w14:paraId="0000008F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3686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Тут мы видим 9 нейронов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0000ff"/>
          <w:rtl w:val="0"/>
        </w:rPr>
        <w:t xml:space="preserve">Синие</w:t>
      </w:r>
      <w:r w:rsidDel="00000000" w:rsidR="00000000" w:rsidRPr="00000000">
        <w:rPr>
          <w:rtl w:val="0"/>
        </w:rPr>
        <w:t xml:space="preserve"> - те, куда подается информация(</w:t>
      </w:r>
      <w:r w:rsidDel="00000000" w:rsidR="00000000" w:rsidRPr="00000000">
        <w:rPr>
          <w:color w:val="0000ff"/>
          <w:rtl w:val="0"/>
        </w:rPr>
        <w:t xml:space="preserve">входные</w:t>
      </w:r>
      <w:r w:rsidDel="00000000" w:rsidR="00000000" w:rsidRPr="00000000">
        <w:rPr>
          <w:rtl w:val="0"/>
        </w:rPr>
        <w:t xml:space="preserve"> нейроны), </w:t>
      </w:r>
      <w:r w:rsidDel="00000000" w:rsidR="00000000" w:rsidRPr="00000000">
        <w:rPr>
          <w:b w:val="1"/>
          <w:color w:val="ff0000"/>
          <w:rtl w:val="0"/>
        </w:rPr>
        <w:t xml:space="preserve">Красные</w:t>
      </w:r>
      <w:r w:rsidDel="00000000" w:rsidR="00000000" w:rsidRPr="00000000">
        <w:rPr>
          <w:rtl w:val="0"/>
        </w:rPr>
        <w:t xml:space="preserve"> - вычислительные(</w:t>
      </w:r>
      <w:r w:rsidDel="00000000" w:rsidR="00000000" w:rsidRPr="00000000">
        <w:rPr>
          <w:color w:val="ff0000"/>
          <w:rtl w:val="0"/>
        </w:rPr>
        <w:t xml:space="preserve">скрытые</w:t>
      </w:r>
      <w:r w:rsidDel="00000000" w:rsidR="00000000" w:rsidRPr="00000000">
        <w:rPr>
          <w:rtl w:val="0"/>
        </w:rPr>
        <w:t xml:space="preserve"> нейроны), ну и </w:t>
      </w:r>
      <w:r w:rsidDel="00000000" w:rsidR="00000000" w:rsidRPr="00000000">
        <w:rPr>
          <w:b w:val="1"/>
          <w:color w:val="38761d"/>
          <w:rtl w:val="0"/>
        </w:rPr>
        <w:t xml:space="preserve">Зеленые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74e13"/>
          <w:rtl w:val="0"/>
        </w:rPr>
        <w:t xml:space="preserve">выходны</w:t>
      </w:r>
      <w:r w:rsidDel="00000000" w:rsidR="00000000" w:rsidRPr="00000000">
        <w:rPr>
          <w:color w:val="38761d"/>
          <w:rtl w:val="0"/>
        </w:rPr>
        <w:t xml:space="preserve">е</w:t>
      </w:r>
      <w:r w:rsidDel="00000000" w:rsidR="00000000" w:rsidRPr="00000000">
        <w:rPr>
          <w:rtl w:val="0"/>
        </w:rPr>
        <w:t xml:space="preserve"> нейроны, которые выводят нам информацию. Все эти нейроны соединены </w:t>
      </w:r>
      <w:r w:rsidDel="00000000" w:rsidR="00000000" w:rsidRPr="00000000">
        <w:rPr>
          <w:b w:val="1"/>
          <w:rtl w:val="0"/>
        </w:rPr>
        <w:t xml:space="preserve">стрелками</w:t>
      </w:r>
      <w:r w:rsidDel="00000000" w:rsidR="00000000" w:rsidRPr="00000000">
        <w:rPr>
          <w:rtl w:val="0"/>
        </w:rPr>
        <w:t xml:space="preserve">, а именно синапсами.</w:t>
      </w:r>
    </w:p>
    <w:p w:rsidR="00000000" w:rsidDel="00000000" w:rsidP="00000000" w:rsidRDefault="00000000" w:rsidRPr="00000000" w14:paraId="00000091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133.858267716535" w:firstLine="0"/>
        <w:rPr/>
      </w:pPr>
      <w:r w:rsidDel="00000000" w:rsidR="00000000" w:rsidRPr="00000000">
        <w:rPr>
          <w:rtl w:val="0"/>
        </w:rPr>
        <w:t xml:space="preserve">Давайте рассмотрим на простом примере: </w:t>
      </w:r>
    </w:p>
    <w:p w:rsidR="00000000" w:rsidDel="00000000" w:rsidP="00000000" w:rsidRDefault="00000000" w:rsidRPr="00000000" w14:paraId="00000093">
      <w:pPr>
        <w:ind w:left="1133.858267716535" w:firstLine="0"/>
        <w:rPr/>
      </w:pPr>
      <w:r w:rsidDel="00000000" w:rsidR="00000000" w:rsidRPr="00000000">
        <w:rPr>
          <w:rtl w:val="0"/>
        </w:rPr>
        <w:t xml:space="preserve">Возьмем точку в пространстве с 2-мя осями, X и Y. Эта точка двигается и каждую сотую секунды ее перемещают в какое-то место. Предположим, что это делает человек, а т.к. люди не способны на рандомные действия, их можно попробовать предугадать. Тогда мы заносим в нейросеть данные о ее местоположении в данный момент(</w:t>
      </w:r>
      <w:r w:rsidDel="00000000" w:rsidR="00000000" w:rsidRPr="00000000">
        <w:rPr>
          <w:color w:val="0000ff"/>
          <w:rtl w:val="0"/>
        </w:rPr>
        <w:t xml:space="preserve">1 синий</w:t>
      </w:r>
      <w:r w:rsidDel="00000000" w:rsidR="00000000" w:rsidRPr="00000000">
        <w:rPr>
          <w:rtl w:val="0"/>
        </w:rPr>
        <w:t xml:space="preserve"> - положение по X, 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rtl w:val="0"/>
        </w:rPr>
        <w:t xml:space="preserve"> - положение по Y,  </w:t>
      </w:r>
      <w:r w:rsidDel="00000000" w:rsidR="00000000" w:rsidRPr="00000000">
        <w:rPr>
          <w:color w:val="0000ff"/>
          <w:rtl w:val="0"/>
        </w:rPr>
        <w:t xml:space="preserve">3</w:t>
      </w:r>
      <w:r w:rsidDel="00000000" w:rsidR="00000000" w:rsidRPr="00000000">
        <w:rPr>
          <w:rtl w:val="0"/>
        </w:rPr>
        <w:t xml:space="preserve"> - номер измерения (или время)). После чего данные идут в скрытый слой(красные) и там с ними происходят какие-то вычисления, а именно домножение на веса синапсов(стрелочки) и умножение на какую либо функцию, после чего данные идут в выходной слой(зеленые) и мы получаем предсказанное значение, где будет находиться точка в следующий момент времени.</w:t>
      </w:r>
    </w:p>
    <w:p w:rsidR="00000000" w:rsidDel="00000000" w:rsidP="00000000" w:rsidRDefault="00000000" w:rsidRPr="00000000" w14:paraId="00000094">
      <w:pPr>
        <w:ind w:left="1133.858267716535" w:firstLine="0"/>
        <w:rPr/>
      </w:pPr>
      <w:r w:rsidDel="00000000" w:rsidR="00000000" w:rsidRPr="00000000">
        <w:rPr>
          <w:rtl w:val="0"/>
        </w:rPr>
        <w:t xml:space="preserve">Скорее всего, первое предсказание будет очень плохое, потому что у нейросети еще не выставлены правильные веса синапсов. Что такое веса? Веса - это как будто бы то, на сколько важно то или иное действие. Предположим, что нейросеть заметила, что изменив специальным образом какой то из весов, предсказание вышло гораздо точнее, а значит, надо запомнить, что повышения веса данного синапса - улучшило результат.</w:t>
      </w:r>
    </w:p>
    <w:p w:rsidR="00000000" w:rsidDel="00000000" w:rsidP="00000000" w:rsidRDefault="00000000" w:rsidRPr="00000000" w14:paraId="00000095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133.858267716535" w:firstLine="0"/>
        <w:rPr/>
      </w:pPr>
      <w:r w:rsidDel="00000000" w:rsidR="00000000" w:rsidRPr="00000000">
        <w:rPr>
          <w:rtl w:val="0"/>
        </w:rPr>
        <w:t xml:space="preserve">Так что грубо говоря, </w:t>
      </w:r>
      <w:r w:rsidDel="00000000" w:rsidR="00000000" w:rsidRPr="00000000">
        <w:rPr>
          <w:b w:val="1"/>
          <w:rtl w:val="0"/>
        </w:rPr>
        <w:t xml:space="preserve">работа нейросети это постоянно ошибаться</w:t>
      </w:r>
      <w:r w:rsidDel="00000000" w:rsidR="00000000" w:rsidRPr="00000000">
        <w:rPr>
          <w:rtl w:val="0"/>
        </w:rPr>
        <w:t xml:space="preserve"> и выдавать ответ отличный от предсказания, но каждый раз когда она выдает ответ чуть ближе к нужному, мы его запоминаем. И еще работа нейросети это постоянные математические сложения, вычитания, умножения и использования различных функций, вроде сигмоиды или гиперболического тангенса.</w:t>
      </w:r>
    </w:p>
    <w:p w:rsidR="00000000" w:rsidDel="00000000" w:rsidP="00000000" w:rsidRDefault="00000000" w:rsidRPr="00000000" w14:paraId="00000097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И вот, данные для нейросети готовы</w:t>
      </w:r>
      <w:r w:rsidDel="00000000" w:rsidR="00000000" w:rsidRPr="00000000">
        <w:rPr>
          <w:rtl w:val="0"/>
        </w:rPr>
        <w:t xml:space="preserve">, самое время заняться самым интересным, а именно написать модель нашей нейронки. Я буду использовать нейросеть типа LSTM. Именно этот тип имеет краткосрочную и долгосрочную память, это как раз то, что нам нужно для данных, которые имеют временные отрезки. Вот как это выглядит: </w:t>
      </w:r>
      <w:r w:rsidDel="00000000" w:rsidR="00000000" w:rsidRPr="00000000">
        <w:rPr/>
        <w:drawing>
          <wp:inline distB="114300" distT="114300" distL="114300" distR="114300">
            <wp:extent cx="4738688" cy="36480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Есть набор данных, который входит в слой(у меня их 34), далее, они идут в кратковременную память(на рисунке - вся нижняя полоска) и там преобразуются с помощью разных математических функций(тангенс, сигмоида и тд) и часть данных уходит в долговременную память(вся верхняя полоска), которая почти не изменяется и эта долговременная память проходит через все слои и почти никак не меняется.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Через такие “ячейки” проходят тензоры, перемножаются, плюсуются и к ним применяются различные функции. Все это делается, для того чтобы потом понять, какие изменения для тензоры были наиболее эффективны и как это улучшило результат предсказания засчет показания весов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850.3937007874017" w:right="0" w:hanging="360"/>
        <w:jc w:val="left"/>
      </w:pPr>
      <w:bookmarkStart w:colFirst="0" w:colLast="0" w:name="_tvlgxbafudlt" w:id="11"/>
      <w:bookmarkEnd w:id="11"/>
      <w:r w:rsidDel="00000000" w:rsidR="00000000" w:rsidRPr="00000000">
        <w:rPr>
          <w:rtl w:val="0"/>
        </w:rPr>
        <w:t xml:space="preserve">Анализ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После запуска моей модели я решил поставить 100 эпох, каждая эпоха - запуск обучения нейросети и результат уже был довольно хорошим, а именно - примерно 2 процента ошибки.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16930" cy="28010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930" cy="280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После чего я решил добиться лучших результатов и просто увеличил количество эпох до 500, но ошибка уменьшилась всего до 1.6% процента ошибки. И я решил попробовать что-то новое, а именно - я добавил в свою модель функцию Dropout со значением 0,3. Данная функция делает так, что в рандомный момент, в моей нейросети отключится 30% нейронов. Зачем это надо? Затем, что есть такая проблема в обучении, как </w:t>
      </w:r>
      <w:r w:rsidDel="00000000" w:rsidR="00000000" w:rsidRPr="00000000">
        <w:rPr>
          <w:b w:val="1"/>
          <w:rtl w:val="0"/>
        </w:rPr>
        <w:t xml:space="preserve">переобучение</w:t>
      </w:r>
      <w:r w:rsidDel="00000000" w:rsidR="00000000" w:rsidRPr="00000000">
        <w:rPr>
          <w:rtl w:val="0"/>
        </w:rPr>
        <w:t xml:space="preserve">, а именно, проблема в том, что при большом количестве данных( как раз как у меня, учитывая около 2000 значений которые подаются в нейросеть) нейросеть просто начинает запоминать определенные участки и вместо предсказания - просто выдает забитый в памяти результат. Использование данной функции снизило ошибку до 1%, но я на этом не остановился и увеличил количество эпох до 1000 и это дало результат 0.7%.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2381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33775" cy="2247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Давайте теперь </w:t>
      </w:r>
      <w:r w:rsidDel="00000000" w:rsidR="00000000" w:rsidRPr="00000000">
        <w:rPr>
          <w:b w:val="1"/>
          <w:rtl w:val="0"/>
        </w:rPr>
        <w:t xml:space="preserve">рассмотрим график предсказания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90963" cy="244383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44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0013" cy="257264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57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У нас было 1400 дней из 2000 для того чтобы научиться предсказывать. В начале каждого графика видны явные проблемы, из-за не очень большой точности, но потом, ближе к середине, особенно на графике предсказания графика акций IBM точность явно возрастает, из-за все большего количества данных для обучения, к тому же, я использовал такую систему, что т.к. рынок сильно связан между собой, тем более в одной отрасли(IT-компании), прогноз курса IBM опирается на уже предсказанные данные для Apple и берет их в расчет тоже.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Теперь можно попробовать предсказать реальный результат, а не просто обучить нейросеть.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425.19685039370086" w:right="0" w:hanging="135"/>
        <w:jc w:val="left"/>
      </w:pPr>
      <w:bookmarkStart w:colFirst="0" w:colLast="0" w:name="_b5o2adj6c9bh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Потратив почти 40 часов чистой работы на написание нейросети и около 7 часов на написание документации, я закончил.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br w:type="textWrapping"/>
        <w:t xml:space="preserve">Вот итоговые результаты: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Первый график - курс акций IBM настоящий.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57150" cy="2882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А вот это самое интересное - оранжевое это данные, по которым училась моя нейросеть и после каждой точки на графике, она проверяла, на сколько верный результат. А вот зеленое - результаты, которые моя нейросеть вообще не видела, но предсказала. И заметно, что к концу, есть небольшие проблемы с точностью предсказанием из-за того, что каждый новый результат предсказания основывается на прошлых результатах, а значит предсказание на предсказании, из-за чего точность с каждым разом уменьшается.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57150" cy="2882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Но даже это не отменяет того факта, что точность предсказания в удивительно высока.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Вот подобные же данные для Apple. Он немного хуже, т.к предсказывался первым. </w:t>
      </w:r>
      <w:r w:rsidDel="00000000" w:rsidR="00000000" w:rsidRPr="00000000">
        <w:rPr/>
        <w:drawing>
          <wp:inline distB="114300" distT="114300" distL="114300" distR="114300">
            <wp:extent cx="5500688" cy="275496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75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262" cy="277687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262" cy="277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Честно говоря, я сам не мог ожидать такие хорошие результаты.</w:t>
      </w:r>
    </w:p>
    <w:p w:rsidR="00000000" w:rsidDel="00000000" w:rsidP="00000000" w:rsidRDefault="00000000" w:rsidRPr="00000000" w14:paraId="000000C7">
      <w:pPr>
        <w:pStyle w:val="Heading2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850.3937007874017" w:right="0" w:hanging="360"/>
        <w:jc w:val="left"/>
      </w:pPr>
      <w:bookmarkStart w:colFirst="0" w:colLast="0" w:name="_kqfxbst626q1" w:id="13"/>
      <w:bookmarkEnd w:id="13"/>
      <w:r w:rsidDel="00000000" w:rsidR="00000000" w:rsidRPr="00000000">
        <w:rPr>
          <w:rtl w:val="0"/>
        </w:rPr>
        <w:t xml:space="preserve">Возможные улучшения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Если продолжать проект и улучшать, сделать интерфейс и внедрить все внутрь биржи, либо парсить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данные с биржи на какой-либо свой сайт или в приложение, с учетом всего этого и каждый день обновляя данные для нейросети, думаю можно создать очень хороший продукт, который будет достаточно конкурентоспособен. Еще есть идеи того, чтобы кроме обычного математического предсказания, сделать предсказания еще и по новостям, но тут есть огромная проблема, чтобы парсить все данные по новостям в темах биржи, а еще научить распознавать уже другую нейросеть, какая новость будет вести курс акций вверх, а какая вниз. Идей для улучшения много, если говорить проще. Но </w:t>
      </w:r>
      <w:r w:rsidDel="00000000" w:rsidR="00000000" w:rsidRPr="00000000">
        <w:rPr>
          <w:b w:val="1"/>
          <w:rtl w:val="0"/>
        </w:rPr>
        <w:t xml:space="preserve">итог: у меня получилось</w:t>
      </w:r>
      <w:r w:rsidDel="00000000" w:rsidR="00000000" w:rsidRPr="00000000">
        <w:rPr>
          <w:rtl w:val="0"/>
        </w:rPr>
        <w:t xml:space="preserve"> написать достаточно хорошую нейросеть с большой точностью предсказания. 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w0e8lsh55o5w" w:id="14"/>
      <w:bookmarkEnd w:id="14"/>
      <w:r w:rsidDel="00000000" w:rsidR="00000000" w:rsidRPr="00000000">
        <w:rPr>
          <w:rtl w:val="0"/>
        </w:rPr>
        <w:t xml:space="preserve">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https://github.com/Hydra1War/Rate-prediction</w:t>
        </w:r>
      </w:hyperlink>
      <w:r w:rsidDel="00000000" w:rsidR="00000000" w:rsidRPr="00000000">
        <w:rPr>
          <w:rtl w:val="0"/>
        </w:rPr>
        <w:t xml:space="preserve"> - ссылка на гитхаб репазиторий проекта. 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  <w:t xml:space="preserve"> - я использовал Python, как язык програмирования для написания проекта.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https://pytorch.org/</w:t>
        </w:r>
      </w:hyperlink>
      <w:r w:rsidDel="00000000" w:rsidR="00000000" w:rsidRPr="00000000">
        <w:rPr>
          <w:rtl w:val="0"/>
        </w:rPr>
        <w:t xml:space="preserve"> - основная библиотека, с помощью которой работает нейросеть.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tl w:val="0"/>
        </w:rPr>
        <w:t xml:space="preserve"> - библиотека для разных математический операций.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  <w:t xml:space="preserve"> и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  <w:t xml:space="preserve"> - библиотеки для анализа результатов и создания графиков.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https://www.kaggle.com/borismarjanovic/price-volume-data-for-all-us-stocks-etfs</w:t>
        </w:r>
      </w:hyperlink>
      <w:r w:rsidDel="00000000" w:rsidR="00000000" w:rsidRPr="00000000">
        <w:rPr>
          <w:rtl w:val="0"/>
        </w:rPr>
        <w:t xml:space="preserve"> - база данных для обучения нейросети.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  <w:t xml:space="preserve"> - форум для программистов на который я обращался если сам не мог решить ошибку в программе.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https://docs.google.com/document/d/1wztnnR7A3F-W6PdVmvISPw3zavRzX5BceASMUR79ieQ/edit?usp=sharing</w:t>
        </w:r>
      </w:hyperlink>
      <w:r w:rsidDel="00000000" w:rsidR="00000000" w:rsidRPr="00000000">
        <w:rPr>
          <w:rtl w:val="0"/>
        </w:rPr>
        <w:t xml:space="preserve"> - реферат по проекту.</w:t>
      </w:r>
      <w:r w:rsidDel="00000000" w:rsidR="00000000" w:rsidRPr="00000000">
        <w:rPr>
          <w:rtl w:val="0"/>
        </w:rPr>
      </w:r>
    </w:p>
    <w:sectPr>
      <w:headerReference r:id="rId36" w:type="first"/>
      <w:footerReference r:id="rId37" w:type="default"/>
      <w:footerReference r:id="rId38" w:type="first"/>
      <w:pgSz w:h="16834" w:w="11909" w:orient="portrait"/>
      <w:pgMar w:bottom="1440" w:top="992.1259842519685" w:left="1440" w:right="1399.133858267717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center"/>
      <w:rPr/>
    </w:pPr>
    <w:r w:rsidDel="00000000" w:rsidR="00000000" w:rsidRPr="00000000">
      <w:rPr>
        <w:rtl w:val="0"/>
      </w:rPr>
      <w:t xml:space="preserve">Дмитров 2021</w:t>
    </w:r>
  </w:p>
  <w:p w:rsidR="00000000" w:rsidDel="00000000" w:rsidP="00000000" w:rsidRDefault="00000000" w:rsidRPr="00000000" w14:paraId="000000D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ML - Machine Learning(машинное обучение) </w:t>
      </w:r>
    </w:p>
  </w:footnote>
  <w:footnote w:id="1"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Те́нзор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(от </w:t>
      </w:r>
      <w:hyperlink r:id="rId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лат.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tensus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«напряженный») — применяемый в </w:t>
      </w:r>
      <w:hyperlink r:id="rId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математике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 </w:t>
      </w:r>
      <w:hyperlink r:id="rId3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физике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вид линейного многокомпонентного алгебраического объекта (объекта </w:t>
      </w:r>
      <w:hyperlink r:id="rId4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линейной алгебры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), заданного на </w:t>
      </w:r>
      <w:hyperlink r:id="rId5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векторном пространстве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Веса - своеобразная ценность нейронов. Если мы знаем, что какое-то изменение в тензоре сильно повлияло на результат предсказания, то если повлияло в лучшую сторону - увеличиваем веса. Если повлияло в худшую сторону - уменьшаем.</w:t>
      </w:r>
    </w:p>
  </w:footnote>
  <w:footnote w:id="3">
    <w:p w:rsidR="00000000" w:rsidDel="00000000" w:rsidP="00000000" w:rsidRDefault="00000000" w:rsidRPr="00000000" w14:paraId="000000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Парсить - брать данные с какого либо сайта и переносить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b w:val="1"/>
      <w:color w:val="222222"/>
      <w:sz w:val="26"/>
      <w:szCs w:val="26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1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knowfirst.com/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10.png"/><Relationship Id="rId28" Type="http://schemas.openxmlformats.org/officeDocument/2006/relationships/hyperlink" Target="https://www.python.org/" TargetMode="External"/><Relationship Id="rId27" Type="http://schemas.openxmlformats.org/officeDocument/2006/relationships/hyperlink" Target="https://github.com/Hydra1War/Rate-predicti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pytorch.org/" TargetMode="External"/><Relationship Id="rId7" Type="http://schemas.openxmlformats.org/officeDocument/2006/relationships/hyperlink" Target="mailto:kirill1shevchuk@gmail.com" TargetMode="External"/><Relationship Id="rId8" Type="http://schemas.openxmlformats.org/officeDocument/2006/relationships/hyperlink" Target="https://stocksneural.net/" TargetMode="External"/><Relationship Id="rId31" Type="http://schemas.openxmlformats.org/officeDocument/2006/relationships/hyperlink" Target="https://pandas.pydata.org/" TargetMode="External"/><Relationship Id="rId30" Type="http://schemas.openxmlformats.org/officeDocument/2006/relationships/hyperlink" Target="https://numpy.org/" TargetMode="External"/><Relationship Id="rId11" Type="http://schemas.openxmlformats.org/officeDocument/2006/relationships/hyperlink" Target="https://www.kaggle.com/borismarjanovic/price-volume-data-for-all-us-stocks-etfs" TargetMode="External"/><Relationship Id="rId33" Type="http://schemas.openxmlformats.org/officeDocument/2006/relationships/hyperlink" Target="https://www.kaggle.com/borismarjanovic/price-volume-data-for-all-us-stocks-etfs" TargetMode="External"/><Relationship Id="rId10" Type="http://schemas.openxmlformats.org/officeDocument/2006/relationships/hyperlink" Target="https://www.kaggle.com/" TargetMode="External"/><Relationship Id="rId32" Type="http://schemas.openxmlformats.org/officeDocument/2006/relationships/hyperlink" Target="https://matplotlib.org/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s://docs.google.com/document/d/1wztnnR7A3F-W6PdVmvISPw3zavRzX5BceASMUR79ieQ/edit?usp=sharing" TargetMode="External"/><Relationship Id="rId12" Type="http://schemas.openxmlformats.org/officeDocument/2006/relationships/image" Target="media/image11.png"/><Relationship Id="rId34" Type="http://schemas.openxmlformats.org/officeDocument/2006/relationships/hyperlink" Target="https://stackoverflow.com/" TargetMode="External"/><Relationship Id="rId15" Type="http://schemas.openxmlformats.org/officeDocument/2006/relationships/image" Target="media/image8.png"/><Relationship Id="rId37" Type="http://schemas.openxmlformats.org/officeDocument/2006/relationships/footer" Target="footer1.xml"/><Relationship Id="rId14" Type="http://schemas.openxmlformats.org/officeDocument/2006/relationships/image" Target="media/image2.png"/><Relationship Id="rId36" Type="http://schemas.openxmlformats.org/officeDocument/2006/relationships/header" Target="header1.xml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38" Type="http://schemas.openxmlformats.org/officeDocument/2006/relationships/footer" Target="footer2.xml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u.wikipedia.org/wiki/%D0%9B%D0%B0%D1%82%D0%B8%D0%BD%D1%81%D0%BA%D0%B8%D0%B9_%D1%8F%D0%B7%D1%8B%D0%BA" TargetMode="External"/><Relationship Id="rId2" Type="http://schemas.openxmlformats.org/officeDocument/2006/relationships/hyperlink" Target="https://ru.wikipedia.org/wiki/%D0%9C%D0%B0%D1%82%D0%B5%D0%BC%D0%B0%D1%82%D0%B8%D0%BA%D0%B0" TargetMode="External"/><Relationship Id="rId3" Type="http://schemas.openxmlformats.org/officeDocument/2006/relationships/hyperlink" Target="https://ru.wikipedia.org/wiki/%D0%A4%D0%B8%D0%B7%D0%B8%D0%BA%D0%B0" TargetMode="External"/><Relationship Id="rId4" Type="http://schemas.openxmlformats.org/officeDocument/2006/relationships/hyperlink" Target="https://ru.wikipedia.org/wiki/%D0%9B%D0%B8%D0%BD%D0%B5%D0%B9%D0%BD%D0%B0%D1%8F_%D0%B0%D0%BB%D0%B3%D0%B5%D0%B1%D1%80%D0%B0" TargetMode="External"/><Relationship Id="rId5" Type="http://schemas.openxmlformats.org/officeDocument/2006/relationships/hyperlink" Target="https://ru.wikipedia.org/wiki/%D0%92%D0%B5%D0%BA%D1%82%D0%BE%D1%80%D0%BD%D0%BE%D0%B5_%D0%BF%D1%80%D0%BE%D1%81%D1%82%D1%80%D0%B0%D0%BD%D1%81%D1%82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