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gency FB" w:hAnsi="Agency FB" w:cs="Agency FB"/>
          <w:b/>
          <w:bCs/>
          <w:sz w:val="56"/>
          <w:szCs w:val="56"/>
        </w:rPr>
      </w:pPr>
      <w:r>
        <w:rPr>
          <w:rFonts w:hint="default" w:ascii="Agency FB" w:hAnsi="Agency FB" w:cs="Agency FB"/>
          <w:b/>
          <w:bCs/>
          <w:sz w:val="56"/>
          <w:szCs w:val="56"/>
        </w:rPr>
        <w:t>CODE REFERECES BASED ON MY RESEARCH</w:t>
      </w:r>
    </w:p>
    <w:p>
      <w:pPr>
        <w:jc w:val="center"/>
        <w:rPr>
          <w:rFonts w:hint="default" w:ascii="Agency FB" w:hAnsi="Agency FB" w:cs="Agency FB"/>
          <w:b/>
          <w:bCs/>
          <w:sz w:val="56"/>
          <w:szCs w:val="56"/>
        </w:rPr>
      </w:pPr>
    </w:p>
    <w:p>
      <w:pPr>
        <w:rPr>
          <w:rFonts w:hint="default" w:ascii="Agency FB" w:hAnsi="Agency FB" w:cs="Agency F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gency FB" w:hAnsi="Agency FB" w:cs="Agency FB"/>
        </w:rPr>
      </w:pPr>
      <w:r>
        <w:rPr>
          <w:rFonts w:hint="default" w:ascii="Agency FB" w:hAnsi="Agency FB" w:cs="Agency FB"/>
          <w:b/>
          <w:bCs/>
          <w:sz w:val="36"/>
          <w:szCs w:val="36"/>
        </w:rPr>
        <w:t>LOGIN AND REGISTRATION</w:t>
      </w:r>
      <w:r>
        <w:rPr>
          <w:rFonts w:hint="default" w:ascii="Agency FB" w:hAnsi="Agency FB" w:cs="Agency FB"/>
          <w:sz w:val="36"/>
          <w:szCs w:val="36"/>
        </w:rPr>
        <w:t xml:space="preserve"> </w:t>
      </w:r>
      <w:r>
        <w:rPr>
          <w:rFonts w:hint="default" w:ascii="Agency FB" w:hAnsi="Agency FB" w:cs="Agency FB"/>
        </w:rPr>
        <w:br w:type="textWrapping"/>
      </w:r>
      <w:r>
        <w:rPr>
          <w:rFonts w:hint="default" w:ascii="Agency FB" w:hAnsi="Agency FB" w:cs="Agency FB"/>
          <w:color w:val="00B0F0"/>
        </w:rPr>
        <w:t>https://www.youtube.com/watch?v=2MpZwFoBPjQ&amp;t=1837s</w:t>
      </w:r>
      <w:r>
        <w:rPr>
          <w:rFonts w:hint="default" w:ascii="Agency FB" w:hAnsi="Agency FB" w:cs="Agency FB"/>
          <w:color w:val="FF0000"/>
        </w:rPr>
        <w:t xml:space="preserve"> </w:t>
      </w:r>
      <w:r>
        <w:rPr>
          <w:rFonts w:hint="default" w:ascii="Agency FB" w:hAnsi="Agency FB" w:cs="Agency FB"/>
        </w:rPr>
        <w:br w:type="textWrapping"/>
      </w:r>
      <w:r>
        <w:rPr>
          <w:rFonts w:hint="default" w:ascii="Agency FB" w:hAnsi="Agency FB" w:cs="Agency FB"/>
        </w:rPr>
        <w:t>(note: I did copy majority of the code but i added some functionalities)</w:t>
      </w:r>
    </w:p>
    <w:p>
      <w:pPr>
        <w:rPr>
          <w:rFonts w:hint="default" w:ascii="Agency FB" w:hAnsi="Agency FB" w:cs="Agency F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gency FB" w:hAnsi="Agency FB" w:cs="Agency FB"/>
        </w:rPr>
      </w:pPr>
      <w:r>
        <w:rPr>
          <w:rFonts w:hint="default" w:ascii="Agency FB" w:hAnsi="Agency FB" w:cs="Agency FB"/>
          <w:b/>
          <w:bCs/>
          <w:sz w:val="36"/>
          <w:szCs w:val="36"/>
        </w:rPr>
        <w:t>PASSWORD STRENGTH</w:t>
      </w:r>
      <w:r>
        <w:rPr>
          <w:rFonts w:hint="default" w:ascii="Agency FB" w:hAnsi="Agency FB" w:cs="Agency FB"/>
        </w:rPr>
        <w:t xml:space="preserve"> </w:t>
      </w:r>
      <w:r>
        <w:rPr>
          <w:rFonts w:hint="default" w:ascii="Agency FB" w:hAnsi="Agency FB" w:cs="Agency FB"/>
        </w:rPr>
        <w:br w:type="textWrapping"/>
      </w:r>
      <w:r>
        <w:rPr>
          <w:rFonts w:hint="default" w:ascii="Agency FB" w:hAnsi="Agency FB" w:cs="Agency FB"/>
          <w:color w:val="00B0F0"/>
        </w:rPr>
        <w:t>https://www.codexworld.com/how-to/validate-password-strength-in-php/</w:t>
      </w:r>
    </w:p>
    <w:p>
      <w:pPr>
        <w:rPr>
          <w:rFonts w:hint="default" w:ascii="Agency FB" w:hAnsi="Agency FB" w:cs="Agency F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gency FB" w:hAnsi="Agency FB" w:cs="Agency FB"/>
          <w:b/>
          <w:bCs/>
        </w:rPr>
      </w:pPr>
      <w:r>
        <w:rPr>
          <w:rFonts w:hint="default" w:ascii="Agency FB" w:hAnsi="Agency FB" w:cs="Agency FB"/>
          <w:b/>
          <w:bCs/>
          <w:sz w:val="36"/>
          <w:szCs w:val="36"/>
        </w:rPr>
        <w:t>CRUD FUNCTIONALITIES</w:t>
      </w:r>
      <w:r>
        <w:rPr>
          <w:rFonts w:hint="default" w:ascii="Agency FB" w:hAnsi="Agency FB" w:cs="Agency FB"/>
          <w:b/>
          <w:bCs/>
        </w:rPr>
        <w:br w:type="textWrapping"/>
      </w:r>
      <w:r>
        <w:rPr>
          <w:rFonts w:hint="default" w:ascii="Agency FB" w:hAnsi="Agency FB" w:cs="Agency FB"/>
          <w:b w:val="0"/>
          <w:bCs w:val="0"/>
          <w:color w:val="00B0F0"/>
          <w:lang w:val="en-US"/>
        </w:rPr>
        <w:t>h</w:t>
      </w:r>
      <w:r>
        <w:rPr>
          <w:rFonts w:hint="default" w:ascii="Agency FB" w:hAnsi="Agency FB"/>
          <w:b w:val="0"/>
          <w:bCs w:val="0"/>
          <w:color w:val="00B0F0"/>
        </w:rPr>
        <w:t>ttps://www.youtube.com/watch?v=Ydogcs6ImLw&amp;t=1814s</w:t>
      </w:r>
    </w:p>
    <w:p>
      <w:pPr>
        <w:rPr>
          <w:rFonts w:hint="default" w:ascii="Agency FB" w:hAnsi="Agency FB" w:cs="Agency FB"/>
          <w:sz w:val="36"/>
          <w:szCs w:val="36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gency FB" w:hAnsi="Agency FB" w:cs="Agency FB"/>
        </w:rPr>
      </w:pPr>
      <w:r>
        <w:rPr>
          <w:rFonts w:hint="default" w:ascii="Agency FB" w:hAnsi="Agency FB" w:cs="Agency FB"/>
          <w:b/>
          <w:bCs/>
          <w:sz w:val="36"/>
          <w:szCs w:val="36"/>
        </w:rPr>
        <w:t>LOGOUT</w:t>
      </w:r>
      <w:r>
        <w:rPr>
          <w:rFonts w:hint="default" w:ascii="Agency FB" w:hAnsi="Agency FB" w:cs="Agency FB"/>
          <w:b/>
          <w:bCs/>
          <w:sz w:val="36"/>
          <w:szCs w:val="36"/>
          <w:lang w:val="en-US"/>
        </w:rPr>
        <w:t xml:space="preserve"> FUNCTION</w:t>
      </w:r>
      <w:r>
        <w:rPr>
          <w:rFonts w:hint="default" w:ascii="Agency FB" w:hAnsi="Agency FB" w:cs="Agency FB"/>
          <w:b/>
          <w:bCs/>
        </w:rPr>
        <w:br w:type="textWrapping"/>
      </w:r>
      <w:r>
        <w:rPr>
          <w:rFonts w:hint="default" w:ascii="Agency FB" w:hAnsi="Agency FB" w:cs="Agency FB"/>
          <w:color w:val="00B0F0"/>
        </w:rPr>
        <w:t>https://www.quora.com/How-do-you-create-a-logout-button-using-PHP</w:t>
      </w:r>
      <w:r>
        <w:rPr>
          <w:rFonts w:hint="default" w:ascii="Agency FB" w:hAnsi="Agency FB" w:cs="Agency FB"/>
        </w:rPr>
        <w:t xml:space="preserve"> </w:t>
      </w:r>
      <w:r>
        <w:rPr>
          <w:rFonts w:hint="default" w:ascii="Agency FB" w:hAnsi="Agency FB" w:cs="Agency FB"/>
        </w:rPr>
        <w:br w:type="textWrapping"/>
      </w:r>
      <w:bookmarkStart w:id="0" w:name="_GoBack"/>
      <w:bookmarkEnd w:id="0"/>
    </w:p>
    <w:p>
      <w:pPr>
        <w:rPr>
          <w:rFonts w:hint="default" w:ascii="Agency FB" w:hAnsi="Agency FB" w:cs="Agency FB"/>
          <w:b/>
          <w:bCs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gency FB" w:hAnsi="Agency FB" w:cs="Agency FB"/>
          <w:color w:val="00B0F0"/>
        </w:rPr>
      </w:pPr>
      <w:r>
        <w:rPr>
          <w:rFonts w:hint="default" w:ascii="Agency FB" w:hAnsi="Agency FB" w:cs="Agency FB"/>
          <w:b/>
          <w:bCs/>
          <w:color w:val="auto"/>
          <w:sz w:val="36"/>
          <w:szCs w:val="36"/>
        </w:rPr>
        <w:t>INDEX DESIGN FOR HEADER</w:t>
      </w:r>
      <w:r>
        <w:rPr>
          <w:rFonts w:hint="default" w:ascii="Agency FB" w:hAnsi="Agency FB" w:cs="Agency FB"/>
          <w:b/>
          <w:bCs/>
        </w:rPr>
        <w:br w:type="textWrapping"/>
      </w:r>
      <w:r>
        <w:rPr>
          <w:rFonts w:hint="default" w:ascii="Agency FB" w:hAnsi="Agency FB" w:cs="Agency FB"/>
          <w:color w:val="00B0F0"/>
        </w:rPr>
        <w:t>https://www.w3schools.com/howto/howto_css_responsive_header.asp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9F735F"/>
    <w:multiLevelType w:val="singleLevel"/>
    <w:tmpl w:val="CE9F73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FF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47EB3"/>
    <w:rsid w:val="54E8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2024-02-01T03:53:00Z</dcterms:created>
  <dc:creator>PRINZ</dc:creator>
  <cp:lastModifiedBy>Ralph Garcia</cp:lastModifiedBy>
  <dcterms:modified xsi:type="dcterms:W3CDTF">2024-02-02T03:31:48Z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BB96E5A269B445FCACB3A38B4B798948_12</vt:lpwstr>
  </property>
</Properties>
</file>