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BD2" w:rsidRDefault="00813BD2">
      <w:pPr>
        <w:pStyle w:val="Textoindependiente"/>
        <w:rPr>
          <w:rFonts w:ascii="Times New Roman"/>
          <w:b w:val="0"/>
        </w:rPr>
      </w:pPr>
    </w:p>
    <w:p w:rsidR="00813BD2" w:rsidRDefault="00813BD2">
      <w:pPr>
        <w:pStyle w:val="Textoindependiente"/>
        <w:rPr>
          <w:rFonts w:ascii="Times New Roman"/>
          <w:b w:val="0"/>
        </w:rPr>
      </w:pPr>
    </w:p>
    <w:p w:rsidR="00813BD2" w:rsidRDefault="00813BD2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813BD2" w:rsidRDefault="00813BD2">
      <w:pPr>
        <w:rPr>
          <w:rFonts w:ascii="Times New Roman"/>
          <w:sz w:val="21"/>
        </w:rPr>
        <w:sectPr w:rsidR="00813BD2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813BD2" w:rsidRDefault="00E1527B">
      <w:pPr>
        <w:spacing w:before="68"/>
        <w:ind w:left="560" w:right="2354"/>
        <w:rPr>
          <w:sz w:val="20"/>
        </w:rPr>
      </w:pPr>
      <w:r>
        <w:rPr>
          <w:sz w:val="20"/>
        </w:rPr>
        <w:lastRenderedPageBreak/>
        <w:t>ABASTO DE 4 CARNES SA DE CV</w:t>
      </w:r>
      <w:r>
        <w:rPr>
          <w:spacing w:val="1"/>
          <w:sz w:val="20"/>
        </w:rPr>
        <w:t xml:space="preserve"> </w:t>
      </w:r>
      <w:r>
        <w:rPr>
          <w:sz w:val="20"/>
        </w:rPr>
        <w:t>PROLONGACION 11 SUR 12704</w:t>
      </w:r>
      <w:r>
        <w:rPr>
          <w:spacing w:val="1"/>
          <w:sz w:val="20"/>
        </w:rPr>
        <w:t xml:space="preserve"> </w:t>
      </w:r>
      <w:r>
        <w:rPr>
          <w:sz w:val="20"/>
        </w:rPr>
        <w:t>AMPLIACION GUADALUPE HIDALGO</w:t>
      </w:r>
      <w:r>
        <w:rPr>
          <w:spacing w:val="-44"/>
          <w:sz w:val="20"/>
        </w:rPr>
        <w:t xml:space="preserve"> </w:t>
      </w:r>
      <w:r>
        <w:rPr>
          <w:sz w:val="20"/>
        </w:rPr>
        <w:t>PUEBLA</w:t>
      </w:r>
    </w:p>
    <w:p w:rsidR="00813BD2" w:rsidRDefault="00E1527B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z w:val="20"/>
        </w:rPr>
        <w:t>PUE</w:t>
      </w:r>
      <w:r>
        <w:rPr>
          <w:sz w:val="20"/>
        </w:rPr>
        <w:tab/>
        <w:t>MEXICO</w:t>
      </w:r>
      <w:r>
        <w:rPr>
          <w:sz w:val="20"/>
        </w:rPr>
        <w:tab/>
        <w:t>CP</w:t>
      </w:r>
      <w:r>
        <w:rPr>
          <w:spacing w:val="77"/>
          <w:sz w:val="20"/>
        </w:rPr>
        <w:t xml:space="preserve"> </w:t>
      </w:r>
      <w:r>
        <w:rPr>
          <w:sz w:val="20"/>
        </w:rPr>
        <w:t>72490</w:t>
      </w:r>
    </w:p>
    <w:p w:rsidR="00813BD2" w:rsidRDefault="00813BD2">
      <w:pPr>
        <w:rPr>
          <w:sz w:val="20"/>
        </w:rPr>
      </w:pPr>
    </w:p>
    <w:p w:rsidR="00813BD2" w:rsidRDefault="00813BD2">
      <w:pPr>
        <w:spacing w:before="6"/>
        <w:rPr>
          <w:sz w:val="19"/>
        </w:rPr>
      </w:pPr>
    </w:p>
    <w:p w:rsidR="00813BD2" w:rsidRDefault="00E1527B">
      <w:pPr>
        <w:ind w:left="581" w:right="2347"/>
        <w:rPr>
          <w:sz w:val="20"/>
        </w:rPr>
      </w:pPr>
      <w:r>
        <w:rPr>
          <w:sz w:val="20"/>
        </w:rPr>
        <w:t>DOMICILIO</w:t>
      </w:r>
      <w:r>
        <w:rPr>
          <w:spacing w:val="45"/>
          <w:sz w:val="20"/>
        </w:rPr>
        <w:t xml:space="preserve"> </w:t>
      </w:r>
      <w:r>
        <w:rPr>
          <w:sz w:val="20"/>
        </w:rPr>
        <w:t>FISCAL</w:t>
      </w:r>
      <w:r>
        <w:rPr>
          <w:spacing w:val="1"/>
          <w:sz w:val="20"/>
        </w:rPr>
        <w:t xml:space="preserve"> </w:t>
      </w:r>
      <w:r>
        <w:rPr>
          <w:sz w:val="20"/>
        </w:rPr>
        <w:t>PROLONGACION 11 SUR 12704</w:t>
      </w:r>
      <w:r>
        <w:rPr>
          <w:spacing w:val="1"/>
          <w:sz w:val="20"/>
        </w:rPr>
        <w:t xml:space="preserve"> </w:t>
      </w:r>
      <w:r>
        <w:rPr>
          <w:sz w:val="20"/>
        </w:rPr>
        <w:t>AMPLIACION</w:t>
      </w:r>
      <w:r>
        <w:rPr>
          <w:spacing w:val="-7"/>
          <w:sz w:val="20"/>
        </w:rPr>
        <w:t xml:space="preserve"> </w:t>
      </w:r>
      <w:r>
        <w:rPr>
          <w:sz w:val="20"/>
        </w:rPr>
        <w:t>GUADALUPE</w:t>
      </w:r>
      <w:r>
        <w:rPr>
          <w:spacing w:val="-7"/>
          <w:sz w:val="20"/>
        </w:rPr>
        <w:t xml:space="preserve"> </w:t>
      </w:r>
      <w:r>
        <w:rPr>
          <w:sz w:val="20"/>
        </w:rPr>
        <w:t>HIDALGO</w:t>
      </w:r>
    </w:p>
    <w:p w:rsidR="00813BD2" w:rsidRDefault="00E1527B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z w:val="20"/>
        </w:rPr>
        <w:t>PUEBLA</w:t>
      </w:r>
      <w:r>
        <w:rPr>
          <w:sz w:val="20"/>
        </w:rPr>
        <w:tab/>
        <w:t>PUE</w:t>
      </w:r>
      <w:r>
        <w:rPr>
          <w:sz w:val="20"/>
        </w:rPr>
        <w:tab/>
        <w:t>CP 72490</w:t>
      </w:r>
    </w:p>
    <w:p w:rsidR="00813BD2" w:rsidRDefault="00E1527B">
      <w:pPr>
        <w:pStyle w:val="Ttulo"/>
      </w:pPr>
      <w:r>
        <w:t>Información</w:t>
      </w:r>
      <w:r>
        <w:rPr>
          <w:spacing w:val="-1"/>
        </w:rPr>
        <w:t xml:space="preserve"> </w:t>
      </w:r>
      <w:r>
        <w:t>Financiera</w:t>
      </w:r>
    </w:p>
    <w:p w:rsidR="00813BD2" w:rsidRDefault="00813BD2">
      <w:pPr>
        <w:pStyle w:val="Textoindependiente"/>
        <w:rPr>
          <w:rFonts w:ascii="Calibri"/>
          <w:b w:val="0"/>
          <w:sz w:val="15"/>
        </w:rPr>
      </w:pPr>
    </w:p>
    <w:tbl>
      <w:tblPr>
        <w:tblStyle w:val="TableNormal"/>
        <w:tblW w:w="0" w:type="auto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76"/>
        <w:gridCol w:w="1440"/>
      </w:tblGrid>
      <w:tr w:rsidR="00813BD2">
        <w:trPr>
          <w:trHeight w:val="247"/>
        </w:trPr>
        <w:tc>
          <w:tcPr>
            <w:tcW w:w="5616" w:type="dxa"/>
            <w:gridSpan w:val="2"/>
            <w:tcBorders>
              <w:bottom w:val="nil"/>
            </w:tcBorders>
            <w:shd w:val="clear" w:color="auto" w:fill="C0C0C0"/>
          </w:tcPr>
          <w:p w:rsidR="00813BD2" w:rsidRDefault="00E1527B">
            <w:pPr>
              <w:pStyle w:val="TableParagraph"/>
              <w:spacing w:before="5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Rendimiento</w:t>
            </w:r>
          </w:p>
        </w:tc>
      </w:tr>
      <w:tr w:rsidR="00813BD2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813BD2" w:rsidRDefault="00E1527B">
            <w:pPr>
              <w:pStyle w:val="TableParagraph"/>
              <w:spacing w:line="228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813BD2" w:rsidRDefault="00E1527B">
            <w:pPr>
              <w:pStyle w:val="TableParagraph"/>
              <w:spacing w:line="228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199,658.99</w:t>
            </w:r>
          </w:p>
        </w:tc>
      </w:tr>
      <w:tr w:rsidR="00813BD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line="220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 Periodo</w:t>
            </w:r>
          </w:p>
        </w:tc>
        <w:tc>
          <w:tcPr>
            <w:tcW w:w="1440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</w:tr>
      <w:tr w:rsidR="00813BD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813BD2" w:rsidRDefault="00E1527B">
            <w:pPr>
              <w:pStyle w:val="TableParagraph"/>
              <w:tabs>
                <w:tab w:val="left" w:pos="3417"/>
              </w:tabs>
              <w:spacing w:line="220" w:lineRule="exact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>Tasa Bruta Anual</w:t>
            </w:r>
            <w:r>
              <w:rPr>
                <w:b/>
                <w:sz w:val="20"/>
              </w:rPr>
              <w:tab/>
              <w:t>%</w:t>
            </w:r>
          </w:p>
        </w:tc>
        <w:tc>
          <w:tcPr>
            <w:tcW w:w="1440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220" w:lineRule="exact"/>
              <w:ind w:right="2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0.000</w:t>
            </w:r>
          </w:p>
        </w:tc>
      </w:tr>
      <w:tr w:rsidR="00813BD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 Gravable</w:t>
            </w:r>
          </w:p>
        </w:tc>
        <w:tc>
          <w:tcPr>
            <w:tcW w:w="1440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199,658.99</w:t>
            </w:r>
          </w:p>
        </w:tc>
      </w:tr>
      <w:tr w:rsidR="00813BD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Favor (+)</w:t>
            </w:r>
          </w:p>
        </w:tc>
        <w:tc>
          <w:tcPr>
            <w:tcW w:w="1440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813BD2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:rsidR="00813BD2" w:rsidRDefault="00E1527B">
            <w:pPr>
              <w:pStyle w:val="TableParagraph"/>
              <w:spacing w:before="5"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(-)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:rsidR="00813BD2" w:rsidRDefault="00E1527B">
            <w:pPr>
              <w:pStyle w:val="TableParagraph"/>
              <w:spacing w:before="5" w:line="223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813BD2">
        <w:trPr>
          <w:trHeight w:val="255"/>
        </w:trPr>
        <w:tc>
          <w:tcPr>
            <w:tcW w:w="5616" w:type="dxa"/>
            <w:gridSpan w:val="2"/>
            <w:tcBorders>
              <w:top w:val="nil"/>
              <w:bottom w:val="nil"/>
            </w:tcBorders>
            <w:shd w:val="clear" w:color="auto" w:fill="C0C0C0"/>
          </w:tcPr>
          <w:p w:rsidR="00813BD2" w:rsidRDefault="00E1527B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Comisiones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la cuenta</w:t>
            </w:r>
          </w:p>
        </w:tc>
      </w:tr>
      <w:tr w:rsidR="00813BD2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813BD2" w:rsidRDefault="00E1527B">
            <w:pPr>
              <w:pStyle w:val="TableParagraph"/>
              <w:tabs>
                <w:tab w:val="left" w:pos="3414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pagados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813BD2" w:rsidRDefault="00E1527B">
            <w:pPr>
              <w:pStyle w:val="TableParagraph"/>
              <w:spacing w:line="228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813BD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Cuenta</w:t>
            </w:r>
          </w:p>
        </w:tc>
        <w:tc>
          <w:tcPr>
            <w:tcW w:w="1440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813BD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Anualidad</w:t>
            </w:r>
          </w:p>
        </w:tc>
        <w:tc>
          <w:tcPr>
            <w:tcW w:w="1440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813BD2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:rsidR="00813BD2" w:rsidRDefault="00E1527B">
            <w:pPr>
              <w:pStyle w:val="TableParagraph"/>
              <w:tabs>
                <w:tab w:val="right" w:pos="3597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Operaciones</w:t>
            </w:r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t>62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:rsidR="00813BD2" w:rsidRDefault="00E1527B">
            <w:pPr>
              <w:pStyle w:val="TableParagraph"/>
              <w:spacing w:before="5" w:line="223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813BD2">
        <w:trPr>
          <w:trHeight w:val="255"/>
        </w:trPr>
        <w:tc>
          <w:tcPr>
            <w:tcW w:w="4176" w:type="dxa"/>
            <w:tcBorders>
              <w:top w:val="nil"/>
              <w:bottom w:val="nil"/>
              <w:right w:val="nil"/>
            </w:tcBorders>
            <w:shd w:val="clear" w:color="auto" w:fill="C0C0C0"/>
          </w:tcPr>
          <w:p w:rsidR="00813BD2" w:rsidRDefault="00E1527B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Comisiones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C0C0C0"/>
          </w:tcPr>
          <w:p w:rsidR="00813BD2" w:rsidRDefault="00E1527B">
            <w:pPr>
              <w:pStyle w:val="TableParagraph"/>
              <w:spacing w:before="12" w:line="223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853.64</w:t>
            </w:r>
          </w:p>
        </w:tc>
      </w:tr>
      <w:tr w:rsidR="00813BD2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813BD2" w:rsidRDefault="00E1527B">
            <w:pPr>
              <w:pStyle w:val="TableParagraph"/>
              <w:tabs>
                <w:tab w:val="left" w:pos="3414"/>
              </w:tabs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Objetados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813BD2" w:rsidRDefault="00E1527B">
            <w:pPr>
              <w:pStyle w:val="TableParagraph"/>
              <w:spacing w:line="228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813BD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813BD2" w:rsidRDefault="00E1527B">
            <w:pPr>
              <w:pStyle w:val="TableParagraph"/>
              <w:tabs>
                <w:tab w:val="left" w:pos="3414"/>
              </w:tabs>
              <w:spacing w:line="220" w:lineRule="exact"/>
              <w:ind w:left="158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t>0</w:t>
            </w:r>
          </w:p>
        </w:tc>
        <w:tc>
          <w:tcPr>
            <w:tcW w:w="1440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before="5" w:line="215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</w:tbl>
    <w:p w:rsidR="00813BD2" w:rsidRDefault="00813BD2">
      <w:pPr>
        <w:pStyle w:val="Textoindependiente"/>
        <w:rPr>
          <w:rFonts w:ascii="Calibri"/>
          <w:b w:val="0"/>
          <w:sz w:val="26"/>
        </w:rPr>
      </w:pPr>
    </w:p>
    <w:p w:rsidR="00813BD2" w:rsidRDefault="00813BD2">
      <w:pPr>
        <w:pStyle w:val="Textoindependiente"/>
        <w:rPr>
          <w:rFonts w:ascii="Calibri"/>
          <w:b w:val="0"/>
          <w:sz w:val="26"/>
        </w:rPr>
      </w:pPr>
    </w:p>
    <w:p w:rsidR="00813BD2" w:rsidRDefault="00813BD2">
      <w:pPr>
        <w:pStyle w:val="Textoindependiente"/>
        <w:rPr>
          <w:rFonts w:ascii="Calibri"/>
          <w:b w:val="0"/>
          <w:sz w:val="26"/>
        </w:rPr>
      </w:pPr>
    </w:p>
    <w:p w:rsidR="00813BD2" w:rsidRDefault="00813BD2">
      <w:pPr>
        <w:pStyle w:val="Textoindependiente"/>
        <w:rPr>
          <w:rFonts w:ascii="Calibri"/>
          <w:b w:val="0"/>
          <w:sz w:val="26"/>
        </w:rPr>
      </w:pPr>
    </w:p>
    <w:p w:rsidR="00813BD2" w:rsidRDefault="00813BD2">
      <w:pPr>
        <w:pStyle w:val="Textoindependiente"/>
        <w:rPr>
          <w:rFonts w:ascii="Calibri"/>
          <w:b w:val="0"/>
          <w:sz w:val="26"/>
        </w:rPr>
      </w:pPr>
    </w:p>
    <w:p w:rsidR="00813BD2" w:rsidRDefault="00813BD2">
      <w:pPr>
        <w:pStyle w:val="Textoindependiente"/>
        <w:rPr>
          <w:rFonts w:ascii="Calibri"/>
          <w:b w:val="0"/>
          <w:sz w:val="26"/>
        </w:rPr>
      </w:pPr>
    </w:p>
    <w:p w:rsidR="00813BD2" w:rsidRDefault="00813BD2">
      <w:pPr>
        <w:pStyle w:val="Textoindependiente"/>
        <w:spacing w:before="9"/>
        <w:rPr>
          <w:rFonts w:ascii="Calibri"/>
          <w:b w:val="0"/>
          <w:sz w:val="34"/>
        </w:rPr>
      </w:pPr>
    </w:p>
    <w:p w:rsidR="00813BD2" w:rsidRDefault="00E1527B">
      <w:pPr>
        <w:ind w:left="155"/>
        <w:rPr>
          <w:rFonts w:ascii="Arial"/>
          <w:b/>
        </w:rPr>
      </w:pPr>
      <w:r>
        <w:rPr>
          <w:rFonts w:ascii="Arial"/>
          <w:b/>
        </w:rPr>
        <w:t>Detalle de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Movimientos Realizados</w:t>
      </w:r>
    </w:p>
    <w:p w:rsidR="00813BD2" w:rsidRDefault="00E1527B">
      <w:pPr>
        <w:rPr>
          <w:rFonts w:ascii="Arial"/>
          <w:b/>
          <w:sz w:val="20"/>
        </w:rPr>
      </w:pPr>
      <w:r>
        <w:br w:type="column"/>
      </w:r>
    </w:p>
    <w:p w:rsidR="00813BD2" w:rsidRDefault="00813BD2">
      <w:pPr>
        <w:pStyle w:val="Textoindependiente"/>
      </w:pPr>
    </w:p>
    <w:p w:rsidR="00813BD2" w:rsidRDefault="00813BD2">
      <w:pPr>
        <w:pStyle w:val="Textoindependiente"/>
      </w:pPr>
    </w:p>
    <w:p w:rsidR="00813BD2" w:rsidRDefault="00813BD2">
      <w:pPr>
        <w:pStyle w:val="Textoindependiente"/>
      </w:pPr>
    </w:p>
    <w:p w:rsidR="00813BD2" w:rsidRDefault="00813BD2">
      <w:pPr>
        <w:pStyle w:val="Textoindependiente"/>
      </w:pPr>
    </w:p>
    <w:p w:rsidR="00813BD2" w:rsidRDefault="00E1527B">
      <w:pPr>
        <w:tabs>
          <w:tab w:val="left" w:pos="1342"/>
          <w:tab w:val="left" w:pos="2024"/>
        </w:tabs>
        <w:spacing w:before="117"/>
        <w:ind w:left="130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8" type="#_x0000_t202" style="position:absolute;left:0;text-align:left;margin-left:305.85pt;margin-top:-93.35pt;width:294pt;height:90.75pt;z-index:157480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813BD2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813BD2" w:rsidRDefault="00E1527B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813BD2" w:rsidRDefault="00E1527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01/10/2021 AL 31/10/2021</w:t>
                        </w:r>
                      </w:p>
                    </w:tc>
                  </w:tr>
                  <w:tr w:rsidR="00813BD2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813BD2" w:rsidRDefault="00E1527B">
                        <w:pPr>
                          <w:pStyle w:val="TableParagraph"/>
                          <w:spacing w:before="27" w:line="314" w:lineRule="auto"/>
                          <w:ind w:left="149" w:right="12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 de Corte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No. de Cuenta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No. de Cliente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R.F.C</w:t>
                        </w:r>
                      </w:p>
                      <w:p w:rsidR="00813BD2" w:rsidRDefault="00E1527B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 Cuenta 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813BD2" w:rsidRDefault="00E1527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31/10/2021</w:t>
                        </w:r>
                      </w:p>
                    </w:tc>
                  </w:tr>
                  <w:tr w:rsidR="00813BD2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813BD2" w:rsidRDefault="00813BD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813BD2" w:rsidRDefault="00E1527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0117329334</w:t>
                        </w:r>
                      </w:p>
                    </w:tc>
                  </w:tr>
                  <w:tr w:rsidR="00813BD2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813BD2" w:rsidRDefault="00813BD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813BD2" w:rsidRDefault="00E1527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C0333986</w:t>
                        </w:r>
                      </w:p>
                    </w:tc>
                  </w:tr>
                  <w:tr w:rsidR="00813BD2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813BD2" w:rsidRDefault="00813BD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813BD2" w:rsidRDefault="00E1527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813BD2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813BD2" w:rsidRDefault="00813BD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813BD2" w:rsidRDefault="00E1527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012650001173293343</w:t>
                        </w:r>
                      </w:p>
                    </w:tc>
                  </w:tr>
                </w:tbl>
                <w:p w:rsidR="00813BD2" w:rsidRDefault="00813BD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z w:val="20"/>
        </w:rPr>
        <w:t>SUCURSAL :</w:t>
      </w:r>
      <w:r>
        <w:rPr>
          <w:sz w:val="20"/>
        </w:rPr>
        <w:tab/>
        <w:t>0526</w:t>
      </w:r>
      <w:r>
        <w:rPr>
          <w:sz w:val="20"/>
        </w:rPr>
        <w:tab/>
        <w:t>PUEBLA CENTRAL DE ABASTOS</w:t>
      </w:r>
    </w:p>
    <w:p w:rsidR="00813BD2" w:rsidRDefault="00E1527B">
      <w:pPr>
        <w:tabs>
          <w:tab w:val="left" w:pos="2024"/>
        </w:tabs>
        <w:spacing w:before="20"/>
        <w:ind w:left="2024" w:right="580" w:hanging="1895"/>
        <w:rPr>
          <w:sz w:val="20"/>
        </w:rPr>
      </w:pPr>
      <w:r>
        <w:rPr>
          <w:sz w:val="20"/>
        </w:rPr>
        <w:t>DIRECCION:</w:t>
      </w:r>
      <w:r>
        <w:rPr>
          <w:sz w:val="20"/>
        </w:rPr>
        <w:tab/>
        <w:t>MARTIRES DEL RIO BLANCO 3 COL. PARQUE</w:t>
      </w:r>
      <w:r>
        <w:rPr>
          <w:spacing w:val="-44"/>
          <w:sz w:val="20"/>
        </w:rPr>
        <w:t xml:space="preserve"> </w:t>
      </w:r>
      <w:r>
        <w:rPr>
          <w:sz w:val="20"/>
        </w:rPr>
        <w:t>INDUSTRIAL 5 DE MA</w:t>
      </w:r>
    </w:p>
    <w:p w:rsidR="00813BD2" w:rsidRDefault="00E1527B">
      <w:pPr>
        <w:tabs>
          <w:tab w:val="left" w:pos="2024"/>
        </w:tabs>
        <w:spacing w:before="50"/>
        <w:ind w:left="130"/>
        <w:rPr>
          <w:sz w:val="20"/>
        </w:rPr>
      </w:pPr>
      <w:r>
        <w:rPr>
          <w:sz w:val="20"/>
        </w:rPr>
        <w:t>PLAZA:</w:t>
      </w:r>
      <w:r>
        <w:rPr>
          <w:sz w:val="20"/>
        </w:rPr>
        <w:tab/>
        <w:t>PUEBLA</w:t>
      </w:r>
    </w:p>
    <w:p w:rsidR="00813BD2" w:rsidRDefault="00E1527B">
      <w:pPr>
        <w:tabs>
          <w:tab w:val="right" w:pos="2662"/>
        </w:tabs>
        <w:spacing w:before="49"/>
        <w:ind w:left="130"/>
        <w:rPr>
          <w:sz w:val="20"/>
        </w:rPr>
      </w:pPr>
      <w:r>
        <w:rPr>
          <w:sz w:val="20"/>
        </w:rPr>
        <w:t>TELEFONO:</w:t>
      </w:r>
      <w:r>
        <w:rPr>
          <w:sz w:val="20"/>
        </w:rPr>
        <w:tab/>
        <w:t>2464700</w:t>
      </w:r>
    </w:p>
    <w:p w:rsidR="00813BD2" w:rsidRDefault="00E1527B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Arial"/>
          <w:sz w:val="23"/>
        </w:rPr>
        <w:t>NACIONAL</w:t>
      </w:r>
    </w:p>
    <w:p w:rsidR="00813BD2" w:rsidRDefault="00813BD2">
      <w:pPr>
        <w:pStyle w:val="Textoindependiente"/>
        <w:spacing w:before="9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813BD2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:rsidR="00813BD2" w:rsidRDefault="00E1527B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z w:val="20"/>
              </w:rPr>
              <w:t>Comportamiento</w:t>
            </w:r>
          </w:p>
        </w:tc>
      </w:tr>
      <w:tr w:rsidR="00813BD2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Liquidación 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394,127.27</w:t>
            </w:r>
          </w:p>
        </w:tc>
      </w:tr>
      <w:tr w:rsidR="00813BD2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394,127.27</w:t>
            </w:r>
          </w:p>
        </w:tc>
      </w:tr>
      <w:tr w:rsidR="00813BD2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813BD2" w:rsidRDefault="00E1527B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 / 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(+)</w:t>
            </w:r>
            <w:r>
              <w:rPr>
                <w:sz w:val="20"/>
              </w:rPr>
              <w:tab/>
              <w:t>88</w:t>
            </w:r>
          </w:p>
        </w:tc>
        <w:tc>
          <w:tcPr>
            <w:tcW w:w="1889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1,673,086.50</w:t>
            </w:r>
          </w:p>
        </w:tc>
      </w:tr>
      <w:tr w:rsidR="00813BD2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813BD2" w:rsidRDefault="00E1527B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 / 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(-)</w:t>
            </w:r>
            <w:r>
              <w:rPr>
                <w:sz w:val="20"/>
              </w:rPr>
              <w:tab/>
              <w:t>62</w:t>
            </w:r>
          </w:p>
        </w:tc>
        <w:tc>
          <w:tcPr>
            <w:tcW w:w="1889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2,052,577.63</w:t>
            </w:r>
          </w:p>
        </w:tc>
      </w:tr>
      <w:tr w:rsidR="00813BD2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Final (+)</w:t>
            </w:r>
          </w:p>
        </w:tc>
        <w:tc>
          <w:tcPr>
            <w:tcW w:w="1889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14,636.14</w:t>
            </w:r>
          </w:p>
        </w:tc>
      </w:tr>
      <w:tr w:rsidR="00813BD2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Final</w:t>
            </w:r>
          </w:p>
        </w:tc>
        <w:tc>
          <w:tcPr>
            <w:tcW w:w="1889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14,636.14</w:t>
            </w:r>
          </w:p>
        </w:tc>
      </w:tr>
      <w:tr w:rsidR="00813BD2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 Mínimo Mensual Hasta:</w:t>
            </w:r>
          </w:p>
        </w:tc>
        <w:tc>
          <w:tcPr>
            <w:tcW w:w="1889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813BD2" w:rsidRDefault="00E1527B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1"/>
          <w:sz w:val="20"/>
        </w:rPr>
        <w:t xml:space="preserve"> </w:t>
      </w:r>
      <w:r>
        <w:rPr>
          <w:sz w:val="20"/>
        </w:rPr>
        <w:t>productos incluidos en el estado de cuenta</w:t>
      </w:r>
      <w:r>
        <w:rPr>
          <w:spacing w:val="44"/>
          <w:sz w:val="20"/>
        </w:rPr>
        <w:t xml:space="preserve"> </w:t>
      </w:r>
      <w:r>
        <w:rPr>
          <w:sz w:val="20"/>
        </w:rPr>
        <w:t>(Inversiones)</w:t>
      </w: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813BD2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813BD2" w:rsidRDefault="00E1527B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z w:val="20"/>
              </w:rPr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813BD2" w:rsidRDefault="00E1527B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813BD2" w:rsidRDefault="00E1527B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</w:p>
          <w:p w:rsidR="00813BD2" w:rsidRDefault="00E1527B">
            <w:pPr>
              <w:pStyle w:val="TableParagraph"/>
              <w:ind w:left="266" w:right="181" w:hanging="55"/>
              <w:rPr>
                <w:b/>
                <w:sz w:val="20"/>
              </w:rPr>
            </w:pPr>
            <w:r>
              <w:rPr>
                <w:b/>
                <w:sz w:val="20"/>
              </w:rPr>
              <w:t>Interes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813BD2" w:rsidRDefault="00E1527B">
            <w:pPr>
              <w:pStyle w:val="TableParagraph"/>
              <w:spacing w:line="21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:rsidR="00813BD2" w:rsidRDefault="00E1527B">
            <w:pPr>
              <w:pStyle w:val="TableParagraph"/>
              <w:spacing w:line="20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813BD2" w:rsidRDefault="00E1527B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:rsidR="00813BD2" w:rsidRDefault="00E1527B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813BD2" w:rsidRDefault="00E1527B">
            <w:pPr>
              <w:pStyle w:val="TableParagraph"/>
              <w:spacing w:line="217" w:lineRule="exact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:rsidR="00813BD2" w:rsidRDefault="00E1527B">
            <w:pPr>
              <w:pStyle w:val="TableParagraph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comisiones</w:t>
            </w:r>
          </w:p>
        </w:tc>
      </w:tr>
      <w:tr w:rsidR="00813BD2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813BD2" w:rsidRDefault="00813BD2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813BD2" w:rsidRDefault="00813BD2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813BD2" w:rsidRDefault="00813BD2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813BD2" w:rsidRDefault="00E1527B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813BD2" w:rsidRDefault="00E1527B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813BD2" w:rsidRDefault="00E1527B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line="209" w:lineRule="exact"/>
              <w:ind w:left="327" w:right="316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813BD2" w:rsidRDefault="00E1527B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813BD2" w:rsidRDefault="00E1527B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813BD2" w:rsidRDefault="00E1527B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813BD2" w:rsidRDefault="00E1527B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209" w:lineRule="exact"/>
              <w:ind w:left="327" w:right="316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:rsidR="00813BD2" w:rsidRDefault="00813BD2">
      <w:pPr>
        <w:spacing w:line="209" w:lineRule="exact"/>
        <w:jc w:val="center"/>
        <w:rPr>
          <w:sz w:val="20"/>
        </w:rPr>
        <w:sectPr w:rsidR="00813BD2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63"/>
        <w:gridCol w:w="3427"/>
        <w:gridCol w:w="2130"/>
        <w:gridCol w:w="1709"/>
        <w:gridCol w:w="3868"/>
      </w:tblGrid>
      <w:tr w:rsidR="00813BD2">
        <w:trPr>
          <w:trHeight w:val="730"/>
        </w:trPr>
        <w:tc>
          <w:tcPr>
            <w:tcW w:w="4190" w:type="dxa"/>
            <w:gridSpan w:val="2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line="214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FECHA</w:t>
            </w:r>
          </w:p>
          <w:p w:rsidR="00813BD2" w:rsidRDefault="00E1527B">
            <w:pPr>
              <w:pStyle w:val="TableParagraph"/>
              <w:tabs>
                <w:tab w:val="left" w:pos="1574"/>
              </w:tabs>
              <w:spacing w:before="14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  <w:r>
              <w:rPr>
                <w:b/>
                <w:sz w:val="20"/>
              </w:rPr>
              <w:tab/>
              <w:t>COD. DESCRIPCIÓN</w:t>
            </w:r>
          </w:p>
          <w:p w:rsidR="00813BD2" w:rsidRDefault="00E1527B">
            <w:pPr>
              <w:pStyle w:val="TableParagraph"/>
              <w:tabs>
                <w:tab w:val="left" w:pos="902"/>
              </w:tabs>
              <w:spacing w:before="40"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01/OCT</w:t>
            </w:r>
            <w:r>
              <w:rPr>
                <w:sz w:val="20"/>
              </w:rPr>
              <w:tab/>
              <w:t>01/OCT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C02 DEPOSITO EN EFECTIVO</w:t>
            </w:r>
          </w:p>
        </w:tc>
        <w:tc>
          <w:tcPr>
            <w:tcW w:w="2130" w:type="dxa"/>
            <w:tcBorders>
              <w:top w:val="single" w:sz="12" w:space="0" w:color="000000"/>
            </w:tcBorders>
          </w:tcPr>
          <w:p w:rsidR="00813BD2" w:rsidRDefault="00813BD2">
            <w:pPr>
              <w:pStyle w:val="TableParagraph"/>
              <w:spacing w:before="10"/>
              <w:rPr>
                <w:sz w:val="19"/>
              </w:rPr>
            </w:pPr>
          </w:p>
          <w:p w:rsidR="00813BD2" w:rsidRDefault="00E1527B">
            <w:pPr>
              <w:pStyle w:val="TableParagraph"/>
              <w:ind w:left="283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709" w:type="dxa"/>
            <w:tcBorders>
              <w:top w:val="single" w:sz="12" w:space="0" w:color="000000"/>
            </w:tcBorders>
          </w:tcPr>
          <w:p w:rsidR="00813BD2" w:rsidRDefault="00813BD2">
            <w:pPr>
              <w:pStyle w:val="TableParagraph"/>
              <w:spacing w:before="10"/>
              <w:rPr>
                <w:sz w:val="19"/>
              </w:rPr>
            </w:pPr>
          </w:p>
          <w:p w:rsidR="00813BD2" w:rsidRDefault="00E1527B">
            <w:pPr>
              <w:pStyle w:val="TableParagraph"/>
              <w:ind w:left="783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3868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line="214" w:lineRule="exact"/>
              <w:ind w:left="2261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813BD2" w:rsidRDefault="00E1527B">
            <w:pPr>
              <w:pStyle w:val="TableParagraph"/>
              <w:tabs>
                <w:tab w:val="left" w:pos="1329"/>
                <w:tab w:val="left" w:pos="2607"/>
              </w:tabs>
              <w:spacing w:before="14"/>
              <w:ind w:left="277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  <w:r>
              <w:rPr>
                <w:b/>
                <w:sz w:val="20"/>
              </w:rPr>
              <w:tab/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  <w:p w:rsidR="00813BD2" w:rsidRDefault="00E1527B">
            <w:pPr>
              <w:pStyle w:val="TableParagraph"/>
              <w:spacing w:before="40" w:line="212" w:lineRule="exact"/>
              <w:ind w:left="210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</w:tr>
      <w:tr w:rsidR="00813BD2">
        <w:trPr>
          <w:trHeight w:val="261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7" w:type="dxa"/>
          </w:tcPr>
          <w:p w:rsidR="00813BD2" w:rsidRDefault="00E1527B">
            <w:pPr>
              <w:pStyle w:val="TableParagraph"/>
              <w:spacing w:line="227" w:lineRule="exact"/>
              <w:ind w:left="857"/>
              <w:rPr>
                <w:sz w:val="20"/>
              </w:rPr>
            </w:pPr>
            <w:r>
              <w:rPr>
                <w:sz w:val="20"/>
              </w:rPr>
              <w:t>Ref. 319</w:t>
            </w:r>
          </w:p>
        </w:tc>
        <w:tc>
          <w:tcPr>
            <w:tcW w:w="7707" w:type="dxa"/>
            <w:gridSpan w:val="3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637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3427" w:type="dxa"/>
          </w:tcPr>
          <w:p w:rsidR="00813BD2" w:rsidRDefault="00E1527B">
            <w:pPr>
              <w:pStyle w:val="TableParagraph"/>
              <w:ind w:left="857" w:right="53" w:hanging="718"/>
              <w:rPr>
                <w:sz w:val="20"/>
              </w:rPr>
            </w:pPr>
            <w:r>
              <w:rPr>
                <w:sz w:val="20"/>
              </w:rPr>
              <w:t>01/OCT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320</w:t>
            </w:r>
          </w:p>
        </w:tc>
        <w:tc>
          <w:tcPr>
            <w:tcW w:w="7707" w:type="dxa"/>
            <w:gridSpan w:val="3"/>
          </w:tcPr>
          <w:p w:rsidR="00813BD2" w:rsidRDefault="00E1527B">
            <w:pPr>
              <w:pStyle w:val="TableParagraph"/>
              <w:spacing w:line="229" w:lineRule="exact"/>
              <w:ind w:left="4029" w:right="2908"/>
              <w:jc w:val="center"/>
              <w:rPr>
                <w:sz w:val="20"/>
              </w:rPr>
            </w:pPr>
            <w:r>
              <w:rPr>
                <w:sz w:val="20"/>
              </w:rPr>
              <w:t>22,620.00</w:t>
            </w:r>
          </w:p>
        </w:tc>
      </w:tr>
    </w:tbl>
    <w:p w:rsidR="00813BD2" w:rsidRDefault="00813BD2">
      <w:pPr>
        <w:spacing w:before="8"/>
        <w:rPr>
          <w:sz w:val="6"/>
        </w:rPr>
      </w:pPr>
    </w:p>
    <w:p w:rsidR="00813BD2" w:rsidRDefault="00E1527B">
      <w:pPr>
        <w:spacing w:before="61"/>
        <w:ind w:left="148" w:right="192"/>
        <w:jc w:val="center"/>
        <w:rPr>
          <w:rFonts w:ascii="Arial"/>
          <w:b/>
          <w:sz w:val="24"/>
        </w:rPr>
      </w:pPr>
      <w:r>
        <w:pict>
          <v:line id="_x0000_s1087" style="position:absolute;left:0;text-align:left;z-index:15729152;mso-position-horizontal-relative:page" from="41.65pt,-5.45pt" to="50.15pt,-5.4pt" strokeweight=".4mm">
            <w10:wrap anchorx="page"/>
          </v:line>
        </w:pict>
      </w:r>
      <w:r>
        <w:pict>
          <v:line id="_x0000_s1086" style="position:absolute;left:0;text-align:left;z-index:15729664;mso-position-horizontal-relative:page" from="55.8pt,-5.4pt" to="64.3pt,-5.4pt" strokeweight=".4mm">
            <w10:wrap anchorx="page"/>
          </v:line>
        </w:pict>
      </w:r>
      <w:r>
        <w:pict>
          <v:line id="_x0000_s1085" style="position:absolute;left:0;text-align:left;z-index:15730176;mso-position-horizontal-relative:page" from="70pt,-5.4pt" to="78.5pt,-5.4pt" strokeweight=".4mm">
            <w10:wrap anchorx="page"/>
          </v:line>
        </w:pict>
      </w:r>
      <w:r>
        <w:pict>
          <v:line id="_x0000_s1084" style="position:absolute;left:0;text-align:left;z-index:15730688;mso-position-horizontal-relative:page" from="84.15pt,-5.35pt" to="92.65pt,-5.35pt" strokeweight=".4mm">
            <w10:wrap anchorx="page"/>
          </v:line>
        </w:pict>
      </w:r>
      <w:r>
        <w:pict>
          <v:line id="_x0000_s1083" style="position:absolute;left:0;text-align:left;z-index:15731200;mso-position-horizontal-relative:page" from="98.35pt,-5.35pt" to="106.85pt,-5.35pt" strokeweight=".4mm">
            <w10:wrap anchorx="page"/>
          </v:line>
        </w:pict>
      </w:r>
      <w:r>
        <w:pict>
          <v:line id="_x0000_s1082" style="position:absolute;left:0;text-align:left;z-index:15731712;mso-position-horizontal-relative:page" from="112.5pt,-5.35pt" to="121pt,-5.3pt" strokeweight=".4mm">
            <w10:wrap anchorx="page"/>
          </v:line>
        </w:pict>
      </w:r>
      <w:r>
        <w:pict>
          <v:line id="_x0000_s1081" style="position:absolute;left:0;text-align:left;z-index:15732224;mso-position-horizontal-relative:page" from="126.65pt,-5.3pt" to="135.2pt,-5.3pt" strokeweight=".4mm">
            <w10:wrap anchorx="page"/>
          </v:line>
        </w:pict>
      </w:r>
      <w:r>
        <w:pict>
          <v:line id="_x0000_s1080" style="position:absolute;left:0;text-align:left;z-index:15732736;mso-position-horizontal-relative:page" from="140.85pt,-5.3pt" to="149.35pt,-5.25pt" strokeweight=".4mm">
            <w10:wrap anchorx="page"/>
          </v:line>
        </w:pict>
      </w:r>
      <w:r>
        <w:pict>
          <v:line id="_x0000_s1079" style="position:absolute;left:0;text-align:left;z-index:15733248;mso-position-horizontal-relative:page" from="155pt,-5.25pt" to="163.5pt,-5.25pt" strokeweight=".4mm">
            <w10:wrap anchorx="page"/>
          </v:line>
        </w:pict>
      </w:r>
      <w:r>
        <w:pict>
          <v:line id="_x0000_s1078" style="position:absolute;left:0;text-align:left;z-index:15733760;mso-position-horizontal-relative:page" from="169.2pt,-5.25pt" to="177.7pt,-5.25pt" strokeweight=".4mm">
            <w10:wrap anchorx="page"/>
          </v:line>
        </w:pict>
      </w:r>
      <w:r>
        <w:pict>
          <v:line id="_x0000_s1077" style="position:absolute;left:0;text-align:left;z-index:15734272;mso-position-horizontal-relative:page" from="183.35pt,-5.25pt" to="191.85pt,-5.2pt" strokeweight=".4mm">
            <w10:wrap anchorx="page"/>
          </v:line>
        </w:pict>
      </w:r>
      <w:r>
        <w:pict>
          <v:line id="_x0000_s1076" style="position:absolute;left:0;text-align:left;z-index:15734784;mso-position-horizontal-relative:page" from="197.55pt,-5.2pt" to="206.05pt,-5.2pt" strokeweight=".4mm">
            <w10:wrap anchorx="page"/>
          </v:line>
        </w:pict>
      </w:r>
      <w:r>
        <w:pict>
          <v:line id="_x0000_s1075" style="position:absolute;left:0;text-align:left;z-index:15735296;mso-position-horizontal-relative:page" from="211.7pt,-5.2pt" to="220.2pt,-5.15pt" strokeweight=".4mm">
            <w10:wrap anchorx="page"/>
          </v:line>
        </w:pict>
      </w:r>
      <w:r>
        <w:pict>
          <v:line id="_x0000_s1074" style="position:absolute;left:0;text-align:left;z-index:15735808;mso-position-horizontal-relative:page" from="225.9pt,-5.15pt" to="234.4pt,-5.15pt" strokeweight=".4mm">
            <w10:wrap anchorx="page"/>
          </v:line>
        </w:pict>
      </w:r>
      <w:r>
        <w:pict>
          <v:line id="_x0000_s1073" style="position:absolute;left:0;text-align:left;z-index:15736320;mso-position-horizontal-relative:page" from="240.05pt,-5.15pt" to="248.55pt,-5.15pt" strokeweight=".4mm">
            <w10:wrap anchorx="page"/>
          </v:line>
        </w:pict>
      </w:r>
      <w:r>
        <w:pict>
          <v:line id="_x0000_s1072" style="position:absolute;left:0;text-align:left;z-index:15736832;mso-position-horizontal-relative:page" from="254.25pt,-5.1pt" to="262.75pt,-5.1pt" strokeweight=".4mm">
            <w10:wrap anchorx="page"/>
          </v:line>
        </w:pict>
      </w:r>
      <w:r>
        <w:pict>
          <v:line id="_x0000_s1071" style="position:absolute;left:0;text-align:left;z-index:15737344;mso-position-horizontal-relative:page" from="268.4pt,-5.1pt" to="276.9pt,-5.1pt" strokeweight=".4mm">
            <w10:wrap anchorx="page"/>
          </v:line>
        </w:pict>
      </w:r>
      <w:r>
        <w:pict>
          <v:line id="_x0000_s1070" style="position:absolute;left:0;text-align:left;z-index:15737856;mso-position-horizontal-relative:page" from="282.6pt,-5.1pt" to="291.1pt,-5.05pt" strokeweight=".4mm">
            <w10:wrap anchorx="page"/>
          </v:line>
        </w:pict>
      </w:r>
      <w:r>
        <w:pict>
          <v:line id="_x0000_s1069" style="position:absolute;left:0;text-align:left;z-index:15738368;mso-position-horizontal-relative:page" from="296.75pt,-5.05pt" to="305.25pt,-5.05pt" strokeweight=".4mm">
            <w10:wrap anchorx="page"/>
          </v:line>
        </w:pict>
      </w:r>
      <w:r>
        <w:pict>
          <v:line id="_x0000_s1068" style="position:absolute;left:0;text-align:left;z-index:15738880;mso-position-horizontal-relative:page" from="310.9pt,-5.05pt" to="319.45pt,-5.05pt" strokeweight=".4mm">
            <w10:wrap anchorx="page"/>
          </v:line>
        </w:pict>
      </w:r>
      <w:r>
        <w:pict>
          <v:line id="_x0000_s1067" style="position:absolute;left:0;text-align:left;z-index:15739392;mso-position-horizontal-relative:page" from="325.1pt,-5pt" to="333.6pt,-5pt" strokeweight=".4mm">
            <w10:wrap anchorx="page"/>
          </v:line>
        </w:pict>
      </w:r>
      <w:r>
        <w:pict>
          <v:line id="_x0000_s1066" style="position:absolute;left:0;text-align:left;z-index:15739904;mso-position-horizontal-relative:page" from="339.25pt,-5pt" to="347.8pt,-5pt" strokeweight=".4mm">
            <w10:wrap anchorx="page"/>
          </v:line>
        </w:pict>
      </w:r>
      <w:r>
        <w:pict>
          <v:line id="_x0000_s1065" style="position:absolute;left:0;text-align:left;z-index:15740416;mso-position-horizontal-relative:page" from="353.45pt,-5pt" to="361.95pt,-4.95pt" strokeweight=".4mm">
            <w10:wrap anchorx="page"/>
          </v:line>
        </w:pict>
      </w:r>
      <w:r>
        <w:pict>
          <v:line id="_x0000_s1064" style="position:absolute;left:0;text-align:left;z-index:15740928;mso-position-horizontal-relative:page" from="367.6pt,-4.95pt" to="376.1pt,-4.95pt" strokeweight=".4mm">
            <w10:wrap anchorx="page"/>
          </v:line>
        </w:pict>
      </w:r>
      <w:r>
        <w:pict>
          <v:line id="_x0000_s1063" style="position:absolute;left:0;text-align:left;z-index:15741440;mso-position-horizontal-relative:page" from="381.8pt,-4.95pt" to="390.3pt,-4.95pt" strokeweight=".4mm">
            <w10:wrap anchorx="page"/>
          </v:line>
        </w:pict>
      </w:r>
      <w:r>
        <w:pict>
          <v:line id="_x0000_s1062" style="position:absolute;left:0;text-align:left;z-index:15741952;mso-position-horizontal-relative:page" from="395.95pt,-4.9pt" to="404.45pt,-4.9pt" strokeweight=".4mm">
            <w10:wrap anchorx="page"/>
          </v:line>
        </w:pict>
      </w:r>
      <w:r>
        <w:pict>
          <v:line id="_x0000_s1061" style="position:absolute;left:0;text-align:left;z-index:15742464;mso-position-horizontal-relative:page" from="410.15pt,-4.9pt" to="418.65pt,-4.9pt" strokeweight=".4mm">
            <w10:wrap anchorx="page"/>
          </v:line>
        </w:pict>
      </w:r>
      <w:r>
        <w:pict>
          <v:line id="_x0000_s1060" style="position:absolute;left:0;text-align:left;z-index:15742976;mso-position-horizontal-relative:page" from="424.3pt,-4.9pt" to="432.8pt,-4.85pt" strokeweight=".4mm">
            <w10:wrap anchorx="page"/>
          </v:line>
        </w:pict>
      </w:r>
      <w:r>
        <w:pict>
          <v:line id="_x0000_s1059" style="position:absolute;left:0;text-align:left;z-index:15743488;mso-position-horizontal-relative:page" from="438.5pt,-4.85pt" to="447pt,-4.85pt" strokeweight=".4mm">
            <w10:wrap anchorx="page"/>
          </v:line>
        </w:pict>
      </w:r>
      <w:r>
        <w:pict>
          <v:line id="_x0000_s1058" style="position:absolute;left:0;text-align:left;z-index:15744000;mso-position-horizontal-relative:page" from="452.65pt,-4.85pt" to="461.15pt,-4.85pt" strokeweight=".4mm">
            <w10:wrap anchorx="page"/>
          </v:line>
        </w:pict>
      </w:r>
      <w:r>
        <w:pict>
          <v:line id="_x0000_s1057" style="position:absolute;left:0;text-align:left;z-index:15744512;mso-position-horizontal-relative:page" from="466.85pt,-4.8pt" to="475.35pt,-4.8pt" strokeweight=".4mm">
            <w10:wrap anchorx="page"/>
          </v:line>
        </w:pict>
      </w:r>
      <w:r>
        <w:pict>
          <v:line id="_x0000_s1056" style="position:absolute;left:0;text-align:left;z-index:15745024;mso-position-horizontal-relative:page" from="481pt,-4.8pt" to="489.5pt,-4.8pt" strokeweight=".4mm">
            <w10:wrap anchorx="page"/>
          </v:line>
        </w:pict>
      </w:r>
      <w:r>
        <w:pict>
          <v:line id="_x0000_s1055" style="position:absolute;left:0;text-align:left;z-index:15745536;mso-position-horizontal-relative:page" from="495.2pt,-4.8pt" to="503.7pt,-4.75pt" strokeweight=".4mm">
            <w10:wrap anchorx="page"/>
          </v:line>
        </w:pict>
      </w:r>
      <w:r>
        <w:pict>
          <v:line id="_x0000_s1054" style="position:absolute;left:0;text-align:left;z-index:15746048;mso-position-horizontal-relative:page" from="509.35pt,-4.75pt" to="517.85pt,-4.75pt" strokeweight=".4mm">
            <w10:wrap anchorx="page"/>
          </v:line>
        </w:pict>
      </w:r>
      <w:r>
        <w:pict>
          <v:line id="_x0000_s1053" style="position:absolute;left:0;text-align:left;z-index:15746560;mso-position-horizontal-relative:page" from="523.5pt,-4.75pt" to="532.05pt,-4.7pt" strokeweight=".4mm">
            <w10:wrap anchorx="page"/>
          </v:line>
        </w:pict>
      </w:r>
      <w:r>
        <w:pict>
          <v:line id="_x0000_s1052" style="position:absolute;left:0;text-align:left;z-index:15747072;mso-position-horizontal-relative:page" from="537.7pt,-4.7pt" to="546.2pt,-4.7pt" strokeweight=".4mm">
            <w10:wrap anchorx="page"/>
          </v:line>
        </w:pict>
      </w:r>
      <w:r>
        <w:pict>
          <v:line id="_x0000_s1051" style="position:absolute;left:0;text-align:left;z-index:15747584;mso-position-horizontal-relative:page" from="551.85pt,-4.7pt" to="557.85pt,-4.7pt" strokeweight=".4mm">
            <w10:wrap anchorx="page"/>
          </v:line>
        </w:pict>
      </w:r>
      <w:r>
        <w:rPr>
          <w:rFonts w:ascii="Arial"/>
          <w:b/>
          <w:sz w:val="24"/>
        </w:rPr>
        <w:t>Estimado Cliente,</w:t>
      </w:r>
    </w:p>
    <w:p w:rsidR="00813BD2" w:rsidRDefault="00E1527B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 Estado de Cuenta ha sido modificado y ahora tiene más detalle de información.</w:t>
      </w:r>
    </w:p>
    <w:p w:rsidR="00813BD2" w:rsidRDefault="00E1527B">
      <w:pPr>
        <w:ind w:left="2428" w:right="2472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2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813BD2" w:rsidRDefault="00E1527B">
      <w:pPr>
        <w:ind w:left="148" w:right="19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BBVA adelante.</w:t>
      </w:r>
    </w:p>
    <w:p w:rsidR="00813BD2" w:rsidRDefault="00E1527B">
      <w:pPr>
        <w:pStyle w:val="Textoindependiente"/>
        <w:spacing w:before="3"/>
        <w:rPr>
          <w:sz w:val="8"/>
        </w:rPr>
      </w:pPr>
      <w:r>
        <w:pict>
          <v:shape id="docshape4" o:spid="_x0000_s1050" style="position:absolute;margin-left:9.4pt;margin-top:6pt;width:592.85pt;height:.1pt;z-index:-15728640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813BD2" w:rsidRDefault="00813BD2">
      <w:pPr>
        <w:pStyle w:val="Textoindependiente"/>
        <w:spacing w:before="2"/>
        <w:rPr>
          <w:sz w:val="8"/>
        </w:rPr>
      </w:pPr>
    </w:p>
    <w:p w:rsidR="00813BD2" w:rsidRDefault="00E1527B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GAT Real es el rendimiento que obtendría después de descontar la inflación estimada</w:t>
      </w:r>
    </w:p>
    <w:p w:rsidR="00813BD2" w:rsidRDefault="00813BD2">
      <w:pPr>
        <w:rPr>
          <w:sz w:val="20"/>
        </w:rPr>
        <w:sectPr w:rsidR="00813BD2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813BD2" w:rsidRDefault="00813BD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spacing w:before="7"/>
        <w:rPr>
          <w:sz w:val="26"/>
        </w:rPr>
      </w:pPr>
    </w:p>
    <w:p w:rsidR="00813BD2" w:rsidRDefault="00E1527B">
      <w:pPr>
        <w:tabs>
          <w:tab w:val="left" w:pos="10394"/>
        </w:tabs>
        <w:spacing w:before="68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p w:rsidR="00813BD2" w:rsidRDefault="00E1527B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spacing w:before="14"/>
        <w:ind w:left="322"/>
        <w:rPr>
          <w:b/>
          <w:sz w:val="20"/>
        </w:rPr>
      </w:pPr>
      <w:r>
        <w:rPr>
          <w:b/>
          <w:sz w:val="20"/>
        </w:rPr>
        <w:t xml:space="preserve">OPER   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LIQ</w:t>
      </w:r>
      <w:r>
        <w:rPr>
          <w:b/>
          <w:sz w:val="20"/>
        </w:rPr>
        <w:tab/>
        <w:t>COD. DESCRIPCIÓN</w:t>
      </w:r>
      <w:r>
        <w:rPr>
          <w:b/>
          <w:sz w:val="20"/>
        </w:rPr>
        <w:tab/>
        <w:t>REFERENCIA</w:t>
      </w:r>
      <w:r>
        <w:rPr>
          <w:b/>
          <w:sz w:val="20"/>
        </w:rPr>
        <w:tab/>
        <w:t>CARGOS</w:t>
      </w:r>
      <w:r>
        <w:rPr>
          <w:b/>
          <w:sz w:val="20"/>
        </w:rPr>
        <w:tab/>
        <w:t>ABONOS</w:t>
      </w:r>
      <w:r>
        <w:rPr>
          <w:b/>
          <w:sz w:val="20"/>
        </w:rPr>
        <w:tab/>
        <w:t>OPERACIÓN</w:t>
      </w:r>
      <w:r>
        <w:rPr>
          <w:b/>
          <w:sz w:val="20"/>
        </w:rPr>
        <w:tab/>
        <w:t>LIQUIDACIÓN</w:t>
      </w:r>
    </w:p>
    <w:p w:rsidR="00813BD2" w:rsidRDefault="00E1527B">
      <w:pPr>
        <w:tabs>
          <w:tab w:val="left" w:pos="1007"/>
          <w:tab w:val="left" w:pos="7095"/>
          <w:tab w:val="left" w:pos="9757"/>
          <w:tab w:val="left" w:pos="11110"/>
        </w:tabs>
        <w:spacing w:before="40"/>
        <w:ind w:left="155"/>
        <w:rPr>
          <w:sz w:val="20"/>
        </w:rPr>
      </w:pPr>
      <w:r>
        <w:rPr>
          <w:sz w:val="20"/>
        </w:rPr>
        <w:t>01/OCT</w:t>
      </w:r>
      <w:r>
        <w:rPr>
          <w:sz w:val="20"/>
        </w:rPr>
        <w:tab/>
        <w:t>01/OCT</w:t>
      </w:r>
      <w:r>
        <w:rPr>
          <w:spacing w:val="51"/>
          <w:sz w:val="20"/>
        </w:rPr>
        <w:t xml:space="preserve"> </w:t>
      </w:r>
      <w:r>
        <w:rPr>
          <w:sz w:val="20"/>
        </w:rPr>
        <w:t>T17 SPEI ENVIADO SANTANDER</w:t>
      </w:r>
      <w:r>
        <w:rPr>
          <w:sz w:val="20"/>
        </w:rPr>
        <w:tab/>
        <w:t>400,000.00</w:t>
      </w:r>
      <w:r>
        <w:rPr>
          <w:sz w:val="20"/>
        </w:rPr>
        <w:tab/>
        <w:t>36,747.27</w:t>
      </w:r>
      <w:r>
        <w:rPr>
          <w:sz w:val="20"/>
        </w:rPr>
        <w:tab/>
        <w:t>36,747.27</w:t>
      </w:r>
    </w:p>
    <w:p w:rsidR="00813BD2" w:rsidRDefault="00E1527B">
      <w:pPr>
        <w:ind w:left="1679"/>
        <w:rPr>
          <w:sz w:val="20"/>
        </w:rPr>
      </w:pPr>
      <w:r>
        <w:rPr>
          <w:sz w:val="20"/>
        </w:rPr>
        <w:t>0011021FACTURA</w:t>
      </w:r>
      <w:r>
        <w:rPr>
          <w:spacing w:val="-1"/>
          <w:sz w:val="20"/>
        </w:rPr>
        <w:t xml:space="preserve"> </w:t>
      </w:r>
      <w:r>
        <w:rPr>
          <w:sz w:val="20"/>
        </w:rPr>
        <w:t>733053 Ref. 0049449359 014</w:t>
      </w:r>
    </w:p>
    <w:p w:rsidR="00813BD2" w:rsidRDefault="00E1527B">
      <w:pPr>
        <w:spacing w:before="3" w:line="227" w:lineRule="exact"/>
        <w:ind w:left="1634"/>
        <w:rPr>
          <w:rFonts w:ascii="Arial"/>
          <w:sz w:val="20"/>
        </w:rPr>
      </w:pPr>
      <w:r>
        <w:rPr>
          <w:rFonts w:ascii="Arial"/>
          <w:sz w:val="20"/>
        </w:rPr>
        <w:t>00014650920012734181</w:t>
      </w:r>
    </w:p>
    <w:p w:rsidR="00813BD2" w:rsidRDefault="00E1527B">
      <w:pPr>
        <w:spacing w:line="224" w:lineRule="exact"/>
        <w:ind w:left="1634"/>
        <w:rPr>
          <w:rFonts w:ascii="Arial"/>
          <w:sz w:val="20"/>
        </w:rPr>
      </w:pPr>
      <w:r>
        <w:rPr>
          <w:rFonts w:ascii="Arial"/>
          <w:sz w:val="20"/>
        </w:rPr>
        <w:t>BNET01002110010049449359</w:t>
      </w:r>
    </w:p>
    <w:p w:rsidR="00813BD2" w:rsidRDefault="00E1527B">
      <w:pPr>
        <w:spacing w:after="58" w:line="227" w:lineRule="exact"/>
        <w:ind w:left="1634"/>
        <w:rPr>
          <w:rFonts w:ascii="Arial"/>
          <w:sz w:val="20"/>
        </w:rPr>
      </w:pPr>
      <w:r>
        <w:rPr>
          <w:rFonts w:ascii="Arial"/>
          <w:sz w:val="20"/>
        </w:rPr>
        <w:t>COMERCIO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INTERNACIONAL DE CARNES ODELPA</w:t>
      </w: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63"/>
        <w:gridCol w:w="762"/>
        <w:gridCol w:w="4789"/>
        <w:gridCol w:w="1709"/>
        <w:gridCol w:w="1239"/>
        <w:gridCol w:w="1382"/>
        <w:gridCol w:w="1136"/>
      </w:tblGrid>
      <w:tr w:rsidR="00813BD2">
        <w:trPr>
          <w:trHeight w:val="461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19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197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spacing w:line="197" w:lineRule="exact"/>
              <w:ind w:left="49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0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197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39.00</w:t>
            </w:r>
          </w:p>
        </w:tc>
        <w:tc>
          <w:tcPr>
            <w:tcW w:w="2518" w:type="dxa"/>
            <w:gridSpan w:val="2"/>
            <w:vMerge w:val="restart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09" w:type="dxa"/>
          </w:tcPr>
          <w:p w:rsidR="00813BD2" w:rsidRDefault="00E1527B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0.87</w:t>
            </w:r>
          </w:p>
        </w:tc>
        <w:tc>
          <w:tcPr>
            <w:tcW w:w="12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  <w:tcBorders>
              <w:top w:val="nil"/>
            </w:tcBorders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09" w:type="dxa"/>
          </w:tcPr>
          <w:p w:rsidR="00813BD2" w:rsidRDefault="00E1527B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0.14</w:t>
            </w:r>
          </w:p>
        </w:tc>
        <w:tc>
          <w:tcPr>
            <w:tcW w:w="12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  <w:tcBorders>
              <w:top w:val="nil"/>
            </w:tcBorders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0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6,347.00</w:t>
            </w:r>
          </w:p>
        </w:tc>
        <w:tc>
          <w:tcPr>
            <w:tcW w:w="2518" w:type="dxa"/>
            <w:gridSpan w:val="2"/>
            <w:vMerge/>
            <w:tcBorders>
              <w:top w:val="nil"/>
            </w:tcBorders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09" w:type="dxa"/>
          </w:tcPr>
          <w:p w:rsidR="00813BD2" w:rsidRDefault="00E1527B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138.29</w:t>
            </w:r>
          </w:p>
        </w:tc>
        <w:tc>
          <w:tcPr>
            <w:tcW w:w="12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  <w:tcBorders>
              <w:top w:val="nil"/>
            </w:tcBorders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09" w:type="dxa"/>
          </w:tcPr>
          <w:p w:rsidR="00813BD2" w:rsidRDefault="00E1527B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22.13</w:t>
            </w:r>
          </w:p>
        </w:tc>
        <w:tc>
          <w:tcPr>
            <w:tcW w:w="12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  <w:tcBorders>
              <w:top w:val="nil"/>
            </w:tcBorders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0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1,497.00</w:t>
            </w:r>
          </w:p>
        </w:tc>
        <w:tc>
          <w:tcPr>
            <w:tcW w:w="2518" w:type="dxa"/>
            <w:gridSpan w:val="2"/>
            <w:vMerge/>
            <w:tcBorders>
              <w:top w:val="nil"/>
            </w:tcBorders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09" w:type="dxa"/>
          </w:tcPr>
          <w:p w:rsidR="00813BD2" w:rsidRDefault="00E1527B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33.68</w:t>
            </w:r>
          </w:p>
        </w:tc>
        <w:tc>
          <w:tcPr>
            <w:tcW w:w="12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  <w:tcBorders>
              <w:top w:val="nil"/>
            </w:tcBorders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09" w:type="dxa"/>
          </w:tcPr>
          <w:p w:rsidR="00813BD2" w:rsidRDefault="00E1527B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5.39</w:t>
            </w:r>
          </w:p>
        </w:tc>
        <w:tc>
          <w:tcPr>
            <w:tcW w:w="12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  <w:tcBorders>
              <w:top w:val="nil"/>
            </w:tcBorders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0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3,157.00</w:t>
            </w:r>
          </w:p>
        </w:tc>
        <w:tc>
          <w:tcPr>
            <w:tcW w:w="2518" w:type="dxa"/>
            <w:gridSpan w:val="2"/>
            <w:vMerge/>
            <w:tcBorders>
              <w:top w:val="nil"/>
            </w:tcBorders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09" w:type="dxa"/>
          </w:tcPr>
          <w:p w:rsidR="00813BD2" w:rsidRDefault="00E1527B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44.38</w:t>
            </w:r>
          </w:p>
        </w:tc>
        <w:tc>
          <w:tcPr>
            <w:tcW w:w="12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  <w:tcBorders>
              <w:top w:val="nil"/>
            </w:tcBorders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09" w:type="dxa"/>
          </w:tcPr>
          <w:p w:rsidR="00813BD2" w:rsidRDefault="00E1527B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7.10</w:t>
            </w:r>
          </w:p>
        </w:tc>
        <w:tc>
          <w:tcPr>
            <w:tcW w:w="12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  <w:tcBorders>
              <w:top w:val="nil"/>
            </w:tcBorders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ind w:left="95" w:right="2387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334</w:t>
            </w:r>
          </w:p>
        </w:tc>
        <w:tc>
          <w:tcPr>
            <w:tcW w:w="170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43,321.00</w:t>
            </w:r>
          </w:p>
        </w:tc>
        <w:tc>
          <w:tcPr>
            <w:tcW w:w="2518" w:type="dxa"/>
            <w:gridSpan w:val="2"/>
            <w:vMerge/>
            <w:tcBorders>
              <w:top w:val="nil"/>
            </w:tcBorders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ind w:left="95" w:right="2387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335</w:t>
            </w:r>
          </w:p>
        </w:tc>
        <w:tc>
          <w:tcPr>
            <w:tcW w:w="170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35,000.00</w:t>
            </w:r>
          </w:p>
        </w:tc>
        <w:tc>
          <w:tcPr>
            <w:tcW w:w="2518" w:type="dxa"/>
            <w:gridSpan w:val="2"/>
            <w:vMerge/>
            <w:tcBorders>
              <w:top w:val="nil"/>
            </w:tcBorders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ind w:left="95" w:right="2387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336</w:t>
            </w:r>
          </w:p>
        </w:tc>
        <w:tc>
          <w:tcPr>
            <w:tcW w:w="170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14,800.00</w:t>
            </w:r>
          </w:p>
        </w:tc>
        <w:tc>
          <w:tcPr>
            <w:tcW w:w="2518" w:type="dxa"/>
            <w:gridSpan w:val="2"/>
            <w:vMerge/>
            <w:tcBorders>
              <w:top w:val="nil"/>
            </w:tcBorders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ind w:left="95" w:right="2387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337</w:t>
            </w:r>
          </w:p>
        </w:tc>
        <w:tc>
          <w:tcPr>
            <w:tcW w:w="170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100.00</w:t>
            </w:r>
          </w:p>
        </w:tc>
        <w:tc>
          <w:tcPr>
            <w:tcW w:w="2518" w:type="dxa"/>
            <w:gridSpan w:val="2"/>
            <w:vMerge/>
            <w:tcBorders>
              <w:top w:val="nil"/>
            </w:tcBorders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ind w:left="95" w:right="2387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338</w:t>
            </w:r>
          </w:p>
        </w:tc>
        <w:tc>
          <w:tcPr>
            <w:tcW w:w="170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34,562.00</w:t>
            </w:r>
          </w:p>
        </w:tc>
        <w:tc>
          <w:tcPr>
            <w:tcW w:w="2518" w:type="dxa"/>
            <w:gridSpan w:val="2"/>
            <w:vMerge/>
            <w:tcBorders>
              <w:top w:val="nil"/>
            </w:tcBorders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ind w:left="95" w:right="2387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339</w:t>
            </w:r>
          </w:p>
        </w:tc>
        <w:tc>
          <w:tcPr>
            <w:tcW w:w="170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25,000.00</w:t>
            </w:r>
          </w:p>
        </w:tc>
        <w:tc>
          <w:tcPr>
            <w:tcW w:w="2518" w:type="dxa"/>
            <w:gridSpan w:val="2"/>
            <w:vMerge/>
            <w:tcBorders>
              <w:top w:val="nil"/>
            </w:tcBorders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ind w:left="95" w:right="2387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340</w:t>
            </w:r>
          </w:p>
        </w:tc>
        <w:tc>
          <w:tcPr>
            <w:tcW w:w="170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55,000.00</w:t>
            </w:r>
          </w:p>
        </w:tc>
        <w:tc>
          <w:tcPr>
            <w:tcW w:w="2518" w:type="dxa"/>
            <w:gridSpan w:val="2"/>
            <w:vMerge/>
            <w:tcBorders>
              <w:top w:val="nil"/>
            </w:tcBorders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ind w:left="95" w:right="2387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341</w:t>
            </w:r>
          </w:p>
        </w:tc>
        <w:tc>
          <w:tcPr>
            <w:tcW w:w="170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31,620.00</w:t>
            </w:r>
          </w:p>
        </w:tc>
        <w:tc>
          <w:tcPr>
            <w:tcW w:w="1382" w:type="dxa"/>
          </w:tcPr>
          <w:p w:rsidR="00813BD2" w:rsidRDefault="00E1527B">
            <w:pPr>
              <w:pStyle w:val="TableParagraph"/>
              <w:spacing w:line="229" w:lineRule="exact"/>
              <w:ind w:left="278" w:right="242"/>
              <w:jc w:val="center"/>
              <w:rPr>
                <w:sz w:val="20"/>
              </w:rPr>
            </w:pPr>
            <w:r>
              <w:rPr>
                <w:sz w:val="20"/>
              </w:rPr>
              <w:t>286,938.29</w:t>
            </w:r>
          </w:p>
        </w:tc>
        <w:tc>
          <w:tcPr>
            <w:tcW w:w="1136" w:type="dxa"/>
          </w:tcPr>
          <w:p w:rsidR="00813BD2" w:rsidRDefault="00E1527B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z w:val="20"/>
              </w:rPr>
              <w:t>286,938.29</w:t>
            </w: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ind w:left="95" w:right="2387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342</w:t>
            </w:r>
          </w:p>
        </w:tc>
        <w:tc>
          <w:tcPr>
            <w:tcW w:w="170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11,666.00</w:t>
            </w:r>
          </w:p>
        </w:tc>
        <w:tc>
          <w:tcPr>
            <w:tcW w:w="1382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231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12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spacing w:line="212" w:lineRule="exact"/>
              <w:ind w:left="49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0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12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23,000.00</w:t>
            </w:r>
          </w:p>
        </w:tc>
        <w:tc>
          <w:tcPr>
            <w:tcW w:w="1382" w:type="dxa"/>
          </w:tcPr>
          <w:p w:rsidR="00813BD2" w:rsidRDefault="00E1527B">
            <w:pPr>
              <w:pStyle w:val="TableParagraph"/>
              <w:spacing w:line="212" w:lineRule="exact"/>
              <w:ind w:left="278" w:right="242"/>
              <w:jc w:val="center"/>
              <w:rPr>
                <w:sz w:val="20"/>
              </w:rPr>
            </w:pPr>
            <w:r>
              <w:rPr>
                <w:sz w:val="20"/>
              </w:rPr>
              <w:t>321,604.29</w:t>
            </w:r>
          </w:p>
        </w:tc>
        <w:tc>
          <w:tcPr>
            <w:tcW w:w="1136" w:type="dxa"/>
          </w:tcPr>
          <w:p w:rsidR="00813BD2" w:rsidRDefault="00E1527B">
            <w:pPr>
              <w:pStyle w:val="TableParagraph"/>
              <w:spacing w:line="212" w:lineRule="exact"/>
              <w:ind w:right="43"/>
              <w:jc w:val="right"/>
              <w:rPr>
                <w:sz w:val="20"/>
              </w:rPr>
            </w:pPr>
            <w:r>
              <w:rPr>
                <w:sz w:val="20"/>
              </w:rPr>
              <w:t>321,604.29</w:t>
            </w:r>
          </w:p>
        </w:tc>
      </w:tr>
    </w:tbl>
    <w:p w:rsidR="00813BD2" w:rsidRDefault="00813BD2">
      <w:pPr>
        <w:spacing w:line="212" w:lineRule="exact"/>
        <w:jc w:val="right"/>
        <w:rPr>
          <w:sz w:val="20"/>
        </w:r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pStyle w:val="Textoindependiente"/>
        <w:spacing w:before="7"/>
        <w:rPr>
          <w:b w:val="0"/>
          <w:sz w:val="26"/>
        </w:rPr>
      </w:pPr>
    </w:p>
    <w:p w:rsidR="00813BD2" w:rsidRDefault="00E1527B">
      <w:pPr>
        <w:tabs>
          <w:tab w:val="left" w:pos="10394"/>
        </w:tabs>
        <w:spacing w:before="68" w:after="4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63"/>
        <w:gridCol w:w="739"/>
        <w:gridCol w:w="4808"/>
        <w:gridCol w:w="1714"/>
        <w:gridCol w:w="1139"/>
        <w:gridCol w:w="1346"/>
        <w:gridCol w:w="1276"/>
      </w:tblGrid>
      <w:tr w:rsidR="00813BD2">
        <w:trPr>
          <w:trHeight w:val="264"/>
        </w:trPr>
        <w:tc>
          <w:tcPr>
            <w:tcW w:w="763" w:type="dxa"/>
          </w:tcPr>
          <w:p w:rsidR="00813BD2" w:rsidRDefault="00E1527B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tabs>
                <w:tab w:val="left" w:pos="2971"/>
              </w:tabs>
              <w:spacing w:before="10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before="10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before="10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:rsidR="00813BD2" w:rsidRDefault="00E1527B">
            <w:pPr>
              <w:pStyle w:val="TableParagraph"/>
              <w:spacing w:before="10"/>
              <w:ind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813BD2">
        <w:trPr>
          <w:trHeight w:val="253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9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343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17,261.00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344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24,867.00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345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23,000.00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346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15,000.00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z w:val="20"/>
              </w:rPr>
              <w:t>401,732.29</w:t>
            </w:r>
          </w:p>
        </w:tc>
        <w:tc>
          <w:tcPr>
            <w:tcW w:w="1276" w:type="dxa"/>
          </w:tcPr>
          <w:p w:rsidR="00813BD2" w:rsidRDefault="00E1527B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401,732.29</w:t>
            </w: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347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G30 RECIBO NO.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1,195.68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P0Q8LB1801N1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z w:val="20"/>
              </w:rPr>
              <w:t>1,618.00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36.40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5.82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16,393.00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352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z w:val="20"/>
              </w:rPr>
              <w:t>448,505.39</w:t>
            </w:r>
          </w:p>
        </w:tc>
        <w:tc>
          <w:tcPr>
            <w:tcW w:w="1276" w:type="dxa"/>
          </w:tcPr>
          <w:p w:rsidR="00813BD2" w:rsidRDefault="00E1527B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448,505.39</w:t>
            </w: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353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839.00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18.86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3.02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436,604.05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29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0081021PAGO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57506 Ref. 0025542504 014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690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00014650605122635385</w:t>
            </w:r>
          </w:p>
          <w:p w:rsidR="00813BD2" w:rsidRDefault="00E1527B">
            <w:pPr>
              <w:pStyle w:val="TableParagraph"/>
              <w:spacing w:before="2" w:line="232" w:lineRule="auto"/>
              <w:ind w:left="27" w:right="200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BNET01002110080025542504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NORMA LEDO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PARRA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24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4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4" w:lineRule="exact"/>
              <w:ind w:left="139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4" w:lineRule="exact"/>
              <w:ind w:left="215"/>
              <w:rPr>
                <w:sz w:val="20"/>
              </w:rPr>
            </w:pPr>
            <w:r>
              <w:rPr>
                <w:sz w:val="20"/>
              </w:rPr>
              <w:t>30,629.00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358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40,000.00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z w:val="20"/>
              </w:rPr>
              <w:t>83,347.46</w:t>
            </w:r>
          </w:p>
        </w:tc>
        <w:tc>
          <w:tcPr>
            <w:tcW w:w="1276" w:type="dxa"/>
          </w:tcPr>
          <w:p w:rsidR="00813BD2" w:rsidRDefault="00E1527B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83,347.46</w:t>
            </w: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359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09/OCT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S39 SERV BANCA INTERNET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30.00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OPS SERV BCA IN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09/OCT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S40 IVA COM SERV BCA INTERNET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4.80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IVA COM SERV BC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z w:val="20"/>
              </w:rPr>
              <w:t>1,154.00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19.12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3.06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z w:val="20"/>
              </w:rPr>
              <w:t>9,600.00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14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195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813BD2" w:rsidRDefault="00813BD2">
      <w:pPr>
        <w:rPr>
          <w:rFonts w:ascii="Times New Roman"/>
          <w:sz w:val="14"/>
        </w:r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spacing w:before="7"/>
        <w:rPr>
          <w:b/>
          <w:sz w:val="26"/>
        </w:rPr>
      </w:pPr>
    </w:p>
    <w:p w:rsidR="00813BD2" w:rsidRDefault="00E1527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63"/>
        <w:gridCol w:w="762"/>
        <w:gridCol w:w="4835"/>
        <w:gridCol w:w="1664"/>
        <w:gridCol w:w="1138"/>
        <w:gridCol w:w="1345"/>
        <w:gridCol w:w="1275"/>
      </w:tblGrid>
      <w:tr w:rsidR="00813BD2">
        <w:trPr>
          <w:trHeight w:val="276"/>
        </w:trPr>
        <w:tc>
          <w:tcPr>
            <w:tcW w:w="763" w:type="dxa"/>
          </w:tcPr>
          <w:p w:rsidR="00813BD2" w:rsidRDefault="00E1527B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tabs>
                <w:tab w:val="left" w:pos="2948"/>
              </w:tabs>
              <w:spacing w:before="10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before="10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before="10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813BD2">
        <w:trPr>
          <w:trHeight w:val="496"/>
        </w:trPr>
        <w:tc>
          <w:tcPr>
            <w:tcW w:w="763" w:type="dxa"/>
          </w:tcPr>
          <w:p w:rsidR="00813BD2" w:rsidRDefault="00E1527B">
            <w:pPr>
              <w:pStyle w:val="TableParagraph"/>
              <w:spacing w:before="2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before="2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before="2"/>
              <w:ind w:left="4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before="2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115.64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18.50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898.00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20.20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3.23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371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50,000.00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372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18,690.00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373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14,016.00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374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35,000.00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375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21,200.00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376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34,832.00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268,522.91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268,522.91</w:t>
            </w: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425.00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9.55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1.53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380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25,000.00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381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28,206.00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382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100.00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322,242.83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322,242.83</w:t>
            </w: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383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15,000.00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384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23,824.00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361,066.83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361,066.83</w:t>
            </w: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14/OCT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385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16,600.00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14/OCT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386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397,666.83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397,666.83</w:t>
            </w: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40.00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0.90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61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13BD2" w:rsidRDefault="00E1527B">
            <w:pPr>
              <w:pStyle w:val="TableParagraph"/>
              <w:spacing w:line="212" w:lineRule="exact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0.14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13BD2" w:rsidRDefault="00813BD2">
      <w:pPr>
        <w:rPr>
          <w:rFonts w:ascii="Times New Roman"/>
          <w:sz w:val="18"/>
        </w:r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rPr>
          <w:b/>
          <w:sz w:val="20"/>
        </w:rPr>
      </w:pPr>
    </w:p>
    <w:p w:rsidR="00813BD2" w:rsidRDefault="00813BD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1503"/>
        <w:gridCol w:w="4653"/>
        <w:gridCol w:w="1870"/>
        <w:gridCol w:w="1139"/>
        <w:gridCol w:w="2621"/>
      </w:tblGrid>
      <w:tr w:rsidR="00813BD2">
        <w:trPr>
          <w:trHeight w:val="200"/>
        </w:trPr>
        <w:tc>
          <w:tcPr>
            <w:tcW w:w="1503" w:type="dxa"/>
          </w:tcPr>
          <w:p w:rsidR="00813BD2" w:rsidRDefault="00E1527B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4653" w:type="dxa"/>
          </w:tcPr>
          <w:p w:rsidR="00813BD2" w:rsidRDefault="00813B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1" w:type="dxa"/>
          </w:tcPr>
          <w:p w:rsidR="00813BD2" w:rsidRDefault="00E1527B">
            <w:pPr>
              <w:pStyle w:val="TableParagraph"/>
              <w:spacing w:line="181" w:lineRule="exact"/>
              <w:ind w:left="1104" w:right="9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813BD2">
        <w:trPr>
          <w:trHeight w:val="277"/>
        </w:trPr>
        <w:tc>
          <w:tcPr>
            <w:tcW w:w="1503" w:type="dxa"/>
          </w:tcPr>
          <w:p w:rsidR="00813BD2" w:rsidRDefault="00E1527B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tabs>
                <w:tab w:val="left" w:pos="2970"/>
              </w:tabs>
              <w:spacing w:before="10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before="10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before="10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 w:rsidR="00813BD2" w:rsidRDefault="00E1527B">
            <w:pPr>
              <w:pStyle w:val="TableParagraph"/>
              <w:tabs>
                <w:tab w:val="left" w:pos="1277"/>
              </w:tabs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813BD2">
        <w:trPr>
          <w:trHeight w:val="249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15/OCT</w:t>
            </w:r>
            <w:r>
              <w:rPr>
                <w:sz w:val="20"/>
              </w:rPr>
              <w:tab/>
              <w:t>15/OCT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before="2"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before="2" w:line="227" w:lineRule="exact"/>
              <w:ind w:left="304"/>
              <w:rPr>
                <w:sz w:val="20"/>
              </w:rPr>
            </w:pPr>
            <w:r>
              <w:rPr>
                <w:sz w:val="20"/>
              </w:rPr>
              <w:t>1,010.00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15/OCT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15/OCT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20.47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15/OCT</w:t>
            </w:r>
            <w:r>
              <w:rPr>
                <w:sz w:val="20"/>
              </w:rPr>
              <w:tab/>
              <w:t>15/OCT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3.28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15/OCT</w:t>
            </w:r>
            <w:r>
              <w:rPr>
                <w:sz w:val="20"/>
              </w:rPr>
              <w:tab/>
              <w:t>15/OCT</w:t>
            </w:r>
          </w:p>
        </w:tc>
        <w:tc>
          <w:tcPr>
            <w:tcW w:w="4653" w:type="dxa"/>
          </w:tcPr>
          <w:p w:rsidR="00813BD2" w:rsidRPr="002142DB" w:rsidRDefault="00E1527B">
            <w:pPr>
              <w:pStyle w:val="TableParagraph"/>
              <w:spacing w:line="227" w:lineRule="exact"/>
              <w:ind w:left="71"/>
              <w:rPr>
                <w:b/>
                <w:sz w:val="20"/>
              </w:rPr>
            </w:pPr>
            <w:r>
              <w:rPr>
                <w:sz w:val="20"/>
              </w:rPr>
              <w:t>T17 SPEI ENVIADO SANTANDER</w:t>
            </w:r>
            <w:r w:rsidR="002142DB">
              <w:rPr>
                <w:sz w:val="20"/>
              </w:rPr>
              <w:t xml:space="preserve"> </w:t>
            </w:r>
            <w:r w:rsidR="002142DB">
              <w:rPr>
                <w:b/>
                <w:sz w:val="20"/>
              </w:rPr>
              <w:t>15 OCTUBRE 2021</w:t>
            </w:r>
            <w:bookmarkStart w:id="0" w:name="_GoBack"/>
            <w:bookmarkEnd w:id="0"/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378,639.71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E1527B">
            <w:pPr>
              <w:pStyle w:val="TableParagraph"/>
              <w:tabs>
                <w:tab w:val="left" w:pos="1352"/>
              </w:tabs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20,052.33</w:t>
            </w:r>
            <w:r>
              <w:rPr>
                <w:sz w:val="20"/>
              </w:rPr>
              <w:tab/>
              <w:t>20,052.33</w:t>
            </w:r>
          </w:p>
        </w:tc>
      </w:tr>
      <w:tr w:rsidR="00813BD2">
        <w:trPr>
          <w:trHeight w:val="229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0151021FACTURA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57655 Ref. 0026614382 014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690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00014650605122635385</w:t>
            </w:r>
          </w:p>
          <w:p w:rsidR="00813BD2" w:rsidRDefault="00E1527B">
            <w:pPr>
              <w:pStyle w:val="TableParagraph"/>
              <w:spacing w:before="2" w:line="232" w:lineRule="auto"/>
              <w:ind w:left="26" w:right="184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BNET01002110150026614382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NORMA LEDO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PARRA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243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4" w:lineRule="exact"/>
              <w:ind w:left="71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4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368.00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8.28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1.32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200.00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4.50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0.72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z w:val="20"/>
              </w:rPr>
              <w:t>6,836.00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66.06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10.57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804.00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18.09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2.89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z w:val="20"/>
              </w:rPr>
              <w:t>3,609.00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60.53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9.68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16,890.00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>Ref. 409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65,000.00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>Ref. 410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37,100.00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>Ref. 411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31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12" w:lineRule="exact"/>
              <w:ind w:left="213"/>
              <w:rPr>
                <w:sz w:val="20"/>
              </w:rPr>
            </w:pPr>
            <w:r>
              <w:rPr>
                <w:sz w:val="20"/>
              </w:rPr>
              <w:t>22,800.00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813BD2" w:rsidRDefault="00813BD2">
      <w:pPr>
        <w:rPr>
          <w:rFonts w:ascii="Times New Roman"/>
          <w:sz w:val="16"/>
        </w:r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spacing w:before="7"/>
        <w:rPr>
          <w:b/>
          <w:sz w:val="26"/>
        </w:rPr>
      </w:pPr>
    </w:p>
    <w:p w:rsidR="00813BD2" w:rsidRDefault="00E1527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63"/>
        <w:gridCol w:w="762"/>
        <w:gridCol w:w="4835"/>
        <w:gridCol w:w="1664"/>
        <w:gridCol w:w="1138"/>
        <w:gridCol w:w="1345"/>
        <w:gridCol w:w="1275"/>
      </w:tblGrid>
      <w:tr w:rsidR="00813BD2">
        <w:trPr>
          <w:trHeight w:val="264"/>
        </w:trPr>
        <w:tc>
          <w:tcPr>
            <w:tcW w:w="763" w:type="dxa"/>
          </w:tcPr>
          <w:p w:rsidR="00813BD2" w:rsidRDefault="00E1527B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tabs>
                <w:tab w:val="left" w:pos="2948"/>
              </w:tabs>
              <w:spacing w:before="10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before="10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before="10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813BD2">
        <w:trPr>
          <w:trHeight w:val="253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19" w:lineRule="exact"/>
              <w:ind w:left="95"/>
              <w:rPr>
                <w:sz w:val="20"/>
              </w:rPr>
            </w:pPr>
            <w:r>
              <w:rPr>
                <w:sz w:val="20"/>
              </w:rPr>
              <w:t>Ref. 412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413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19,690.00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414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35,000.00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415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416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33,430.00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291,596.69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291,596.69</w:t>
            </w: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19/OCT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19/OCT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417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34,369.00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19/OCT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19/OCT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418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15,000.00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340,965.69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340,965.69</w:t>
            </w: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z w:val="20"/>
              </w:rPr>
              <w:t>1,178.00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26.50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4.24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z w:val="20"/>
              </w:rPr>
              <w:t>1,767.00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24.00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3.84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425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10,000.00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426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31,972.00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385,824.11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385,824.11</w:t>
            </w: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40.00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0.90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0.14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430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10,000.00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431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17,627.00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413,490.07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413,490.07</w:t>
            </w: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z w:val="20"/>
              </w:rPr>
              <w:t>1,000.00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435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231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12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12" w:lineRule="exact"/>
              <w:ind w:left="139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12" w:lineRule="exact"/>
              <w:ind w:left="49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12" w:lineRule="exact"/>
              <w:ind w:left="215"/>
              <w:rPr>
                <w:sz w:val="20"/>
              </w:rPr>
            </w:pPr>
            <w:r>
              <w:rPr>
                <w:sz w:val="20"/>
              </w:rPr>
              <w:t>23,676.00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813BD2" w:rsidRDefault="00813BD2">
      <w:pPr>
        <w:rPr>
          <w:rFonts w:ascii="Times New Roman"/>
          <w:sz w:val="16"/>
        </w:r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spacing w:before="7"/>
        <w:rPr>
          <w:b/>
          <w:sz w:val="26"/>
        </w:rPr>
      </w:pPr>
    </w:p>
    <w:p w:rsidR="00813BD2" w:rsidRDefault="00E1527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63"/>
        <w:gridCol w:w="739"/>
        <w:gridCol w:w="5118"/>
        <w:gridCol w:w="1403"/>
        <w:gridCol w:w="1138"/>
        <w:gridCol w:w="1345"/>
        <w:gridCol w:w="1275"/>
      </w:tblGrid>
      <w:tr w:rsidR="00813BD2">
        <w:trPr>
          <w:trHeight w:val="264"/>
        </w:trPr>
        <w:tc>
          <w:tcPr>
            <w:tcW w:w="763" w:type="dxa"/>
          </w:tcPr>
          <w:p w:rsidR="00813BD2" w:rsidRDefault="00E1527B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tabs>
                <w:tab w:val="left" w:pos="2971"/>
              </w:tabs>
              <w:spacing w:before="10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403" w:type="dxa"/>
          </w:tcPr>
          <w:p w:rsidR="00813BD2" w:rsidRDefault="00E1527B">
            <w:pPr>
              <w:pStyle w:val="TableParagraph"/>
              <w:spacing w:before="10"/>
              <w:ind w:right="19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before="10"/>
              <w:ind w:left="283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before="10"/>
              <w:ind w:right="15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before="10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813BD2">
        <w:trPr>
          <w:trHeight w:val="253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19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436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403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430,419.20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29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0221021FACTURA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57844 Ref. 0027853115 014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690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00014650605122635385</w:t>
            </w:r>
          </w:p>
          <w:p w:rsidR="00813BD2" w:rsidRDefault="00E1527B">
            <w:pPr>
              <w:pStyle w:val="TableParagraph"/>
              <w:spacing w:before="2" w:line="232" w:lineRule="auto"/>
              <w:ind w:left="27" w:right="231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BNET01002110220027853115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NORMA LEDO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PARRA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24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4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4" w:lineRule="exact"/>
              <w:ind w:left="139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T17 SPEI ENVIADO BANAMEX</w:t>
            </w:r>
          </w:p>
        </w:tc>
        <w:tc>
          <w:tcPr>
            <w:tcW w:w="1403" w:type="dxa"/>
          </w:tcPr>
          <w:p w:rsidR="00813BD2" w:rsidRDefault="00E1527B">
            <w:pPr>
              <w:pStyle w:val="TableParagraph"/>
              <w:spacing w:line="224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1,392.00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4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36,333.99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4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36,333.99</w:t>
            </w:r>
          </w:p>
        </w:tc>
      </w:tr>
      <w:tr w:rsidR="00813BD2">
        <w:trPr>
          <w:trHeight w:val="229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0221021FACTURA 180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FUMIGACION Ref. 0027870019 002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690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00002650416200575319</w:t>
            </w:r>
          </w:p>
          <w:p w:rsidR="00813BD2" w:rsidRDefault="00E1527B">
            <w:pPr>
              <w:pStyle w:val="TableParagraph"/>
              <w:spacing w:before="2" w:line="232" w:lineRule="auto"/>
              <w:ind w:left="27" w:right="219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BNET01002110220027870019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RUBEN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AMADO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VEGA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MURAD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24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4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4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4" w:lineRule="exact"/>
              <w:ind w:left="307"/>
              <w:rPr>
                <w:sz w:val="20"/>
              </w:rPr>
            </w:pPr>
            <w:r>
              <w:rPr>
                <w:sz w:val="20"/>
              </w:rPr>
              <w:t>2,288.00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403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35.72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403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5.72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7" w:lineRule="exact"/>
              <w:ind w:left="307"/>
              <w:rPr>
                <w:sz w:val="20"/>
              </w:rPr>
            </w:pPr>
            <w:r>
              <w:rPr>
                <w:sz w:val="20"/>
              </w:rPr>
              <w:t>6,790.00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403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65.02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403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10.40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7" w:lineRule="exact"/>
              <w:ind w:left="307"/>
              <w:rPr>
                <w:sz w:val="20"/>
              </w:rPr>
            </w:pPr>
            <w:r>
              <w:rPr>
                <w:sz w:val="20"/>
              </w:rPr>
              <w:t>1,000.00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403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403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60,000.00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448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34,635.00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449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45,000.00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450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18,535.00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451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13,400.00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452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35,000.00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453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16,647.00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269,491.25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269,491.25</w:t>
            </w: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454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22,729.00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455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322,220.25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322,220.25</w:t>
            </w: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456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P14 ADT PRIVATE SECURITY</w:t>
            </w:r>
          </w:p>
        </w:tc>
        <w:tc>
          <w:tcPr>
            <w:tcW w:w="1403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836.84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14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18" w:type="dxa"/>
          </w:tcPr>
          <w:p w:rsidR="00813BD2" w:rsidRDefault="00E1527B">
            <w:pPr>
              <w:pStyle w:val="TableParagraph"/>
              <w:spacing w:line="195" w:lineRule="exact"/>
              <w:ind w:left="72"/>
              <w:rPr>
                <w:sz w:val="20"/>
              </w:rPr>
            </w:pPr>
            <w:r>
              <w:rPr>
                <w:sz w:val="20"/>
              </w:rPr>
              <w:t>REF:00000000000705215275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CIE:0845426 Ref. GUIA:2713106</w:t>
            </w:r>
          </w:p>
        </w:tc>
        <w:tc>
          <w:tcPr>
            <w:tcW w:w="1403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813BD2" w:rsidRDefault="00813BD2">
      <w:pPr>
        <w:rPr>
          <w:rFonts w:ascii="Times New Roman"/>
          <w:sz w:val="14"/>
        </w:r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spacing w:before="7"/>
        <w:rPr>
          <w:b/>
          <w:sz w:val="26"/>
        </w:rPr>
      </w:pPr>
    </w:p>
    <w:p w:rsidR="00813BD2" w:rsidRDefault="00E1527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63"/>
        <w:gridCol w:w="739"/>
        <w:gridCol w:w="4652"/>
        <w:gridCol w:w="1869"/>
        <w:gridCol w:w="1138"/>
        <w:gridCol w:w="1345"/>
        <w:gridCol w:w="1275"/>
      </w:tblGrid>
      <w:tr w:rsidR="00813BD2">
        <w:trPr>
          <w:trHeight w:val="526"/>
        </w:trPr>
        <w:tc>
          <w:tcPr>
            <w:tcW w:w="763" w:type="dxa"/>
          </w:tcPr>
          <w:p w:rsidR="00813BD2" w:rsidRDefault="00E1527B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:rsidR="00813BD2" w:rsidRDefault="00E1527B">
            <w:pPr>
              <w:pStyle w:val="TableParagraph"/>
              <w:spacing w:before="40"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:rsidR="00813BD2" w:rsidRDefault="00E1527B">
            <w:pPr>
              <w:pStyle w:val="TableParagraph"/>
              <w:spacing w:before="40"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tabs>
                <w:tab w:val="left" w:pos="2971"/>
              </w:tabs>
              <w:spacing w:before="10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  <w:p w:rsidR="00813BD2" w:rsidRDefault="00E1527B">
            <w:pPr>
              <w:pStyle w:val="TableParagraph"/>
              <w:spacing w:before="40"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69" w:type="dxa"/>
          </w:tcPr>
          <w:p w:rsidR="00813BD2" w:rsidRDefault="00E1527B">
            <w:pPr>
              <w:pStyle w:val="TableParagraph"/>
              <w:spacing w:before="10"/>
              <w:ind w:right="19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before="10"/>
              <w:ind w:left="283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:rsidR="00813BD2" w:rsidRDefault="00E1527B">
            <w:pPr>
              <w:pStyle w:val="TableParagraph"/>
              <w:spacing w:before="40"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31,383.00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before="10"/>
              <w:ind w:right="15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before="10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458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15,000.00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367,766.41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367,766.41</w:t>
            </w: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459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235.00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69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5.28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869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0.84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28,517.50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463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416,512.79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416,512.79</w:t>
            </w: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464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640.00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69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14.40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869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2.30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869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402,499.95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14,636.14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14,636.14</w:t>
            </w:r>
          </w:p>
        </w:tc>
      </w:tr>
      <w:tr w:rsidR="00813BD2">
        <w:trPr>
          <w:trHeight w:val="229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0291021FACTURA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58074 Ref. 0029059326 014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662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00014650605122635385</w:t>
            </w:r>
          </w:p>
          <w:p w:rsidR="00813BD2" w:rsidRDefault="00E1527B">
            <w:pPr>
              <w:pStyle w:val="TableParagraph"/>
              <w:spacing w:line="224" w:lineRule="exact"/>
              <w:ind w:left="27" w:right="184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BNET01002110290029059326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NORMA LEDO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PARRA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13BD2" w:rsidRDefault="00813BD2">
      <w:pPr>
        <w:rPr>
          <w:b/>
          <w:sz w:val="20"/>
        </w:rPr>
      </w:pPr>
    </w:p>
    <w:p w:rsidR="00813BD2" w:rsidRDefault="00813BD2">
      <w:pPr>
        <w:spacing w:before="6" w:after="1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304"/>
        <w:gridCol w:w="1871"/>
      </w:tblGrid>
      <w:tr w:rsidR="00813BD2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:rsidR="00813BD2" w:rsidRDefault="00E1527B">
            <w:pPr>
              <w:pStyle w:val="TableParagraph"/>
              <w:spacing w:line="217" w:lineRule="exact"/>
              <w:ind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Movimientos</w:t>
            </w:r>
          </w:p>
        </w:tc>
        <w:tc>
          <w:tcPr>
            <w:tcW w:w="8509" w:type="dxa"/>
            <w:gridSpan w:val="3"/>
            <w:tcBorders>
              <w:bottom w:val="single" w:sz="12" w:space="0" w:color="000000"/>
            </w:tcBorders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line="203" w:lineRule="exact"/>
              <w:ind w:right="1010"/>
              <w:jc w:val="right"/>
              <w:rPr>
                <w:sz w:val="19"/>
              </w:rPr>
            </w:pPr>
            <w:r>
              <w:rPr>
                <w:sz w:val="19"/>
              </w:rPr>
              <w:t>TOTAL IMPORTE 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z w:val="19"/>
              </w:rPr>
              <w:t>2,052,577.63</w:t>
            </w:r>
          </w:p>
        </w:tc>
        <w:tc>
          <w:tcPr>
            <w:tcW w:w="4304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 MOVIMIENTOS CARGOS</w:t>
            </w:r>
          </w:p>
        </w:tc>
        <w:tc>
          <w:tcPr>
            <w:tcW w:w="1871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line="203" w:lineRule="exact"/>
              <w:ind w:right="177"/>
              <w:jc w:val="right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</w:tr>
      <w:tr w:rsidR="00813BD2">
        <w:trPr>
          <w:trHeight w:val="209"/>
        </w:trPr>
        <w:tc>
          <w:tcPr>
            <w:tcW w:w="3326" w:type="dxa"/>
          </w:tcPr>
          <w:p w:rsidR="00813BD2" w:rsidRDefault="00E1527B">
            <w:pPr>
              <w:pStyle w:val="TableParagraph"/>
              <w:spacing w:line="190" w:lineRule="exact"/>
              <w:ind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IMPORTE ABONOS</w:t>
            </w:r>
          </w:p>
        </w:tc>
        <w:tc>
          <w:tcPr>
            <w:tcW w:w="2334" w:type="dxa"/>
          </w:tcPr>
          <w:p w:rsidR="00813BD2" w:rsidRDefault="00E1527B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z w:val="19"/>
              </w:rPr>
              <w:t>1,673,086.50</w:t>
            </w:r>
          </w:p>
        </w:tc>
        <w:tc>
          <w:tcPr>
            <w:tcW w:w="4304" w:type="dxa"/>
          </w:tcPr>
          <w:p w:rsidR="00813BD2" w:rsidRDefault="00E1527B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MOVIMIENTOS ABONOS</w:t>
            </w:r>
          </w:p>
        </w:tc>
        <w:tc>
          <w:tcPr>
            <w:tcW w:w="1871" w:type="dxa"/>
          </w:tcPr>
          <w:p w:rsidR="00813BD2" w:rsidRDefault="00E1527B">
            <w:pPr>
              <w:pStyle w:val="TableParagraph"/>
              <w:spacing w:line="190" w:lineRule="exact"/>
              <w:ind w:right="177"/>
              <w:jc w:val="right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</w:tr>
    </w:tbl>
    <w:p w:rsidR="00813BD2" w:rsidRDefault="00813BD2">
      <w:pPr>
        <w:spacing w:line="190" w:lineRule="exact"/>
        <w:jc w:val="right"/>
        <w:rPr>
          <w:sz w:val="19"/>
        </w:r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rPr>
          <w:b/>
          <w:sz w:val="20"/>
        </w:rPr>
      </w:pPr>
    </w:p>
    <w:p w:rsidR="00813BD2" w:rsidRDefault="00813BD2">
      <w:pPr>
        <w:spacing w:before="3"/>
        <w:rPr>
          <w:b/>
          <w:sz w:val="21"/>
        </w:rPr>
      </w:pPr>
    </w:p>
    <w:p w:rsidR="00813BD2" w:rsidRDefault="00E1527B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 resumen y gráfico de movimientos del período</w:t>
      </w:r>
      <w:r>
        <w:rPr>
          <w:b/>
          <w:sz w:val="24"/>
          <w:u w:val="thick"/>
        </w:rPr>
        <w:tab/>
      </w:r>
    </w:p>
    <w:p w:rsidR="00813BD2" w:rsidRDefault="00E1527B">
      <w:pPr>
        <w:spacing w:before="218"/>
        <w:ind w:left="7983"/>
        <w:rPr>
          <w:sz w:val="14"/>
        </w:rPr>
      </w:pPr>
      <w:r>
        <w:pict>
          <v:group id="docshapegroup5" o:spid="_x0000_s1033" style="position:absolute;left:0;text-align:left;margin-left:417.65pt;margin-top:16.55pt;width:150.7pt;height:109.75pt;z-index:15748608;mso-position-horizontal-relative:page" coordorigin="8353,331" coordsize="3014,2195">
            <v:shape id="docshape6" o:spid="_x0000_s1049" style="position:absolute;left:8530;top:539;width:1127;height:888" coordorigin="8530,539" coordsize="1127,888" o:spt="100" adj="0,,0" path="m8861,1217r-331,l8530,1426r331,l8861,1217xm9259,539r-331,l8928,1426r331,l9259,539xm9656,1426r-331,l9325,1427r331,l9656,1426xe" fillcolor="#003788" stroked="f">
              <v:stroke joinstyle="round"/>
              <v:formulas/>
              <v:path arrowok="t" o:connecttype="segments"/>
            </v:shape>
            <v:shape id="docshape7" o:spid="_x0000_s1048" style="position:absolute;left:8497;top:337;width:57;height:2177" coordorigin="8497,338" coordsize="57,2177" o:spt="100" adj="0,,0" path="m8497,2514r,-2176m8554,1154r-57,m8554,882r-57,m8554,610r-57,e" filled="f" strokeweight=".1mm">
              <v:stroke joinstyle="round"/>
              <v:formulas/>
              <v:path arrowok="t" o:connecttype="segments"/>
            </v:shape>
            <v:line id="_x0000_s1047" style="position:absolute" from="8368,337" to="11325,337" strokeweight=".54pt">
              <v:stroke dashstyle="dot"/>
            </v:line>
            <v:line id="_x0000_s1046" style="position:absolute" from="8353,2520" to="11308,2520" strokecolor="gray" strokeweight=".54pt">
              <v:stroke dashstyle="dot"/>
            </v:line>
            <v:line id="_x0000_s1045" style="position:absolute" from="9003,1423" to="8379,1423" strokeweight=".2mm"/>
            <v:line id="_x0000_s1044" style="position:absolute" from="9394,1423" to="9026,1423" strokeweight=".2mm"/>
            <v:line id="_x0000_s1043" style="position:absolute" from="9797,1423" to="9428,1423" strokeweight=".2mm"/>
            <v:line id="_x0000_s1042" style="position:absolute" from="10188,1423" to="9819,1423" strokeweight=".2mm"/>
            <v:line id="_x0000_s1041" style="position:absolute" from="10579,1423" to="10210,1423" strokeweight=".2mm"/>
            <v:line id="_x0000_s1040" style="position:absolute" from="10976,1423" to="10607,1423" strokeweight=".2mm"/>
            <v:line id="_x0000_s1039" style="position:absolute" from="11367,1423" to="10998,1423" strokeweight=".2mm"/>
            <v:shape id="docshape8" o:spid="_x0000_s1038" type="#_x0000_t202" style="position:absolute;left:9055;top:400;width:97;height:140" filled="f" stroked="f">
              <v:textbox inset="0,0,0,0">
                <w:txbxContent>
                  <w:p w:rsidR="00813BD2" w:rsidRDefault="00E1527B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B</w:t>
                    </w:r>
                  </w:p>
                </w:txbxContent>
              </v:textbox>
            </v:shape>
            <v:shape id="docshape9" o:spid="_x0000_s1037" type="#_x0000_t202" style="position:absolute;left:8657;top:1078;width:97;height:140" filled="f" stroked="f">
              <v:textbox inset="0,0,0,0">
                <w:txbxContent>
                  <w:p w:rsidR="00813BD2" w:rsidRDefault="00E1527B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</w:t>
                    </w:r>
                  </w:p>
                </w:txbxContent>
              </v:textbox>
            </v:shape>
            <v:shape id="docshape10" o:spid="_x0000_s1036" type="#_x0000_t202" style="position:absolute;left:9449;top:1287;width:895;height:141" filled="f" stroked="f">
              <v:textbox inset="0,0,0,0">
                <w:txbxContent>
                  <w:p w:rsidR="00813BD2" w:rsidRDefault="00E1527B">
                    <w:pPr>
                      <w:tabs>
                        <w:tab w:val="left" w:pos="397"/>
                        <w:tab w:val="left" w:pos="798"/>
                      </w:tabs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  <w:t>D</w:t>
                    </w:r>
                    <w:r>
                      <w:rPr>
                        <w:sz w:val="14"/>
                      </w:rPr>
                      <w:tab/>
                      <w:t>E</w:t>
                    </w:r>
                  </w:p>
                </w:txbxContent>
              </v:textbox>
            </v:shape>
            <v:shape id="docshape11" o:spid="_x0000_s1035" type="#_x0000_t202" style="position:absolute;left:10915;top:1280;width:352;height:140" filled="f" stroked="f">
              <v:textbox inset="0,0,0,0">
                <w:txbxContent>
                  <w:p w:rsidR="00813BD2" w:rsidRDefault="00E1527B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  <w:u w:val="single" w:color="003788"/>
                      </w:rPr>
                      <w:t xml:space="preserve"> </w:t>
                    </w:r>
                    <w:r>
                      <w:rPr>
                        <w:sz w:val="14"/>
                        <w:u w:val="single" w:color="003788"/>
                      </w:rPr>
                      <w:t xml:space="preserve">  </w:t>
                    </w:r>
                    <w:r>
                      <w:rPr>
                        <w:spacing w:val="-7"/>
                        <w:sz w:val="14"/>
                        <w:u w:val="single" w:color="003788"/>
                      </w:rPr>
                      <w:t xml:space="preserve"> </w:t>
                    </w:r>
                    <w:r>
                      <w:rPr>
                        <w:sz w:val="14"/>
                        <w:u w:val="single" w:color="003788"/>
                      </w:rPr>
                      <w:t>G</w:t>
                    </w:r>
                    <w:r>
                      <w:rPr>
                        <w:spacing w:val="-7"/>
                        <w:sz w:val="14"/>
                        <w:u w:val="single" w:color="003788"/>
                      </w:rPr>
                      <w:t xml:space="preserve"> </w:t>
                    </w:r>
                  </w:p>
                </w:txbxContent>
              </v:textbox>
            </v:shape>
            <v:shape id="docshape12" o:spid="_x0000_s1034" type="#_x0000_t202" style="position:absolute;left:10517;top:1429;width:332;height:1086" fillcolor="#003788" stroked="f">
              <v:textbox inset="0,0,0,0">
                <w:txbxContent>
                  <w:p w:rsidR="00813BD2" w:rsidRDefault="00813BD2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813BD2" w:rsidRDefault="00813BD2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813BD2" w:rsidRDefault="00813BD2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813BD2" w:rsidRDefault="00813BD2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813BD2" w:rsidRDefault="00813BD2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813BD2" w:rsidRDefault="00E1527B">
                    <w:pPr>
                      <w:spacing w:before="119"/>
                      <w:jc w:val="center"/>
                      <w:rPr>
                        <w:color w:val="000000"/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13" o:spid="_x0000_s1032" type="#_x0000_t202" style="position:absolute;left:0;text-align:left;margin-left:14.4pt;margin-top:11.95pt;width:375.35pt;height:123.1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813BD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1054" w:right="104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202" w:right="19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Columna</w:t>
                        </w:r>
                      </w:p>
                    </w:tc>
                  </w:tr>
                  <w:tr w:rsidR="00813BD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394,127.27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19.20%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813BD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 Abonos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1,673,086.50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81.51%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813BD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-853.64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-0.04%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813BD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813BD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813BD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-2,052,577.63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813BD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14,636.14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0.71%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813BD2" w:rsidRDefault="00813BD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z w:val="14"/>
        </w:rPr>
        <w:t>100</w:t>
      </w:r>
      <w:r>
        <w:rPr>
          <w:spacing w:val="-1"/>
          <w:sz w:val="14"/>
        </w:rPr>
        <w:t xml:space="preserve"> </w:t>
      </w:r>
      <w:r>
        <w:rPr>
          <w:sz w:val="14"/>
        </w:rPr>
        <w:t>%</w:t>
      </w:r>
    </w:p>
    <w:p w:rsidR="00813BD2" w:rsidRDefault="00813BD2">
      <w:pPr>
        <w:rPr>
          <w:sz w:val="14"/>
        </w:rPr>
      </w:pPr>
    </w:p>
    <w:p w:rsidR="00813BD2" w:rsidRDefault="00813BD2">
      <w:pPr>
        <w:rPr>
          <w:sz w:val="14"/>
        </w:rPr>
      </w:pPr>
    </w:p>
    <w:p w:rsidR="00813BD2" w:rsidRDefault="00813BD2">
      <w:pPr>
        <w:rPr>
          <w:sz w:val="14"/>
        </w:rPr>
      </w:pPr>
    </w:p>
    <w:p w:rsidR="00813BD2" w:rsidRDefault="00813BD2">
      <w:pPr>
        <w:rPr>
          <w:sz w:val="14"/>
        </w:rPr>
      </w:pPr>
    </w:p>
    <w:p w:rsidR="00813BD2" w:rsidRDefault="00E1527B">
      <w:pPr>
        <w:spacing w:before="85" w:line="700" w:lineRule="auto"/>
        <w:ind w:left="8070" w:right="3902"/>
        <w:rPr>
          <w:sz w:val="14"/>
        </w:rPr>
      </w:pPr>
      <w:r>
        <w:rPr>
          <w:sz w:val="14"/>
        </w:rPr>
        <w:t>( + )</w:t>
      </w:r>
      <w:r>
        <w:rPr>
          <w:spacing w:val="-30"/>
          <w:sz w:val="14"/>
        </w:rPr>
        <w:t xml:space="preserve"> </w:t>
      </w:r>
      <w:r>
        <w:rPr>
          <w:sz w:val="14"/>
        </w:rPr>
        <w:t>( - )</w:t>
      </w:r>
    </w:p>
    <w:p w:rsidR="00813BD2" w:rsidRDefault="00813BD2">
      <w:pPr>
        <w:rPr>
          <w:sz w:val="14"/>
        </w:rPr>
      </w:pPr>
    </w:p>
    <w:p w:rsidR="00813BD2" w:rsidRDefault="00813BD2">
      <w:pPr>
        <w:rPr>
          <w:sz w:val="14"/>
        </w:rPr>
      </w:pPr>
    </w:p>
    <w:p w:rsidR="00813BD2" w:rsidRDefault="00813BD2">
      <w:pPr>
        <w:rPr>
          <w:sz w:val="14"/>
        </w:rPr>
      </w:pPr>
    </w:p>
    <w:p w:rsidR="00813BD2" w:rsidRDefault="00813BD2">
      <w:pPr>
        <w:rPr>
          <w:sz w:val="14"/>
        </w:rPr>
      </w:pPr>
    </w:p>
    <w:p w:rsidR="00813BD2" w:rsidRDefault="00813BD2">
      <w:pPr>
        <w:rPr>
          <w:sz w:val="14"/>
        </w:rPr>
      </w:pPr>
    </w:p>
    <w:p w:rsidR="00813BD2" w:rsidRDefault="00813BD2">
      <w:pPr>
        <w:rPr>
          <w:sz w:val="14"/>
        </w:rPr>
      </w:pPr>
    </w:p>
    <w:p w:rsidR="00813BD2" w:rsidRDefault="00813BD2">
      <w:pPr>
        <w:spacing w:before="5"/>
        <w:rPr>
          <w:sz w:val="13"/>
        </w:rPr>
      </w:pPr>
    </w:p>
    <w:p w:rsidR="00813BD2" w:rsidRDefault="00E1527B">
      <w:pPr>
        <w:tabs>
          <w:tab w:val="left" w:pos="2077"/>
        </w:tabs>
        <w:spacing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7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100%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a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cantidad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alta,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permitiéndole</w:t>
      </w:r>
      <w:r>
        <w:rPr>
          <w:rFonts w:ascii="Arial" w:hAnsi="Arial"/>
          <w:spacing w:val="-47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demás.</w:t>
      </w:r>
    </w:p>
    <w:p w:rsidR="00813BD2" w:rsidRDefault="00E1527B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5"/>
          <w:sz w:val="18"/>
        </w:rPr>
        <w:t>Otros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cargos:</w:t>
      </w:r>
      <w:r>
        <w:rPr>
          <w:rFonts w:ascii="Arial"/>
          <w:b/>
          <w:spacing w:val="-5"/>
          <w:sz w:val="18"/>
        </w:rPr>
        <w:tab/>
      </w:r>
      <w:r>
        <w:rPr>
          <w:rFonts w:ascii="Arial"/>
          <w:sz w:val="18"/>
        </w:rPr>
        <w:t>Ver detalle de movimientos</w:t>
      </w:r>
    </w:p>
    <w:p w:rsidR="00813BD2" w:rsidRDefault="00813BD2">
      <w:pPr>
        <w:pStyle w:val="Textoindependiente"/>
        <w:spacing w:before="4"/>
        <w:rPr>
          <w:b w:val="0"/>
          <w:sz w:val="18"/>
        </w:rPr>
      </w:pPr>
    </w:p>
    <w:p w:rsidR="00813BD2" w:rsidRDefault="00E1527B">
      <w:pPr>
        <w:spacing w:line="249" w:lineRule="auto"/>
        <w:ind w:left="268" w:right="268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>"Conforme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lo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publicado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15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noviembre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2017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en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Diario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Oficial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la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Federación,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informamos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partir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1°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enero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2018,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Impuesto</w:t>
      </w:r>
      <w:r>
        <w:rPr>
          <w:rFonts w:ascii="Arial" w:hAnsi="Arial"/>
          <w:spacing w:val="-5"/>
          <w:sz w:val="18"/>
        </w:rPr>
        <w:t xml:space="preserve"> </w:t>
      </w:r>
      <w:r>
        <w:rPr>
          <w:rFonts w:ascii="Arial" w:hAnsi="Arial"/>
          <w:sz w:val="18"/>
        </w:rPr>
        <w:t>sobre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la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Renta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(ISR)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retener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será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0.46%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en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lugar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del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0.58%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que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actualmente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se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retiene"</w:t>
      </w:r>
    </w:p>
    <w:p w:rsidR="00813BD2" w:rsidRDefault="00813BD2">
      <w:pPr>
        <w:pStyle w:val="Textoindependiente"/>
        <w:spacing w:before="10"/>
        <w:rPr>
          <w:b w:val="0"/>
          <w:sz w:val="18"/>
        </w:rPr>
      </w:pPr>
    </w:p>
    <w:p w:rsidR="00813BD2" w:rsidRDefault="00E1527B">
      <w:pPr>
        <w:spacing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51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$2,000.00,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Certificado de Depósitos MN: $5,000 (sujetos a cambio dependiendo de las variaciones del mercado). Para mayor información consulta la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página</w:t>
      </w:r>
      <w:r>
        <w:rPr>
          <w:rFonts w:ascii="Arial" w:hAnsi="Arial"/>
          <w:spacing w:val="28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22"/>
          <w:sz w:val="18"/>
        </w:rPr>
        <w:t xml:space="preserve"> </w:t>
      </w:r>
      <w:r>
        <w:rPr>
          <w:rFonts w:ascii="Arial" w:hAnsi="Arial"/>
          <w:sz w:val="18"/>
        </w:rPr>
        <w:t xml:space="preserve">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813BD2" w:rsidRDefault="00813BD2">
      <w:pPr>
        <w:spacing w:line="249" w:lineRule="auto"/>
        <w:jc w:val="both"/>
        <w:rPr>
          <w:rFonts w:ascii="Arial" w:hAnsi="Arial"/>
          <w:sz w:val="18"/>
        </w:r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pStyle w:val="Textoindependiente"/>
        <w:rPr>
          <w:b w:val="0"/>
        </w:rPr>
      </w:pPr>
    </w:p>
    <w:p w:rsidR="00813BD2" w:rsidRDefault="00813BD2">
      <w:pPr>
        <w:pStyle w:val="Textoindependiente"/>
        <w:spacing w:before="8"/>
        <w:rPr>
          <w:b w:val="0"/>
          <w:sz w:val="21"/>
        </w:rPr>
      </w:pPr>
    </w:p>
    <w:p w:rsidR="00813BD2" w:rsidRDefault="00E1527B">
      <w:pPr>
        <w:pStyle w:val="Textoindependiente"/>
        <w:ind w:left="264" w:right="478"/>
        <w:jc w:val="both"/>
      </w:pPr>
      <w:r>
        <w:rPr>
          <w:noProof/>
          <w:lang w:val="es-ES" w:eastAsia="es-ES"/>
        </w:rPr>
        <w:drawing>
          <wp:anchor distT="0" distB="0" distL="0" distR="0" simplePos="0" relativeHeight="15749632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</w:t>
      </w:r>
      <w:r>
        <w:rPr>
          <w:spacing w:val="1"/>
        </w:rPr>
        <w:t xml:space="preserve"> </w:t>
      </w:r>
      <w:r>
        <w:t>aclaración en la sucursal donde radica su cuenta, o bien, llamando al Centro de Atención Telefónica al teléfono 55 522</w:t>
      </w:r>
      <w:r>
        <w:t>6</w:t>
      </w:r>
      <w:r>
        <w:rPr>
          <w:spacing w:val="1"/>
        </w:rPr>
        <w:t xml:space="preserve"> </w:t>
      </w:r>
      <w:r>
        <w:t>2663 o del interior sin</w:t>
      </w:r>
      <w:r>
        <w:rPr>
          <w:spacing w:val="-1"/>
        </w:rPr>
        <w:t xml:space="preserve"> </w:t>
      </w:r>
      <w:r>
        <w:t>costo al 800 226 2663</w:t>
      </w:r>
    </w:p>
    <w:p w:rsidR="00813BD2" w:rsidRDefault="00E1527B">
      <w:pPr>
        <w:pStyle w:val="Textoindependiente"/>
        <w:spacing w:before="145"/>
        <w:ind w:left="280" w:right="1902"/>
        <w:jc w:val="both"/>
      </w:pPr>
      <w:r>
        <w:t>Con gusto atenderemos sus reclamaciones que ha presentado ante nuestra institución a través de Línea</w:t>
      </w:r>
      <w:r>
        <w:rPr>
          <w:spacing w:val="1"/>
        </w:rPr>
        <w:t xml:space="preserve"> </w:t>
      </w:r>
      <w:r>
        <w:t>BBVA al teléfono 55 5226 2663 Ciudad de México, 800 226 2663 Lada sin Costo, en caso de no recibir una</w:t>
      </w:r>
      <w:r>
        <w:rPr>
          <w:spacing w:val="-53"/>
        </w:rPr>
        <w:t xml:space="preserve"> </w:t>
      </w:r>
      <w:r>
        <w:t>resp</w:t>
      </w:r>
      <w:r>
        <w:t>uesta satisfactoria dirigirse a:</w:t>
      </w:r>
    </w:p>
    <w:p w:rsidR="00813BD2" w:rsidRDefault="00E1527B">
      <w:pPr>
        <w:pStyle w:val="Textoindependiente"/>
        <w:spacing w:before="120"/>
        <w:ind w:left="290"/>
        <w:jc w:val="both"/>
      </w:pPr>
      <w:r>
        <w:t>Unidad Especializada de Atención a Clientes (UNE)</w:t>
      </w:r>
    </w:p>
    <w:p w:rsidR="00813BD2" w:rsidRDefault="00813BD2">
      <w:pPr>
        <w:pStyle w:val="Textoindependiente"/>
      </w:pPr>
    </w:p>
    <w:p w:rsidR="00813BD2" w:rsidRDefault="00E1527B">
      <w:pPr>
        <w:pStyle w:val="Textoindependiente"/>
        <w:ind w:left="289" w:right="452"/>
        <w:jc w:val="both"/>
      </w:pPr>
      <w:r>
        <w:t>BBVA recibe las consultas, reclamaciones o aclaraciones, en su Unidad Especializada de Atención a Usuarios, ubicada</w:t>
      </w:r>
      <w:r>
        <w:rPr>
          <w:spacing w:val="1"/>
        </w:rPr>
        <w:t xml:space="preserve"> </w:t>
      </w:r>
      <w:r>
        <w:t xml:space="preserve">en Lago Alberto 320 (entrada por Mariano Escobedo 303), </w:t>
      </w:r>
      <w:r>
        <w:t>Col. Granada, C.P. 11320, Alcaldía Miguel Hidalgo, Ciudad de</w:t>
      </w:r>
      <w:r>
        <w:rPr>
          <w:spacing w:val="1"/>
        </w:rPr>
        <w:t xml:space="preserve"> </w:t>
      </w:r>
      <w:r>
        <w:t xml:space="preserve">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</w:t>
      </w:r>
      <w:r>
        <w:rPr>
          <w:spacing w:val="1"/>
        </w:rPr>
        <w:t xml:space="preserve"> </w:t>
      </w:r>
      <w:r>
        <w:t>sucursales u oficinas. En el caso de no obtener una respuesta satisfactoria, podrá acudir a la Comisión Nacional para la</w:t>
      </w:r>
      <w:r>
        <w:rPr>
          <w:spacing w:val="-53"/>
        </w:rPr>
        <w:t xml:space="preserve"> </w:t>
      </w:r>
      <w:r>
        <w:t>Protección</w:t>
      </w:r>
      <w:r>
        <w:rPr>
          <w:spacing w:val="-1"/>
        </w:rPr>
        <w:t xml:space="preserve"> </w:t>
      </w:r>
      <w:r>
        <w:t xml:space="preserve">y Defensa de los Usuarios de Servicios Financieros </w:t>
      </w:r>
      <w:hyperlink r:id="rId12">
        <w:r>
          <w:t>www.condusef.gob.mx</w:t>
        </w:r>
      </w:hyperlink>
      <w:r>
        <w:t xml:space="preserve">  y 55 </w:t>
      </w:r>
      <w:r>
        <w:t>5340 0999 y 800 999 8080</w:t>
      </w:r>
    </w:p>
    <w:p w:rsidR="00813BD2" w:rsidRDefault="00813BD2">
      <w:pPr>
        <w:pStyle w:val="Textoindependiente"/>
        <w:spacing w:before="9"/>
        <w:rPr>
          <w:sz w:val="25"/>
        </w:rPr>
      </w:pPr>
    </w:p>
    <w:p w:rsidR="00813BD2" w:rsidRDefault="00E1527B">
      <w:pPr>
        <w:pStyle w:val="Textoindependiente"/>
        <w:spacing w:before="109"/>
        <w:ind w:left="234" w:right="507"/>
        <w:jc w:val="both"/>
      </w:pPr>
      <w:r>
        <w:t>"Si desea recibir pagos a través de transferencias electrónicas de fondos interbancarias, deberá hacer del conocimiento</w:t>
      </w:r>
      <w:r>
        <w:rPr>
          <w:spacing w:val="-5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enviará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pagos</w:t>
      </w:r>
      <w:r>
        <w:rPr>
          <w:spacing w:val="1"/>
        </w:rPr>
        <w:t xml:space="preserve"> </w:t>
      </w:r>
      <w:r>
        <w:t>respectivos,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continuación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índica:</w:t>
      </w:r>
      <w:r>
        <w:rPr>
          <w:spacing w:val="1"/>
        </w:rPr>
        <w:t xml:space="preserve"> </w:t>
      </w:r>
      <w:r>
        <w:t>2650001173293343</w:t>
      </w:r>
      <w:r>
        <w:rPr>
          <w:spacing w:val="-1"/>
        </w:rPr>
        <w:t xml:space="preserve"> </w:t>
      </w:r>
      <w:r>
        <w:t>Clave Bancaria Estándar (CLABE), así como el nombre de este Banco."</w:t>
      </w:r>
    </w:p>
    <w:p w:rsidR="00813BD2" w:rsidRDefault="00813BD2">
      <w:pPr>
        <w:pStyle w:val="Textoindependiente"/>
      </w:pPr>
    </w:p>
    <w:p w:rsidR="00813BD2" w:rsidRDefault="00E1527B">
      <w:pPr>
        <w:pStyle w:val="Textoindependiente"/>
        <w:spacing w:before="1"/>
        <w:ind w:left="234"/>
        <w:jc w:val="both"/>
      </w:pPr>
      <w:r>
        <w:t>Todas</w:t>
      </w:r>
      <w:r>
        <w:rPr>
          <w:spacing w:val="-1"/>
        </w:rPr>
        <w:t xml:space="preserve"> </w:t>
      </w:r>
      <w:r>
        <w:t>las tasas de interés están expresadas en terminos anuales.</w:t>
      </w:r>
    </w:p>
    <w:p w:rsidR="00813BD2" w:rsidRDefault="00E1527B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</w:t>
      </w:r>
      <w:r>
        <w:t>ancarios de</w:t>
      </w:r>
      <w:r>
        <w:rPr>
          <w:spacing w:val="1"/>
        </w:rPr>
        <w:t xml:space="preserve"> </w:t>
      </w:r>
      <w:r>
        <w:t>dinero a la vista, retirables en días preestablecidos, de ahorro, y a plazo con previo aviso, así como los préstamos y</w:t>
      </w:r>
      <w:r>
        <w:rPr>
          <w:spacing w:val="1"/>
        </w:rPr>
        <w:t xml:space="preserve"> </w:t>
      </w:r>
      <w:r>
        <w:t>créditos que acepte la Institución, hasta por el equivalente</w:t>
      </w:r>
      <w:r>
        <w:rPr>
          <w:spacing w:val="1"/>
        </w:rPr>
        <w:t xml:space="preserve"> </w:t>
      </w:r>
      <w:r>
        <w:t>a cuatrocientas mil UDIS por persona, cualquiera que sea el</w:t>
      </w:r>
      <w:r>
        <w:rPr>
          <w:spacing w:val="1"/>
        </w:rPr>
        <w:t xml:space="preserve"> </w:t>
      </w:r>
      <w:r>
        <w:t>núme</w:t>
      </w:r>
      <w:r>
        <w:t>ro, tipo y clase de dichas obligaciones a su favor y a cargo de la Institución de banca múltiple."</w:t>
      </w:r>
    </w:p>
    <w:p w:rsidR="00813BD2" w:rsidRDefault="00813BD2">
      <w:pPr>
        <w:pStyle w:val="Textoindependiente"/>
        <w:spacing w:before="11"/>
        <w:rPr>
          <w:sz w:val="19"/>
        </w:rPr>
      </w:pPr>
    </w:p>
    <w:p w:rsidR="00813BD2" w:rsidRDefault="00E1527B">
      <w:pPr>
        <w:pStyle w:val="Textoindependiente"/>
        <w:ind w:left="281"/>
      </w:pPr>
      <w:hyperlink r:id="rId13">
        <w:r>
          <w:t>www.ipab.org.mx</w:t>
        </w:r>
      </w:hyperlink>
    </w:p>
    <w:p w:rsidR="00813BD2" w:rsidRDefault="00813BD2">
      <w:p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pStyle w:val="Textoindependiente"/>
        <w:spacing w:before="1"/>
        <w:rPr>
          <w:sz w:val="23"/>
        </w:rPr>
      </w:pPr>
    </w:p>
    <w:p w:rsidR="00813BD2" w:rsidRDefault="00E1527B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813BD2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NACIONAL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ANTERIOR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DESC/DESCTO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DESCUENTO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ANTICIPADA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DEV/DEVOL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DEVOLUCION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MOVMTOS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MOVIMIENTOS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ANULACION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DIFERENCIA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MDB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MULTIDEPOSITO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APORTACION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DINERO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N/A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NO APLICA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AUTOMATICO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DISPOSICION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BCA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BANCA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DLLS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DOLARES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OPS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OPERACIONES</w:t>
            </w:r>
          </w:p>
        </w:tc>
      </w:tr>
      <w:tr w:rsidR="00813BD2">
        <w:trPr>
          <w:trHeight w:val="219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BCOS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BANCOS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DOCUMENTO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ORDEN</w:t>
            </w:r>
          </w:p>
        </w:tc>
      </w:tr>
      <w:tr w:rsidR="00813BD2">
        <w:trPr>
          <w:trHeight w:val="251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BMOV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MÉXICO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ELECTRONICA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P/PAG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PAGO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BONIFICACION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PATRIMONIAL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COD.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 LEYENDA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EXTEMPORANEA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REDESCUENTO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CAJERO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EXTRANJERO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RFC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 FEDERAL DE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CANCELACION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FALLECIMIENTO</w:t>
            </w:r>
          </w:p>
        </w:tc>
        <w:tc>
          <w:tcPr>
            <w:tcW w:w="11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CONTRIBUYENTES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CGO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CARGO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FALTANTE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REF.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REFERENCIA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CW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 WINDOWS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GAT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 TOTAL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RESPONSABILIDAD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CH/CHQ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CHEQUE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GAR/GTIA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GARANTIA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RETIRO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 INMEDIATO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GPO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GRUPO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REVERSO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COMERCIO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HONORARIOS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SBC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 COBRO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COMISION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IVA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AL VALOR AGREGADO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SEGURO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CIE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 INMEDIATO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ISR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SOBRE LA RENTA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SERVICIO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INDEMNIZACION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SOBREGIRO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CONFIRMACION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INFORMACION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SOCIEDADES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CONSULTA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INSPECCION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CONVENIO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TDC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CREDITO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CORRECCION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INTS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TDE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DEBITO EMPRESARIAL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CREDITO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INT/INTNAL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INTERNACIONAL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TPV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 DE VENTA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CTA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INVERSION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TIB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TESORERIA INTEGRAL BANCARIA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CED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 DOLARES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LIQUIDACION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TRANSFERENCIA</w:t>
            </w:r>
          </w:p>
        </w:tc>
      </w:tr>
      <w:tr w:rsidR="00813BD2">
        <w:trPr>
          <w:trHeight w:val="209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DCD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4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CONVERSION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MP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PROPIA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TRASPASO</w:t>
            </w:r>
          </w:p>
        </w:tc>
      </w:tr>
      <w:tr w:rsidR="00813BD2">
        <w:trPr>
          <w:trHeight w:val="224"/>
        </w:trPr>
        <w:tc>
          <w:tcPr>
            <w:tcW w:w="79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DIVISAS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MDO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MERCADO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VTAS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VENTAS</w:t>
            </w:r>
          </w:p>
        </w:tc>
      </w:tr>
    </w:tbl>
    <w:p w:rsidR="00813BD2" w:rsidRDefault="00813BD2">
      <w:pPr>
        <w:spacing w:line="164" w:lineRule="exact"/>
        <w:rPr>
          <w:rFonts w:ascii="Arial"/>
          <w:sz w:val="16"/>
        </w:r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pStyle w:val="Textoindependiente"/>
        <w:rPr>
          <w:rFonts w:ascii="Calibri"/>
        </w:rPr>
      </w:pPr>
    </w:p>
    <w:p w:rsidR="00813BD2" w:rsidRDefault="00813BD2">
      <w:pPr>
        <w:pStyle w:val="Textoindependiente"/>
        <w:spacing w:before="11"/>
        <w:rPr>
          <w:rFonts w:ascii="Calibri"/>
        </w:rPr>
      </w:pPr>
    </w:p>
    <w:p w:rsidR="00813BD2" w:rsidRDefault="00E1527B">
      <w:pPr>
        <w:spacing w:before="70" w:line="249" w:lineRule="auto"/>
        <w:ind w:left="4758" w:right="1346" w:hanging="3853"/>
        <w:rPr>
          <w:rFonts w:ascii="Arial"/>
          <w:sz w:val="20"/>
        </w:rPr>
      </w:pPr>
      <w:r>
        <w:rPr>
          <w:noProof/>
          <w:lang w:val="es-ES" w:eastAsia="es-ES"/>
        </w:rPr>
        <w:drawing>
          <wp:anchor distT="0" distB="0" distL="0" distR="0" simplePos="0" relativeHeight="15750144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 xml:space="preserve">Cuida el medio ambiente consultando tu estado de cuenta en </w:t>
      </w:r>
      <w:hyperlink r:id="rId15">
        <w:r>
          <w:rPr>
            <w:rFonts w:ascii="Arial"/>
            <w:sz w:val="20"/>
          </w:rPr>
          <w:t xml:space="preserve">www.bbva.mx </w:t>
        </w:r>
      </w:hyperlink>
      <w:r>
        <w:rPr>
          <w:rFonts w:ascii="Arial"/>
          <w:sz w:val="20"/>
        </w:rPr>
        <w:t>recuerda que el medio ambiente es</w:t>
      </w:r>
      <w:r>
        <w:rPr>
          <w:rFonts w:ascii="Arial"/>
          <w:spacing w:val="-54"/>
          <w:sz w:val="20"/>
        </w:rPr>
        <w:t xml:space="preserve"> </w:t>
      </w:r>
      <w:r>
        <w:rPr>
          <w:rFonts w:ascii="Arial"/>
          <w:sz w:val="20"/>
        </w:rPr>
        <w:t>responsabilidad de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todo</w:t>
      </w:r>
      <w:r>
        <w:rPr>
          <w:rFonts w:ascii="Arial"/>
          <w:color w:val="1D1D1D"/>
          <w:sz w:val="20"/>
        </w:rPr>
        <w:t>s</w:t>
      </w:r>
    </w:p>
    <w:p w:rsidR="00813BD2" w:rsidRDefault="00813BD2">
      <w:pPr>
        <w:pStyle w:val="Textoindependiente"/>
        <w:rPr>
          <w:b w:val="0"/>
        </w:rPr>
      </w:pPr>
    </w:p>
    <w:p w:rsidR="00813BD2" w:rsidRDefault="00813BD2">
      <w:pPr>
        <w:pStyle w:val="Textoindependiente"/>
        <w:spacing w:before="8"/>
        <w:rPr>
          <w:b w:val="0"/>
          <w:sz w:val="22"/>
        </w:rPr>
      </w:pPr>
    </w:p>
    <w:p w:rsidR="00813BD2" w:rsidRDefault="00E1527B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4" o:spid="_x0000_s1029" style="position:absolute;left:0;text-align:left;margin-left:22.8pt;margin-top:11.05pt;width:589.25pt;height:1.45pt;z-index:15750656;mso-position-horizontal-relative:page" coordorigin="456,221" coordsize="11785,29">
            <v:line id="_x0000_s1031" style="position:absolute" from="456,235" to="6384,235" strokeweight="1.44pt"/>
            <v:rect id="docshape15" o:spid="_x0000_s1030" style="position:absolute;left:6373;top:220;width:5867;height:29" fillcolor="black" stroked="f"/>
            <w10:wrap anchorx="page"/>
          </v:group>
        </w:pict>
      </w:r>
      <w:r>
        <w:rPr>
          <w:rFonts w:ascii="Arial"/>
          <w:b/>
          <w:sz w:val="18"/>
        </w:rPr>
        <w:t>Folio Fiscal:</w:t>
      </w:r>
      <w:r>
        <w:rPr>
          <w:rFonts w:ascii="Arial"/>
          <w:b/>
          <w:sz w:val="18"/>
        </w:rPr>
        <w:tab/>
        <w:t>Certificado</w:t>
      </w:r>
    </w:p>
    <w:p w:rsidR="00813BD2" w:rsidRDefault="00E1527B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sz w:val="18"/>
        </w:rPr>
        <w:t>6D6D8BBB-EF38-49D3-8A5A-5531C7F05823</w:t>
      </w:r>
      <w:r>
        <w:rPr>
          <w:rFonts w:ascii="Arial"/>
          <w:sz w:val="18"/>
        </w:rPr>
        <w:tab/>
      </w:r>
      <w:r>
        <w:rPr>
          <w:rFonts w:ascii="Arial"/>
          <w:position w:val="-1"/>
          <w:sz w:val="18"/>
        </w:rPr>
        <w:t>00001000000509478830</w:t>
      </w:r>
    </w:p>
    <w:p w:rsidR="00813BD2" w:rsidRDefault="00E1527B">
      <w:pPr>
        <w:spacing w:before="243"/>
        <w:ind w:left="498"/>
        <w:rPr>
          <w:rFonts w:ascii="Arial"/>
          <w:b/>
          <w:sz w:val="18"/>
        </w:rPr>
      </w:pPr>
      <w:r>
        <w:pict>
          <v:shape id="docshape16" o:spid="_x0000_s1028" style="position:absolute;left:0;text-align:left;margin-left:22.8pt;margin-top:21.75pt;width:589.25pt;height:1.45pt;z-index:15751168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>
        <w:rPr>
          <w:rFonts w:ascii="Arial"/>
          <w:b/>
          <w:sz w:val="18"/>
        </w:rPr>
        <w:t>Sello Digital</w:t>
      </w:r>
    </w:p>
    <w:p w:rsidR="00813BD2" w:rsidRDefault="00E1527B">
      <w:pPr>
        <w:spacing w:before="74"/>
        <w:ind w:left="458"/>
        <w:rPr>
          <w:rFonts w:ascii="Arial"/>
          <w:sz w:val="18"/>
        </w:rPr>
      </w:pPr>
      <w:r>
        <w:rPr>
          <w:rFonts w:ascii="Arial"/>
          <w:sz w:val="18"/>
        </w:rPr>
        <w:t>OHpvtNRpKxLeAmOE1u2BZPmw1NY4xMn2FskrLxjQPAYNWj/FVyhR3DTSE/BHKvkiD2dyzJ2cegK0pBXBLBTpO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DUKBpudZMrD3vDV/Fs9DB4dD8e2hU3oKTrCzD0e2TZDYyH0dd0fOygNzkO54xn1vjQZEn3W+zZ6EYY9LTcZjgyb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YVkIETcV1O9w2tRKeSGWUo7FWFKK4HoRitmLIkNjrBnPZW6FXIBd9yS8uFHHGvGOtp/QFO9ORBVlvh4SK0Hkp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w w:val="95"/>
          <w:sz w:val="18"/>
        </w:rPr>
        <w:t>8KGKXaMB56hpHEzoB1aTb0xasCznh93Uv+yM+8DIkLGqAgNX2Lk80xmwzmwMdxZKJvu+e8ymLybdV9y7OC</w:t>
      </w:r>
      <w:r>
        <w:rPr>
          <w:rFonts w:ascii="Arial"/>
          <w:w w:val="95"/>
          <w:sz w:val="18"/>
        </w:rPr>
        <w:t>3Aw</w:t>
      </w:r>
    </w:p>
    <w:p w:rsidR="00813BD2" w:rsidRDefault="00813BD2">
      <w:pPr>
        <w:pStyle w:val="Textoindependiente"/>
        <w:spacing w:before="5"/>
        <w:rPr>
          <w:b w:val="0"/>
          <w:sz w:val="21"/>
        </w:rPr>
      </w:pPr>
    </w:p>
    <w:p w:rsidR="00813BD2" w:rsidRDefault="00E1527B">
      <w:pPr>
        <w:ind w:left="498"/>
        <w:rPr>
          <w:rFonts w:ascii="Arial"/>
          <w:b/>
          <w:sz w:val="18"/>
        </w:rPr>
      </w:pPr>
      <w:r>
        <w:pict>
          <v:shape id="docshape17" o:spid="_x0000_s1027" style="position:absolute;left:0;text-align:left;margin-left:22.8pt;margin-top:9.6pt;width:589.25pt;height:1.45pt;z-index:15751680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>
        <w:rPr>
          <w:rFonts w:ascii="Arial"/>
          <w:b/>
          <w:sz w:val="18"/>
        </w:rPr>
        <w:t>Sello SAT</w:t>
      </w:r>
    </w:p>
    <w:p w:rsidR="00813BD2" w:rsidRDefault="00E1527B">
      <w:pPr>
        <w:spacing w:before="36"/>
        <w:ind w:left="446"/>
        <w:rPr>
          <w:rFonts w:ascii="Arial"/>
          <w:sz w:val="18"/>
        </w:rPr>
      </w:pPr>
      <w:r>
        <w:rPr>
          <w:rFonts w:ascii="Arial"/>
          <w:sz w:val="18"/>
        </w:rPr>
        <w:t>DiSLvDJefOP009B5xgVUNaw1MMXgxqGHlb34zpRwFFNpcZlqxe6N+ffIFdId+AJNr7/YvFZjNbFK5Y0844sT422QpVi</w:t>
      </w:r>
    </w:p>
    <w:p w:rsidR="00813BD2" w:rsidRDefault="00E1527B">
      <w:pPr>
        <w:ind w:left="446" w:right="2620"/>
        <w:jc w:val="both"/>
        <w:rPr>
          <w:rFonts w:ascii="Arial"/>
          <w:sz w:val="18"/>
        </w:rPr>
      </w:pPr>
      <w:r>
        <w:rPr>
          <w:rFonts w:ascii="Arial"/>
          <w:w w:val="95"/>
          <w:sz w:val="18"/>
        </w:rPr>
        <w:t>+cThGJXFJ3Rf3gtpVf+DkFQxubHNbx58XbVnudF5Oy3h76wdhNbwf7V+hBvf/YzX+ErkMEM1Hld/Qb0x5xj2Gph9Xj</w:t>
      </w:r>
      <w:r>
        <w:rPr>
          <w:rFonts w:ascii="Arial"/>
          <w:spacing w:val="1"/>
          <w:w w:val="95"/>
          <w:sz w:val="18"/>
        </w:rPr>
        <w:t xml:space="preserve"> </w:t>
      </w:r>
      <w:r>
        <w:rPr>
          <w:rFonts w:ascii="Arial"/>
          <w:sz w:val="18"/>
        </w:rPr>
        <w:t>QrPImcer1214N2PUfNJvGAEQhM9vCU4+96DSD60tAmsYQAjaDqM/d3Yzh</w:t>
      </w:r>
      <w:r>
        <w:rPr>
          <w:rFonts w:ascii="Arial"/>
          <w:sz w:val="18"/>
        </w:rPr>
        <w:t>QgjDNRKJmVMlRZruD3Kt+0/LbRc8S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H4KHS35O0Xad+hTBBgViUY6685QhxWknWXk8KmpNmxODSq/SVaj4lUwOY01bf6VL3ScfmzIaLMg==</w:t>
      </w:r>
    </w:p>
    <w:p w:rsidR="00813BD2" w:rsidRDefault="00E1527B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de Serie del Certificado del SAT: </w:t>
      </w:r>
      <w:r>
        <w:rPr>
          <w:rFonts w:ascii="Arial" w:hAnsi="Arial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 y hora de 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z w:val="18"/>
        </w:rPr>
        <w:t>2021-10-30T10:27:54</w:t>
      </w:r>
    </w:p>
    <w:p w:rsidR="00813BD2" w:rsidRDefault="00813BD2">
      <w:pPr>
        <w:pStyle w:val="Textoindependiente"/>
        <w:spacing w:before="8"/>
        <w:rPr>
          <w:b w:val="0"/>
          <w:sz w:val="21"/>
        </w:rPr>
      </w:pPr>
    </w:p>
    <w:p w:rsidR="00813BD2" w:rsidRDefault="00E1527B">
      <w:pPr>
        <w:spacing w:before="71"/>
        <w:ind w:left="448"/>
        <w:rPr>
          <w:rFonts w:ascii="Arial"/>
          <w:b/>
          <w:sz w:val="18"/>
        </w:rPr>
      </w:pPr>
      <w:r>
        <w:pict>
          <v:rect id="docshape18" o:spid="_x0000_s1026" style="position:absolute;left:0;text-align:left;margin-left:22.8pt;margin-top:14.6pt;width:589.2pt;height:1.45pt;z-index:15752192;mso-position-horizontal-relative:page" fillcolor="black" stroked="f">
            <w10:wrap anchorx="page"/>
          </v:rect>
        </w:pict>
      </w:r>
      <w:r>
        <w:rPr>
          <w:rFonts w:ascii="Arial"/>
          <w:b/>
          <w:sz w:val="18"/>
        </w:rPr>
        <w:t>Cadena Original del complemento de c</w:t>
      </w:r>
      <w:r>
        <w:rPr>
          <w:rFonts w:ascii="Arial"/>
          <w:b/>
          <w:sz w:val="18"/>
        </w:rPr>
        <w:t>ertificacion digital del SAT:</w:t>
      </w:r>
    </w:p>
    <w:p w:rsidR="00813BD2" w:rsidRDefault="00E1527B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sz w:val="18"/>
        </w:rPr>
        <w:t>||1.1|6D6D8BBB-EF38-49D3-8A5A-5531C7F05823|2021-10-30T10:27:54|OHpvtNRpKxLeAmOE1u2BZPmw1NY4x</w:t>
      </w:r>
    </w:p>
    <w:p w:rsidR="00813BD2" w:rsidRDefault="00E1527B">
      <w:pPr>
        <w:spacing w:before="14" w:line="189" w:lineRule="auto"/>
        <w:ind w:left="428" w:right="2514"/>
        <w:rPr>
          <w:rFonts w:ascii="Arial"/>
          <w:sz w:val="18"/>
        </w:rPr>
      </w:pPr>
      <w:r>
        <w:rPr>
          <w:rFonts w:ascii="Arial"/>
          <w:sz w:val="18"/>
        </w:rPr>
        <w:t>Mn2FskrLxjQPAYNWj/FVyhR3DTSE/BHKvkiD2dyzJ2cegK0pBXBLBTpODUKBpudZMrD3vDV/Fs9DB4dD8e2hU3o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KTrCzD0e2TZDYyH0dd0fOygNzkO54xn1vjQZEn3W+zZ6EYY9LTcZjgybYVkIETcV1O9w2tRKeSGWUo7FWFKK4H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oRitmLIkNjrBnPZW6FXIBd9yS8uFHHGvGOtp/QFO9ORBVlvh4SK0Hkp8KGKXaMB56hpHEzoB1aTb0xasCznh93U</w:t>
      </w:r>
      <w:r>
        <w:rPr>
          <w:rFonts w:ascii="Arial"/>
          <w:spacing w:val="-47"/>
          <w:sz w:val="18"/>
        </w:rPr>
        <w:t xml:space="preserve"> </w:t>
      </w:r>
      <w:r>
        <w:rPr>
          <w:rFonts w:ascii="Arial"/>
          <w:sz w:val="18"/>
        </w:rPr>
        <w:t>v+yM+8DIkLGqAgNX2Lk80xmwzmwMdxZKJvu+e8ymLybdV9y7OC3Aw==|00001000000508164369||</w:t>
      </w:r>
    </w:p>
    <w:p w:rsidR="00813BD2" w:rsidRDefault="00E1527B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ab/>
      </w:r>
      <w:r>
        <w:rPr>
          <w:rFonts w:ascii="Arial" w:hAnsi="Arial"/>
          <w:color w:val="000000"/>
          <w:sz w:val="20"/>
          <w:shd w:val="clear" w:color="auto" w:fill="C0C0C0"/>
        </w:rPr>
        <w:t>Este</w:t>
      </w:r>
      <w:r>
        <w:rPr>
          <w:rFonts w:ascii="Arial" w:hAnsi="Arial"/>
          <w:color w:val="000000"/>
          <w:spacing w:val="-1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 es una representación impresa de un CFDI.</w:t>
      </w:r>
      <w:r>
        <w:rPr>
          <w:rFonts w:ascii="Arial" w:hAnsi="Arial"/>
          <w:color w:val="000000"/>
          <w:spacing w:val="-23"/>
          <w:sz w:val="20"/>
          <w:shd w:val="clear" w:color="auto" w:fill="C0C0C0"/>
        </w:rPr>
        <w:t xml:space="preserve"> </w:t>
      </w:r>
    </w:p>
    <w:p w:rsidR="00813BD2" w:rsidRDefault="00813BD2">
      <w:pPr>
        <w:pStyle w:val="Textoindependiente"/>
        <w:spacing w:before="1"/>
        <w:rPr>
          <w:b w:val="0"/>
          <w:sz w:val="11"/>
        </w:rPr>
      </w:pPr>
    </w:p>
    <w:p w:rsidR="00813BD2" w:rsidRDefault="00E1527B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</w:t>
      </w:r>
      <w:r>
        <w:rPr>
          <w:rFonts w:ascii="Cambria" w:eastAsia="Cambria" w:hAnsi="Cambria" w:cs="Cambria"/>
          <w:w w:val="105"/>
          <w:sz w:val="10"/>
          <w:szCs w:val="10"/>
        </w:rPr>
        <w:t xml:space="preserve">B^^^B </w:t>
      </w:r>
      <w:r>
        <w:rPr>
          <w:rFonts w:ascii="Cambria" w:eastAsia="Cambria" w:hAnsi="Cambria" w:cs="Cambria"/>
          <w:spacing w:val="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vqN)N</w:t>
      </w:r>
      <w:r>
        <w:rPr>
          <w:rFonts w:ascii="Cambria" w:eastAsia="Cambria" w:hAnsi="Cambria" w:cs="Cambria"/>
          <w:spacing w:val="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 xml:space="preserve">b] 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\O</w:t>
      </w:r>
      <w:r>
        <w:rPr>
          <w:rFonts w:ascii="Cambria" w:eastAsia="Cambria" w:hAnsi="Cambria" w:cs="Cambria"/>
          <w:spacing w:val="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 xml:space="preserve">{` </w:t>
      </w:r>
      <w:r>
        <w:rPr>
          <w:rFonts w:ascii="Cambria" w:eastAsia="Cambria" w:hAnsi="Cambria" w:cs="Cambria"/>
          <w:spacing w:val="5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%</w:t>
      </w:r>
      <w:r>
        <w:rPr>
          <w:rFonts w:ascii="Cambria" w:eastAsia="Cambria" w:hAnsi="Cambria" w:cs="Cambria"/>
          <w:spacing w:val="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E</w:t>
      </w:r>
      <w:r>
        <w:rPr>
          <w:rFonts w:ascii="Cambria" w:eastAsia="Cambria" w:hAnsi="Cambria" w:cs="Cambria"/>
          <w:spacing w:val="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+`-z</w:t>
      </w:r>
      <w:r>
        <w:rPr>
          <w:rFonts w:ascii="Cambria" w:eastAsia="Cambria" w:hAnsi="Cambria" w:cs="Cambria"/>
          <w:spacing w:val="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 xml:space="preserve">zmr}/p!p1 </w:t>
      </w:r>
      <w:r>
        <w:rPr>
          <w:rFonts w:ascii="Cambria" w:eastAsia="Cambria" w:hAnsi="Cambria" w:cs="Cambria"/>
          <w:spacing w:val="6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</w:t>
      </w:r>
      <w:r>
        <w:rPr>
          <w:rFonts w:ascii="Cambria" w:eastAsia="Cambria" w:hAnsi="Cambria" w:cs="Cambria"/>
          <w:w w:val="105"/>
          <w:sz w:val="10"/>
          <w:szCs w:val="10"/>
        </w:rPr>
        <w:t>B^^^B</w:t>
      </w:r>
    </w:p>
    <w:p w:rsidR="00813BD2" w:rsidRDefault="00813BD2">
      <w:pPr>
        <w:pStyle w:val="Textoindependiente"/>
        <w:rPr>
          <w:rFonts w:ascii="Cambria"/>
          <w:b w:val="0"/>
          <w:sz w:val="10"/>
        </w:rPr>
      </w:pPr>
    </w:p>
    <w:p w:rsidR="00813BD2" w:rsidRDefault="00813BD2">
      <w:pPr>
        <w:pStyle w:val="Textoindependiente"/>
        <w:spacing w:before="6"/>
        <w:rPr>
          <w:rFonts w:ascii="Cambria"/>
          <w:b w:val="0"/>
          <w:sz w:val="10"/>
        </w:rPr>
      </w:pPr>
    </w:p>
    <w:p w:rsidR="00813BD2" w:rsidRDefault="00E1527B">
      <w:pPr>
        <w:ind w:left="1454"/>
        <w:rPr>
          <w:rFonts w:ascii="Cambria"/>
          <w:sz w:val="10"/>
        </w:rPr>
      </w:pPr>
      <w:r>
        <w:rPr>
          <w:rFonts w:ascii="Cambria"/>
          <w:w w:val="125"/>
          <w:sz w:val="10"/>
        </w:rPr>
        <w:t>4</w:t>
      </w:r>
      <w:r>
        <w:rPr>
          <w:rFonts w:ascii="Cambria"/>
          <w:spacing w:val="23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&lt;$,+5&lt;hR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Y</w:t>
      </w:r>
      <w:r>
        <w:rPr>
          <w:rFonts w:ascii="Cambria"/>
          <w:spacing w:val="23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@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$?S=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t]f?:;h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q8`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=&gt;pb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fsZVJr"</w:t>
      </w:r>
      <w:r>
        <w:rPr>
          <w:rFonts w:ascii="Cambria"/>
          <w:spacing w:val="24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,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)4&amp;</w:t>
      </w:r>
    </w:p>
    <w:p w:rsidR="00813BD2" w:rsidRDefault="00813BD2">
      <w:pPr>
        <w:pStyle w:val="Textoindependiente"/>
        <w:spacing w:before="7"/>
        <w:rPr>
          <w:rFonts w:ascii="Cambria"/>
          <w:b w:val="0"/>
          <w:sz w:val="13"/>
        </w:rPr>
      </w:pPr>
    </w:p>
    <w:p w:rsidR="00813BD2" w:rsidRDefault="00813BD2">
      <w:pPr>
        <w:rPr>
          <w:rFonts w:ascii="Cambria"/>
          <w:sz w:val="13"/>
        </w:rPr>
        <w:sectPr w:rsidR="00813BD2">
          <w:pgSz w:w="12240" w:h="15840"/>
          <w:pgMar w:top="1200" w:right="0" w:bottom="620" w:left="40" w:header="142" w:footer="421" w:gutter="0"/>
          <w:cols w:space="720"/>
        </w:sectPr>
      </w:pPr>
    </w:p>
    <w:p w:rsidR="00813BD2" w:rsidRDefault="00E1527B">
      <w:pPr>
        <w:spacing w:before="80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lastRenderedPageBreak/>
        <w:t>(A</w:t>
      </w:r>
      <w:r>
        <w:rPr>
          <w:rFonts w:ascii="Cambria" w:eastAsia="Cambria" w:hAnsi="Cambria" w:cs="Cambria"/>
          <w:spacing w:val="-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i']VSJ6</w:t>
      </w:r>
      <w:r>
        <w:rPr>
          <w:rFonts w:ascii="Cambria" w:eastAsia="Cambria" w:hAnsi="Cambria" w:cs="Cambria"/>
          <w:spacing w:val="1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zBZ7Yp</w:t>
      </w:r>
      <w:r>
        <w:rPr>
          <w:rFonts w:ascii="Cambria" w:eastAsia="Cambria" w:hAnsi="Cambria" w:cs="Cambria"/>
          <w:spacing w:val="9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 xml:space="preserve">F&amp;&amp;D3khdV2{/ </w:t>
      </w:r>
      <w:r>
        <w:rPr>
          <w:rFonts w:ascii="Cambria" w:eastAsia="Cambria" w:hAnsi="Cambria" w:cs="Cambria"/>
          <w:spacing w:val="6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 xml:space="preserve">0JVJb    </w:t>
      </w:r>
      <w:r>
        <w:rPr>
          <w:rFonts w:ascii="Cambria" w:eastAsia="Cambria" w:hAnsi="Cambria" w:cs="Cambria"/>
          <w:spacing w:val="1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bm</w:t>
      </w:r>
      <w:r>
        <w:rPr>
          <w:rFonts w:ascii="Cambria" w:eastAsia="Cambria" w:hAnsi="Cambria" w:cs="Cambria"/>
          <w:spacing w:val="9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}Zf3SM</w:t>
      </w:r>
    </w:p>
    <w:p w:rsidR="00813BD2" w:rsidRDefault="00813BD2">
      <w:pPr>
        <w:pStyle w:val="Textoindependiente"/>
        <w:rPr>
          <w:rFonts w:ascii="Cambria"/>
          <w:b w:val="0"/>
          <w:sz w:val="10"/>
        </w:rPr>
      </w:pPr>
    </w:p>
    <w:p w:rsidR="00813BD2" w:rsidRDefault="00813BD2">
      <w:pPr>
        <w:pStyle w:val="Textoindependiente"/>
        <w:spacing w:before="6"/>
        <w:rPr>
          <w:rFonts w:ascii="Cambria"/>
          <w:b w:val="0"/>
          <w:sz w:val="10"/>
        </w:rPr>
      </w:pPr>
    </w:p>
    <w:p w:rsidR="00813BD2" w:rsidRDefault="00E1527B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t xml:space="preserve">Bi </w:t>
      </w:r>
      <w:r>
        <w:rPr>
          <w:rFonts w:ascii="Cambria" w:eastAsia="Cambria" w:hAnsi="Cambria" w:cs="Cambria"/>
          <w:spacing w:val="9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p</w:t>
      </w:r>
      <w:r>
        <w:rPr>
          <w:rFonts w:ascii="Cambria" w:eastAsia="Cambria" w:hAnsi="Cambria" w:cs="Cambria"/>
          <w:spacing w:val="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 xml:space="preserve">+i0KgOJjNEkB </w:t>
      </w:r>
      <w:r>
        <w:rPr>
          <w:rFonts w:ascii="Cambria" w:eastAsia="Cambria" w:hAnsi="Cambria" w:cs="Cambria"/>
          <w:spacing w:val="9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uaP</w:t>
      </w:r>
      <w:r>
        <w:rPr>
          <w:rFonts w:ascii="Cambria" w:eastAsia="Cambria" w:hAnsi="Cambria" w:cs="Cambria"/>
          <w:spacing w:val="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</w:t>
      </w:r>
      <w:r>
        <w:rPr>
          <w:rFonts w:ascii="Cambria" w:eastAsia="Cambria" w:hAnsi="Cambria" w:cs="Cambria"/>
          <w:w w:val="110"/>
          <w:sz w:val="10"/>
          <w:szCs w:val="10"/>
        </w:rPr>
        <w:t>YKy`SV#</w:t>
      </w:r>
      <w:r>
        <w:rPr>
          <w:rFonts w:ascii="Cambria" w:eastAsia="Cambria" w:hAnsi="Cambria" w:cs="Cambria"/>
          <w:spacing w:val="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8y</w:t>
      </w:r>
      <w:r>
        <w:rPr>
          <w:rFonts w:ascii="Cambria" w:eastAsia="Cambria" w:hAnsi="Cambria" w:cs="Cambria"/>
          <w:spacing w:val="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@D'Kpvx}`</w:t>
      </w:r>
      <w:r>
        <w:rPr>
          <w:rFonts w:ascii="Cambria" w:eastAsia="Cambria" w:hAnsi="Cambria" w:cs="Cambria"/>
          <w:spacing w:val="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k)0</w:t>
      </w:r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 xml:space="preserve">Fa </w:t>
      </w:r>
    </w:p>
    <w:p w:rsidR="00813BD2" w:rsidRDefault="00813BD2">
      <w:pPr>
        <w:pStyle w:val="Textoindependiente"/>
        <w:rPr>
          <w:rFonts w:ascii="Cambria"/>
          <w:b w:val="0"/>
          <w:sz w:val="10"/>
        </w:rPr>
      </w:pPr>
    </w:p>
    <w:p w:rsidR="00813BD2" w:rsidRDefault="00813BD2">
      <w:pPr>
        <w:pStyle w:val="Textoindependiente"/>
        <w:spacing w:before="5"/>
        <w:rPr>
          <w:rFonts w:ascii="Cambria"/>
          <w:b w:val="0"/>
          <w:sz w:val="10"/>
        </w:rPr>
      </w:pPr>
    </w:p>
    <w:p w:rsidR="00813BD2" w:rsidRDefault="00E1527B">
      <w:pPr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t>dC s\UVZR</w:t>
      </w:r>
      <w:r>
        <w:rPr>
          <w:rFonts w:ascii="Cambria"/>
          <w:spacing w:val="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3{aj!fU</w:t>
      </w:r>
      <w:r>
        <w:rPr>
          <w:rFonts w:ascii="Cambria"/>
          <w:spacing w:val="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)</w:t>
      </w:r>
      <w:r>
        <w:rPr>
          <w:rFonts w:ascii="Cambria"/>
          <w:spacing w:val="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 xml:space="preserve">\r 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tx{Yt</w:t>
      </w:r>
      <w:r>
        <w:rPr>
          <w:rFonts w:ascii="Cambria"/>
          <w:spacing w:val="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@E$</w:t>
      </w:r>
      <w:r>
        <w:rPr>
          <w:rFonts w:ascii="Cambria"/>
          <w:spacing w:val="2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(</w:t>
      </w:r>
      <w:r>
        <w:rPr>
          <w:rFonts w:ascii="Cambria"/>
          <w:spacing w:val="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xr</w:t>
      </w:r>
      <w:r>
        <w:rPr>
          <w:rFonts w:ascii="Cambria"/>
          <w:spacing w:val="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1.</w:t>
      </w:r>
      <w:r>
        <w:rPr>
          <w:rFonts w:ascii="Cambria"/>
          <w:spacing w:val="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 xml:space="preserve">cfk~y`dE </w:t>
      </w:r>
      <w:r>
        <w:rPr>
          <w:rFonts w:ascii="Cambria"/>
          <w:spacing w:val="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</w:t>
      </w:r>
    </w:p>
    <w:p w:rsidR="00813BD2" w:rsidRDefault="00813BD2">
      <w:pPr>
        <w:pStyle w:val="Textoindependiente"/>
        <w:rPr>
          <w:rFonts w:ascii="Cambria"/>
          <w:b w:val="0"/>
          <w:sz w:val="10"/>
        </w:rPr>
      </w:pPr>
    </w:p>
    <w:p w:rsidR="00813BD2" w:rsidRDefault="00813BD2">
      <w:pPr>
        <w:pStyle w:val="Textoindependiente"/>
        <w:spacing w:before="5"/>
        <w:rPr>
          <w:rFonts w:ascii="Cambria"/>
          <w:b w:val="0"/>
          <w:sz w:val="10"/>
        </w:rPr>
      </w:pPr>
    </w:p>
    <w:p w:rsidR="00813BD2" w:rsidRDefault="00E1527B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2"/>
          <w:sz w:val="10"/>
          <w:szCs w:val="10"/>
        </w:rPr>
        <w:t xml:space="preserve">  </w:t>
      </w:r>
      <w:r>
        <w:rPr>
          <w:rFonts w:ascii="Cambria" w:eastAsia="Cambria" w:hAnsi="Cambria" w:cs="Cambria"/>
          <w:w w:val="115"/>
          <w:sz w:val="10"/>
          <w:szCs w:val="10"/>
        </w:rPr>
        <w:t>e+~y+</w:t>
      </w:r>
      <w:r>
        <w:rPr>
          <w:rFonts w:ascii="Cambria" w:eastAsia="Cambria" w:hAnsi="Cambria" w:cs="Cambria"/>
          <w:spacing w:val="-7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0N)x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Ggo*~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UBqt3[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03E</w:t>
      </w:r>
      <w:r>
        <w:rPr>
          <w:rFonts w:ascii="Cambria" w:eastAsia="Cambria" w:hAnsi="Cambria" w:cs="Cambria"/>
          <w:spacing w:val="-7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xas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Y;3</w:t>
      </w:r>
      <w:r>
        <w:rPr>
          <w:rFonts w:ascii="Cambria" w:eastAsia="Cambria" w:hAnsi="Cambria" w:cs="Cambria"/>
          <w:spacing w:val="1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!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 xml:space="preserve">4m(6*vV~?  </w:t>
      </w:r>
    </w:p>
    <w:p w:rsidR="00813BD2" w:rsidRDefault="00813BD2">
      <w:pPr>
        <w:pStyle w:val="Textoindependiente"/>
        <w:rPr>
          <w:rFonts w:ascii="Cambria"/>
          <w:b w:val="0"/>
          <w:sz w:val="10"/>
        </w:rPr>
      </w:pPr>
    </w:p>
    <w:p w:rsidR="00813BD2" w:rsidRDefault="00813BD2">
      <w:pPr>
        <w:pStyle w:val="Textoindependiente"/>
        <w:spacing w:before="5"/>
        <w:rPr>
          <w:rFonts w:ascii="Cambria"/>
          <w:b w:val="0"/>
          <w:sz w:val="10"/>
        </w:rPr>
      </w:pPr>
    </w:p>
    <w:p w:rsidR="00813BD2" w:rsidRDefault="00E1527B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He&amp;VFEX1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"8OV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1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lWQh(XTE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r6r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@0(F{@Sd,j8v\{_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V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</w:t>
      </w:r>
      <w:r>
        <w:rPr>
          <w:rFonts w:ascii="Cambria" w:eastAsia="Cambria" w:hAnsi="Cambria" w:cs="Cambria"/>
          <w:w w:val="105"/>
          <w:sz w:val="10"/>
          <w:szCs w:val="10"/>
        </w:rPr>
        <w:t>[=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1"/>
          <w:w w:val="105"/>
          <w:sz w:val="10"/>
          <w:szCs w:val="10"/>
        </w:rPr>
        <w:t>q</w:t>
      </w:r>
    </w:p>
    <w:p w:rsidR="00813BD2" w:rsidRDefault="00813BD2">
      <w:pPr>
        <w:pStyle w:val="Textoindependiente"/>
        <w:rPr>
          <w:rFonts w:ascii="Cambria"/>
          <w:b w:val="0"/>
          <w:sz w:val="10"/>
        </w:rPr>
      </w:pPr>
    </w:p>
    <w:p w:rsidR="00813BD2" w:rsidRDefault="00813BD2">
      <w:pPr>
        <w:pStyle w:val="Textoindependiente"/>
        <w:spacing w:before="5"/>
        <w:rPr>
          <w:rFonts w:ascii="Cambria"/>
          <w:b w:val="0"/>
          <w:sz w:val="10"/>
        </w:rPr>
      </w:pPr>
    </w:p>
    <w:p w:rsidR="00813BD2" w:rsidRDefault="00E1527B">
      <w:pPr>
        <w:spacing w:before="1"/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t>y</w:t>
      </w:r>
      <w:r>
        <w:rPr>
          <w:rFonts w:ascii="Cambria"/>
          <w:spacing w:val="5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iii</w:t>
      </w:r>
      <w:r>
        <w:rPr>
          <w:rFonts w:ascii="Cambria"/>
          <w:spacing w:val="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</w:t>
      </w:r>
      <w:r>
        <w:rPr>
          <w:rFonts w:ascii="Cambria"/>
          <w:spacing w:val="20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IaYai)aQ1)Yi1q</w:t>
      </w:r>
      <w:r>
        <w:rPr>
          <w:rFonts w:ascii="Cambria"/>
          <w:spacing w:val="2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1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Qy!y9A1I</w:t>
      </w:r>
      <w:r>
        <w:rPr>
          <w:rFonts w:ascii="Cambria"/>
          <w:spacing w:val="18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aY!i</w:t>
      </w:r>
      <w:r>
        <w:rPr>
          <w:rFonts w:ascii="Cambria"/>
          <w:spacing w:val="-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 xml:space="preserve">!IQYI!9)iAQa </w:t>
      </w:r>
    </w:p>
    <w:p w:rsidR="00813BD2" w:rsidRDefault="00E1527B">
      <w:pPr>
        <w:rPr>
          <w:rFonts w:ascii="Cambria"/>
          <w:sz w:val="18"/>
        </w:rPr>
      </w:pPr>
      <w:r>
        <w:br w:type="column"/>
      </w:r>
    </w:p>
    <w:p w:rsidR="00813BD2" w:rsidRDefault="00E1527B">
      <w:pPr>
        <w:spacing w:before="113" w:line="204" w:lineRule="exact"/>
        <w:ind w:left="1433" w:right="839"/>
        <w:jc w:val="center"/>
        <w:rPr>
          <w:rFonts w:ascii="Arial"/>
          <w:sz w:val="18"/>
        </w:rPr>
      </w:pPr>
      <w:r>
        <w:rPr>
          <w:rFonts w:ascii="Arial"/>
          <w:sz w:val="18"/>
        </w:rPr>
        <w:t>Emitido en</w:t>
      </w:r>
    </w:p>
    <w:p w:rsidR="00813BD2" w:rsidRDefault="00E1527B">
      <w:pPr>
        <w:spacing w:line="204" w:lineRule="exact"/>
        <w:ind w:left="1433" w:right="839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1"/>
          <w:sz w:val="18"/>
        </w:rPr>
        <w:t xml:space="preserve"> </w:t>
      </w:r>
      <w:r>
        <w:rPr>
          <w:rFonts w:ascii="Arial" w:hAnsi="Arial"/>
          <w:sz w:val="18"/>
        </w:rPr>
        <w:t>de México, México a 30 de</w:t>
      </w:r>
      <w:r>
        <w:rPr>
          <w:rFonts w:ascii="Arial" w:hAnsi="Arial"/>
          <w:spacing w:val="-1"/>
          <w:sz w:val="18"/>
        </w:rPr>
        <w:t xml:space="preserve"> </w:t>
      </w:r>
      <w:r>
        <w:rPr>
          <w:rFonts w:ascii="Arial" w:hAnsi="Arial"/>
          <w:sz w:val="18"/>
        </w:rPr>
        <w:t>Octubre de 2021 a las 10:13:40</w:t>
      </w:r>
    </w:p>
    <w:p w:rsidR="00813BD2" w:rsidRDefault="00813BD2">
      <w:pPr>
        <w:spacing w:line="204" w:lineRule="exact"/>
        <w:jc w:val="center"/>
        <w:rPr>
          <w:rFonts w:ascii="Arial" w:hAnsi="Arial"/>
          <w:sz w:val="18"/>
        </w:rPr>
        <w:sectPr w:rsidR="00813BD2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357"/>
            <w:col w:w="7645"/>
          </w:cols>
        </w:sectPr>
      </w:pPr>
    </w:p>
    <w:p w:rsidR="00813BD2" w:rsidRDefault="00813BD2">
      <w:pPr>
        <w:pStyle w:val="Textoindependiente"/>
        <w:rPr>
          <w:b w:val="0"/>
        </w:rPr>
      </w:pPr>
    </w:p>
    <w:p w:rsidR="00813BD2" w:rsidRDefault="00813BD2">
      <w:pPr>
        <w:pStyle w:val="Textoindependiente"/>
        <w:rPr>
          <w:b w:val="0"/>
        </w:rPr>
      </w:pPr>
    </w:p>
    <w:p w:rsidR="00813BD2" w:rsidRDefault="00813BD2">
      <w:pPr>
        <w:pStyle w:val="Textoindependiente"/>
        <w:spacing w:before="8"/>
        <w:rPr>
          <w:b w:val="0"/>
          <w:sz w:val="24"/>
        </w:rPr>
      </w:pPr>
    </w:p>
    <w:p w:rsidR="00813BD2" w:rsidRDefault="00E1527B">
      <w:pPr>
        <w:ind w:left="176" w:right="18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</w:t>
      </w:r>
      <w:r>
        <w:rPr>
          <w:rFonts w:ascii="Arial" w:hAnsi="Arial"/>
          <w:spacing w:val="1"/>
          <w:sz w:val="20"/>
        </w:rPr>
        <w:t xml:space="preserve"> </w:t>
      </w:r>
      <w:r>
        <w:rPr>
          <w:rFonts w:ascii="Arial" w:hAnsi="Arial"/>
          <w:sz w:val="20"/>
        </w:rPr>
        <w:t>internacionales, BBVA está obligado a compartir en la plataforma del Banco de México para consulta y obtención de otras Entidades</w:t>
      </w:r>
      <w:r>
        <w:rPr>
          <w:rFonts w:ascii="Arial" w:hAnsi="Arial"/>
          <w:spacing w:val="1"/>
          <w:sz w:val="20"/>
        </w:rPr>
        <w:t xml:space="preserve"> </w:t>
      </w:r>
      <w:r>
        <w:rPr>
          <w:rFonts w:ascii="Arial" w:hAnsi="Arial"/>
          <w:sz w:val="20"/>
        </w:rPr>
        <w:t>Financieras la información correspondiente a esas operaciones y a tu identificación como Cliente, misma que BBVA deberá consul</w:t>
      </w:r>
      <w:r>
        <w:rPr>
          <w:rFonts w:ascii="Arial" w:hAnsi="Arial"/>
          <w:sz w:val="20"/>
        </w:rPr>
        <w:t>tar</w:t>
      </w:r>
      <w:r>
        <w:rPr>
          <w:rFonts w:ascii="Arial" w:hAnsi="Arial"/>
          <w:spacing w:val="-54"/>
          <w:sz w:val="20"/>
        </w:rPr>
        <w:t xml:space="preserve"> </w:t>
      </w:r>
      <w:r>
        <w:rPr>
          <w:rFonts w:ascii="Arial" w:hAnsi="Arial"/>
          <w:sz w:val="20"/>
        </w:rPr>
        <w:t>durante el tiempo que mantengas una relación jurídica con esta Institución, por lo que si efectúas o recibes dichas operaciones se</w:t>
      </w:r>
      <w:r>
        <w:rPr>
          <w:rFonts w:ascii="Arial" w:hAnsi="Arial"/>
          <w:spacing w:val="1"/>
          <w:sz w:val="20"/>
        </w:rPr>
        <w:t xml:space="preserve"> </w:t>
      </w:r>
      <w:r>
        <w:rPr>
          <w:rFonts w:ascii="Arial" w:hAnsi="Arial"/>
          <w:sz w:val="20"/>
        </w:rPr>
        <w:t>entenderá que otorgas</w:t>
      </w:r>
      <w:r>
        <w:rPr>
          <w:rFonts w:ascii="Arial" w:hAnsi="Arial"/>
          <w:spacing w:val="-1"/>
          <w:sz w:val="20"/>
        </w:rPr>
        <w:t xml:space="preserve"> </w:t>
      </w:r>
      <w:r>
        <w:rPr>
          <w:rFonts w:ascii="Arial" w:hAnsi="Arial"/>
          <w:sz w:val="20"/>
        </w:rPr>
        <w:t>tu consentimiento para ello."</w:t>
      </w:r>
    </w:p>
    <w:p w:rsidR="00813BD2" w:rsidRDefault="00813BD2">
      <w:pPr>
        <w:pStyle w:val="Textoindependiente"/>
        <w:rPr>
          <w:b w:val="0"/>
        </w:rPr>
      </w:pPr>
    </w:p>
    <w:p w:rsidR="00813BD2" w:rsidRDefault="00813BD2">
      <w:pPr>
        <w:pStyle w:val="Textoindependiente"/>
        <w:rPr>
          <w:b w:val="0"/>
        </w:rPr>
      </w:pPr>
    </w:p>
    <w:p w:rsidR="00813BD2" w:rsidRDefault="00813BD2">
      <w:pPr>
        <w:pStyle w:val="Textoindependiente"/>
        <w:rPr>
          <w:b w:val="0"/>
        </w:rPr>
      </w:pPr>
    </w:p>
    <w:p w:rsidR="00813BD2" w:rsidRDefault="00813BD2">
      <w:pPr>
        <w:pStyle w:val="Textoindependiente"/>
        <w:rPr>
          <w:b w:val="0"/>
        </w:rPr>
      </w:pPr>
    </w:p>
    <w:p w:rsidR="00813BD2" w:rsidRDefault="00813BD2">
      <w:pPr>
        <w:pStyle w:val="Textoindependiente"/>
        <w:spacing w:before="3"/>
        <w:rPr>
          <w:b w:val="0"/>
          <w:sz w:val="23"/>
        </w:rPr>
      </w:pPr>
    </w:p>
    <w:p w:rsidR="00813BD2" w:rsidRDefault="00E1527B">
      <w:pPr>
        <w:spacing w:before="1" w:line="174" w:lineRule="exact"/>
        <w:ind w:left="8687" w:right="19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 Fiscal:</w:t>
      </w:r>
    </w:p>
    <w:p w:rsidR="00813BD2" w:rsidRDefault="00E1527B">
      <w:pPr>
        <w:spacing w:line="174" w:lineRule="exact"/>
        <w:ind w:left="8687" w:right="19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General de Ley Personas Morales</w:t>
      </w:r>
    </w:p>
    <w:sectPr w:rsidR="00813BD2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27B" w:rsidRDefault="00E1527B">
      <w:r>
        <w:separator/>
      </w:r>
    </w:p>
  </w:endnote>
  <w:endnote w:type="continuationSeparator" w:id="0">
    <w:p w:rsidR="00E1527B" w:rsidRDefault="00E15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BD2" w:rsidRDefault="00E1527B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18874880;mso-position-horizontal-relative:page;mso-position-vertical-relative:page" filled="f" stroked="f">
          <v:textbox inset="0,0,0,0">
            <w:txbxContent>
              <w:p w:rsidR="00813BD2" w:rsidRDefault="00E1527B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MEXICO</w:t>
                </w:r>
              </w:p>
              <w:p w:rsidR="00813BD2" w:rsidRDefault="00E1527B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 de la Reforma 510, Col. Juárez, Alcaldía Cuauhtémoc,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 06600, Ciudad de México. México R.F.C. 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27B" w:rsidRDefault="00E1527B">
      <w:r>
        <w:separator/>
      </w:r>
    </w:p>
  </w:footnote>
  <w:footnote w:type="continuationSeparator" w:id="0">
    <w:p w:rsidR="00E1527B" w:rsidRDefault="00E152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BD2" w:rsidRDefault="00E1527B">
    <w:pPr>
      <w:pStyle w:val="Textoindependiente"/>
      <w:spacing w:line="14" w:lineRule="auto"/>
      <w:rPr>
        <w:b w:val="0"/>
      </w:rPr>
    </w:pPr>
    <w:r>
      <w:rPr>
        <w:noProof/>
        <w:lang w:val="es-ES" w:eastAsia="es-ES"/>
      </w:rPr>
      <w:drawing>
        <wp:anchor distT="0" distB="0" distL="0" distR="0" simplePos="0" relativeHeight="484440576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30.35pt;margin-top:6.1pt;width:161.85pt;height:38.85pt;z-index:-18875392;mso-position-horizontal-relative:page;mso-position-vertical-relative:page" filled="f" stroked="f">
          <v:textbox inset="0,0,0,0">
            <w:txbxContent>
              <w:p w:rsidR="00813BD2" w:rsidRDefault="00E1527B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</w:p>
              <w:p w:rsidR="00813BD2" w:rsidRDefault="00E1527B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:rsidR="00813BD2" w:rsidRDefault="00E1527B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2142DB">
                  <w:rPr>
                    <w:rFonts w:ascii="Arial"/>
                    <w:b/>
                    <w:noProof/>
                    <w:sz w:val="18"/>
                  </w:rPr>
                  <w:t>5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13BD2"/>
    <w:rsid w:val="002142DB"/>
    <w:rsid w:val="00813BD2"/>
    <w:rsid w:val="00E1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43D89F3"/>
  <w15:docId w15:val="{A9FDCEC1-5422-4A9E-A4C4-9D9FDCB9E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3614</Words>
  <Characters>19882</Characters>
  <Application>Microsoft Office Word</Application>
  <DocSecurity>0</DocSecurity>
  <Lines>165</Lines>
  <Paragraphs>46</Paragraphs>
  <ScaleCrop>false</ScaleCrop>
  <Company/>
  <LinksUpToDate>false</LinksUpToDate>
  <CharactersWithSpaces>23450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 Jaidroso</cp:lastModifiedBy>
  <cp:revision>2</cp:revision>
  <dcterms:created xsi:type="dcterms:W3CDTF">2022-02-05T17:21:00Z</dcterms:created>
  <dcterms:modified xsi:type="dcterms:W3CDTF">2022-02-05T17:21:00Z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2021-11-05T00:00:00Z</vt:filetime>
  </property>
  <property fmtid="{D5CDD505-2E9C-101B-9397-08002B2CF9AE}" pid="3" name="Creator">
    <vt:lpwstr>PDFium</vt:lpwstr>
  </property>
  <property fmtid="{D5CDD505-2E9C-101B-9397-08002B2CF9AE}" pid="4" name="LastSaved">
    <vt:filetime>2021-11-05T00:00:00Z</vt:filetime>
  </property>
</Properties>
</file>