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7F49" w:rsidRDefault="005A2843">
      <w:pPr>
        <w:pStyle w:val="Textoindependiente"/>
        <w:rPr>
          <w:rFonts w:ascii="Times New Roman"/>
          <w:sz w:val="20"/>
        </w:rPr>
      </w:pPr>
      <w:r>
        <w:rPr>
          <w:noProof/>
          <w:lang w:val="es-MX" w:eastAsia="es-MX"/>
        </w:rPr>
        <w:drawing>
          <wp:anchor distT="0" distB="0" distL="114300" distR="114300" simplePos="0" relativeHeight="487493632" behindDoc="1" locked="0" layoutInCell="1" allowOverlap="1" wp14:anchorId="09AA04CE" wp14:editId="5A870F27">
            <wp:simplePos x="0" y="0"/>
            <wp:positionH relativeFrom="column">
              <wp:posOffset>-214313</wp:posOffset>
            </wp:positionH>
            <wp:positionV relativeFrom="paragraph">
              <wp:posOffset>-715010</wp:posOffset>
            </wp:positionV>
            <wp:extent cx="1172845" cy="1518285"/>
            <wp:effectExtent l="0" t="0" r="8255" b="5715"/>
            <wp:wrapNone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2845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27F49" w:rsidRDefault="00427F49">
      <w:pPr>
        <w:pStyle w:val="Textoindependiente"/>
        <w:rPr>
          <w:rFonts w:ascii="Times New Roman"/>
          <w:sz w:val="20"/>
        </w:rPr>
      </w:pPr>
    </w:p>
    <w:p w:rsidR="00427F49" w:rsidRDefault="00427F49">
      <w:pPr>
        <w:pStyle w:val="Textoindependiente"/>
        <w:rPr>
          <w:rFonts w:ascii="Times New Roman"/>
          <w:sz w:val="20"/>
        </w:rPr>
      </w:pPr>
    </w:p>
    <w:p w:rsidR="00427F49" w:rsidRDefault="00427F49">
      <w:pPr>
        <w:pStyle w:val="Textoindependiente"/>
        <w:rPr>
          <w:rFonts w:ascii="Times New Roman"/>
          <w:sz w:val="20"/>
        </w:rPr>
      </w:pPr>
    </w:p>
    <w:p w:rsidR="00427F49" w:rsidRDefault="00427F49">
      <w:pPr>
        <w:pStyle w:val="Textoindependiente"/>
        <w:rPr>
          <w:rFonts w:ascii="Times New Roman"/>
          <w:sz w:val="20"/>
        </w:rPr>
      </w:pPr>
    </w:p>
    <w:p w:rsidR="00427F49" w:rsidRDefault="00427F49">
      <w:pPr>
        <w:pStyle w:val="Textoindependiente"/>
        <w:rPr>
          <w:rFonts w:ascii="Times New Roman"/>
          <w:sz w:val="20"/>
        </w:rPr>
      </w:pPr>
    </w:p>
    <w:p w:rsidR="00427F49" w:rsidRDefault="00427F49">
      <w:pPr>
        <w:pStyle w:val="Textoindependiente"/>
        <w:rPr>
          <w:rFonts w:ascii="Times New Roman"/>
          <w:sz w:val="20"/>
        </w:rPr>
      </w:pPr>
    </w:p>
    <w:p w:rsidR="00427F49" w:rsidRDefault="00427F49">
      <w:pPr>
        <w:pStyle w:val="Textoindependiente"/>
        <w:rPr>
          <w:rFonts w:ascii="Times New Roman"/>
          <w:sz w:val="20"/>
        </w:rPr>
      </w:pPr>
    </w:p>
    <w:p w:rsidR="005A2843" w:rsidRPr="005F4F13" w:rsidRDefault="005A2843" w:rsidP="005A2843">
      <w:pPr>
        <w:jc w:val="center"/>
      </w:pPr>
      <w:r w:rsidRPr="005F4F13">
        <w:t xml:space="preserve">Nombre del alumno: Erick Hernández Téllez </w:t>
      </w:r>
    </w:p>
    <w:p w:rsidR="005A2843" w:rsidRPr="005F4F13" w:rsidRDefault="005A2843" w:rsidP="005A2843">
      <w:pPr>
        <w:jc w:val="center"/>
      </w:pPr>
    </w:p>
    <w:p w:rsidR="005A2843" w:rsidRPr="005F4F13" w:rsidRDefault="005A2843" w:rsidP="005A2843">
      <w:pPr>
        <w:jc w:val="center"/>
      </w:pPr>
    </w:p>
    <w:p w:rsidR="005A2843" w:rsidRDefault="005A2843" w:rsidP="005A2843">
      <w:pPr>
        <w:jc w:val="center"/>
      </w:pPr>
    </w:p>
    <w:p w:rsidR="005A2843" w:rsidRDefault="005A2843" w:rsidP="005A2843">
      <w:pPr>
        <w:jc w:val="center"/>
      </w:pPr>
    </w:p>
    <w:p w:rsidR="005A2843" w:rsidRDefault="005A2843" w:rsidP="005A2843">
      <w:pPr>
        <w:jc w:val="center"/>
      </w:pPr>
    </w:p>
    <w:p w:rsidR="005A2843" w:rsidRDefault="005A2843" w:rsidP="005A2843">
      <w:pPr>
        <w:jc w:val="center"/>
      </w:pPr>
    </w:p>
    <w:p w:rsidR="005A2843" w:rsidRPr="005F4F13" w:rsidRDefault="005A2843" w:rsidP="005A2843">
      <w:pPr>
        <w:jc w:val="center"/>
      </w:pPr>
      <w:r w:rsidRPr="005F4F13">
        <w:t>Matrícula: 162439</w:t>
      </w:r>
    </w:p>
    <w:p w:rsidR="005A2843" w:rsidRPr="005F4F13" w:rsidRDefault="005A2843" w:rsidP="005A2843">
      <w:pPr>
        <w:jc w:val="center"/>
      </w:pPr>
    </w:p>
    <w:p w:rsidR="005A2843" w:rsidRPr="005F4F13" w:rsidRDefault="005A2843" w:rsidP="005A2843">
      <w:pPr>
        <w:jc w:val="center"/>
      </w:pPr>
    </w:p>
    <w:p w:rsidR="005A2843" w:rsidRDefault="005A2843" w:rsidP="005A2843">
      <w:pPr>
        <w:jc w:val="center"/>
      </w:pPr>
    </w:p>
    <w:p w:rsidR="005A2843" w:rsidRDefault="005A2843" w:rsidP="005A2843">
      <w:pPr>
        <w:jc w:val="center"/>
      </w:pPr>
    </w:p>
    <w:p w:rsidR="005A2843" w:rsidRPr="005F4F13" w:rsidRDefault="005A2843" w:rsidP="005A2843">
      <w:pPr>
        <w:jc w:val="center"/>
      </w:pPr>
      <w:r w:rsidRPr="005F4F13">
        <w:t>Grupo: DS50</w:t>
      </w:r>
    </w:p>
    <w:p w:rsidR="005A2843" w:rsidRPr="005F4F13" w:rsidRDefault="005A2843" w:rsidP="005A2843">
      <w:pPr>
        <w:jc w:val="center"/>
      </w:pPr>
    </w:p>
    <w:p w:rsidR="005A2843" w:rsidRPr="005F4F13" w:rsidRDefault="005A2843" w:rsidP="005A2843">
      <w:pPr>
        <w:jc w:val="center"/>
      </w:pPr>
    </w:p>
    <w:p w:rsidR="005A2843" w:rsidRDefault="005A2843" w:rsidP="005A2843">
      <w:pPr>
        <w:jc w:val="center"/>
      </w:pPr>
    </w:p>
    <w:p w:rsidR="005A2843" w:rsidRDefault="005A2843" w:rsidP="005A2843">
      <w:pPr>
        <w:jc w:val="center"/>
      </w:pPr>
    </w:p>
    <w:p w:rsidR="005A2843" w:rsidRPr="005F4F13" w:rsidRDefault="005A2843" w:rsidP="005A2843">
      <w:pPr>
        <w:jc w:val="center"/>
      </w:pPr>
      <w:r w:rsidRPr="005F4F13">
        <w:t xml:space="preserve">Materia: </w:t>
      </w:r>
      <w:r w:rsidR="00BE02C8">
        <w:t>Matemáticas</w:t>
      </w:r>
      <w:bookmarkStart w:id="0" w:name="_GoBack"/>
      <w:bookmarkEnd w:id="0"/>
    </w:p>
    <w:p w:rsidR="005A2843" w:rsidRDefault="005A2843" w:rsidP="005A2843">
      <w:pPr>
        <w:jc w:val="center"/>
      </w:pPr>
    </w:p>
    <w:p w:rsidR="006511CD" w:rsidRDefault="006511CD" w:rsidP="005A2843">
      <w:pPr>
        <w:jc w:val="center"/>
      </w:pPr>
    </w:p>
    <w:p w:rsidR="006511CD" w:rsidRPr="005F4F13" w:rsidRDefault="006511CD" w:rsidP="005A2843">
      <w:pPr>
        <w:jc w:val="center"/>
      </w:pPr>
    </w:p>
    <w:p w:rsidR="005A2843" w:rsidRPr="005F4F13" w:rsidRDefault="005A2843" w:rsidP="005A2843">
      <w:pPr>
        <w:jc w:val="center"/>
      </w:pPr>
    </w:p>
    <w:p w:rsidR="005A2843" w:rsidRPr="006511CD" w:rsidRDefault="005A2843" w:rsidP="006511CD">
      <w:pPr>
        <w:jc w:val="center"/>
      </w:pPr>
      <w:r w:rsidRPr="005F4F13">
        <w:t xml:space="preserve">Docente: </w:t>
      </w:r>
      <w:r w:rsidR="006511CD" w:rsidRPr="006511CD">
        <w:t xml:space="preserve">Ana </w:t>
      </w:r>
      <w:r w:rsidR="00BE02C8" w:rsidRPr="006511CD">
        <w:t>María</w:t>
      </w:r>
      <w:r w:rsidR="006511CD" w:rsidRPr="006511CD">
        <w:t xml:space="preserve"> Espinosa de Florencio</w:t>
      </w:r>
    </w:p>
    <w:p w:rsidR="005A2843" w:rsidRPr="005F4F13" w:rsidRDefault="005A2843" w:rsidP="005A2843">
      <w:pPr>
        <w:jc w:val="center"/>
      </w:pPr>
    </w:p>
    <w:p w:rsidR="005A2843" w:rsidRDefault="005A2843" w:rsidP="005A2843">
      <w:pPr>
        <w:jc w:val="center"/>
      </w:pPr>
    </w:p>
    <w:p w:rsidR="006511CD" w:rsidRPr="005F4F13" w:rsidRDefault="006511CD" w:rsidP="005A2843">
      <w:pPr>
        <w:jc w:val="center"/>
      </w:pPr>
    </w:p>
    <w:p w:rsidR="005A2843" w:rsidRDefault="005A2843" w:rsidP="005A2843">
      <w:pPr>
        <w:jc w:val="center"/>
      </w:pPr>
    </w:p>
    <w:p w:rsidR="005A2843" w:rsidRDefault="005A2843" w:rsidP="005A2843">
      <w:pPr>
        <w:jc w:val="center"/>
      </w:pPr>
    </w:p>
    <w:p w:rsidR="005A2843" w:rsidRDefault="006511CD" w:rsidP="005A2843">
      <w:pPr>
        <w:jc w:val="center"/>
      </w:pPr>
      <w:r w:rsidRPr="006511CD">
        <w:t>Actividad de Aprendizaje 1. Cálculo de porcentajes</w:t>
      </w:r>
    </w:p>
    <w:p w:rsidR="005A2843" w:rsidRDefault="005A2843" w:rsidP="005A2843">
      <w:pPr>
        <w:pStyle w:val="Textoindependiente"/>
        <w:jc w:val="center"/>
      </w:pPr>
    </w:p>
    <w:p w:rsidR="006511CD" w:rsidRDefault="006511CD" w:rsidP="005A2843">
      <w:pPr>
        <w:pStyle w:val="Textoindependiente"/>
        <w:jc w:val="center"/>
      </w:pPr>
    </w:p>
    <w:p w:rsidR="005A2843" w:rsidRDefault="005A2843" w:rsidP="005A2843">
      <w:pPr>
        <w:pStyle w:val="Textoindependiente"/>
        <w:jc w:val="center"/>
      </w:pPr>
    </w:p>
    <w:p w:rsidR="006511CD" w:rsidRDefault="006511CD" w:rsidP="005A2843">
      <w:pPr>
        <w:pStyle w:val="Textoindependiente"/>
        <w:jc w:val="center"/>
      </w:pPr>
    </w:p>
    <w:p w:rsidR="00427F49" w:rsidRDefault="005A2843" w:rsidP="005A2843">
      <w:pPr>
        <w:pStyle w:val="Textoindependiente"/>
        <w:jc w:val="center"/>
        <w:rPr>
          <w:rFonts w:ascii="Times New Roman"/>
          <w:sz w:val="20"/>
        </w:rPr>
      </w:pPr>
      <w:r w:rsidRPr="005F4F13">
        <w:t>Tlaxcala,</w:t>
      </w:r>
      <w:r w:rsidR="00775751">
        <w:t>13</w:t>
      </w:r>
      <w:r>
        <w:t>/06</w:t>
      </w:r>
      <w:r w:rsidRPr="005F4F13">
        <w:t>/2022</w:t>
      </w:r>
    </w:p>
    <w:p w:rsidR="00427F49" w:rsidRDefault="00427F49">
      <w:pPr>
        <w:pStyle w:val="Textoindependiente"/>
        <w:rPr>
          <w:rFonts w:ascii="Times New Roman"/>
          <w:sz w:val="20"/>
        </w:rPr>
      </w:pPr>
    </w:p>
    <w:p w:rsidR="00427F49" w:rsidRDefault="00427F49">
      <w:pPr>
        <w:pStyle w:val="Textoindependiente"/>
        <w:rPr>
          <w:rFonts w:ascii="Times New Roman"/>
          <w:sz w:val="20"/>
        </w:rPr>
      </w:pPr>
    </w:p>
    <w:p w:rsidR="00427F49" w:rsidRDefault="00427F49">
      <w:pPr>
        <w:pStyle w:val="Textoindependiente"/>
        <w:rPr>
          <w:rFonts w:ascii="Times New Roman"/>
          <w:sz w:val="20"/>
        </w:rPr>
      </w:pPr>
    </w:p>
    <w:p w:rsidR="00427F49" w:rsidRDefault="00427F49">
      <w:pPr>
        <w:pStyle w:val="Textoindependiente"/>
        <w:rPr>
          <w:rFonts w:ascii="Times New Roman"/>
          <w:sz w:val="20"/>
        </w:rPr>
      </w:pPr>
    </w:p>
    <w:p w:rsidR="00427F49" w:rsidRDefault="00427F49">
      <w:pPr>
        <w:pStyle w:val="Textoindependiente"/>
        <w:rPr>
          <w:rFonts w:ascii="Times New Roman"/>
          <w:sz w:val="20"/>
        </w:rPr>
      </w:pPr>
    </w:p>
    <w:p w:rsidR="00427F49" w:rsidRDefault="00427F49">
      <w:pPr>
        <w:pStyle w:val="Textoindependiente"/>
        <w:rPr>
          <w:rFonts w:ascii="Times New Roman"/>
          <w:sz w:val="20"/>
        </w:rPr>
      </w:pPr>
    </w:p>
    <w:p w:rsidR="00427F49" w:rsidRDefault="00427F49">
      <w:pPr>
        <w:pStyle w:val="Textoindependiente"/>
        <w:rPr>
          <w:rFonts w:ascii="Times New Roman"/>
          <w:sz w:val="20"/>
        </w:rPr>
      </w:pPr>
    </w:p>
    <w:p w:rsidR="00427F49" w:rsidRDefault="00427F49">
      <w:pPr>
        <w:pStyle w:val="Textoindependiente"/>
        <w:rPr>
          <w:rFonts w:ascii="Times New Roman"/>
          <w:sz w:val="20"/>
        </w:rPr>
      </w:pPr>
    </w:p>
    <w:p w:rsidR="00427F49" w:rsidRDefault="00427F49">
      <w:pPr>
        <w:pStyle w:val="Textoindependiente"/>
        <w:rPr>
          <w:rFonts w:ascii="Times New Roman"/>
          <w:sz w:val="20"/>
        </w:rPr>
      </w:pPr>
    </w:p>
    <w:p w:rsidR="00427F49" w:rsidRDefault="00427F49">
      <w:pPr>
        <w:pStyle w:val="Textoindependiente"/>
        <w:rPr>
          <w:rFonts w:ascii="Times New Roman"/>
          <w:sz w:val="20"/>
        </w:rPr>
      </w:pPr>
    </w:p>
    <w:p w:rsidR="00427F49" w:rsidRDefault="00427F49">
      <w:pPr>
        <w:pStyle w:val="Textoindependiente"/>
        <w:rPr>
          <w:rFonts w:ascii="Times New Roman"/>
          <w:sz w:val="20"/>
        </w:rPr>
      </w:pPr>
    </w:p>
    <w:p w:rsidR="00427F49" w:rsidRDefault="00427F49">
      <w:pPr>
        <w:pStyle w:val="Textoindependiente"/>
        <w:rPr>
          <w:rFonts w:ascii="Times New Roman"/>
          <w:sz w:val="20"/>
        </w:rPr>
      </w:pPr>
    </w:p>
    <w:p w:rsidR="00427F49" w:rsidRDefault="00427F49">
      <w:pPr>
        <w:pStyle w:val="Textoindependiente"/>
        <w:rPr>
          <w:rFonts w:ascii="Times New Roman"/>
          <w:sz w:val="20"/>
        </w:rPr>
      </w:pPr>
    </w:p>
    <w:p w:rsidR="00427F49" w:rsidRDefault="00427F49">
      <w:pPr>
        <w:pStyle w:val="Textoindependiente"/>
        <w:rPr>
          <w:rFonts w:ascii="Times New Roman"/>
          <w:sz w:val="20"/>
        </w:rPr>
      </w:pPr>
    </w:p>
    <w:p w:rsidR="00427F49" w:rsidRDefault="00427F49">
      <w:pPr>
        <w:pStyle w:val="Textoindependiente"/>
        <w:rPr>
          <w:rFonts w:ascii="Times New Roman"/>
          <w:sz w:val="20"/>
        </w:rPr>
      </w:pPr>
    </w:p>
    <w:p w:rsidR="00427F49" w:rsidRDefault="00427F49">
      <w:pPr>
        <w:spacing w:line="235" w:lineRule="auto"/>
        <w:rPr>
          <w:rFonts w:ascii="Calibri"/>
          <w:sz w:val="60"/>
        </w:rPr>
        <w:sectPr w:rsidR="00427F49">
          <w:type w:val="continuous"/>
          <w:pgSz w:w="12240" w:h="15840"/>
          <w:pgMar w:top="1500" w:right="1580" w:bottom="280" w:left="620" w:header="720" w:footer="720" w:gutter="0"/>
          <w:cols w:space="720"/>
        </w:sectPr>
      </w:pPr>
    </w:p>
    <w:p w:rsidR="00427F49" w:rsidRDefault="00C24B19">
      <w:pPr>
        <w:pStyle w:val="Textoindependiente"/>
        <w:spacing w:before="6"/>
        <w:rPr>
          <w:rFonts w:ascii="Calibri"/>
          <w:sz w:val="10"/>
        </w:rPr>
      </w:pPr>
      <w:r>
        <w:rPr>
          <w:noProof/>
          <w:lang w:val="es-MX" w:eastAsia="es-MX"/>
        </w:rPr>
        <w:lastRenderedPageBreak/>
        <mc:AlternateContent>
          <mc:Choice Requires="wpg">
            <w:drawing>
              <wp:anchor distT="0" distB="0" distL="114300" distR="114300" simplePos="0" relativeHeight="487490560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311275" cy="360045"/>
                <wp:effectExtent l="0" t="0" r="0" b="0"/>
                <wp:wrapNone/>
                <wp:docPr id="10" name="docshapegroup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11275" cy="360045"/>
                          <a:chOff x="0" y="0"/>
                          <a:chExt cx="2065" cy="567"/>
                        </a:xfrm>
                      </wpg:grpSpPr>
                      <wps:wsp>
                        <wps:cNvPr id="11" name="docshape1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65" cy="567"/>
                          </a:xfrm>
                          <a:prstGeom prst="rect">
                            <a:avLst/>
                          </a:prstGeom>
                          <a:solidFill>
                            <a:srgbClr val="FF470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docshape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1" y="56"/>
                            <a:ext cx="1702" cy="45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96B0B5" id="docshapegroup11" o:spid="_x0000_s1026" style="position:absolute;margin-left:0;margin-top:0;width:103.25pt;height:28.35pt;z-index:-15825920;mso-position-horizontal-relative:page;mso-position-vertical-relative:page" coordsize="2065,5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">
                <v:rect id="docshape12" o:spid="_x0000_s1027" style="position:absolute;width:2065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" fillcolor="#ff4701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13" o:spid="_x0000_s1028" type="#_x0000_t75" style="position:absolute;left:181;top:56;width:1702;height:4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">
                  <v:imagedata r:id="rId6" o:title=""/>
                </v:shape>
                <w10:wrap anchorx="page" anchory="page"/>
              </v:group>
            </w:pict>
          </mc:Fallback>
        </mc:AlternateContent>
      </w:r>
    </w:p>
    <w:p w:rsidR="00427F49" w:rsidRDefault="00756152">
      <w:pPr>
        <w:tabs>
          <w:tab w:val="left" w:pos="1756"/>
          <w:tab w:val="left" w:pos="4845"/>
        </w:tabs>
        <w:spacing w:before="122"/>
        <w:ind w:left="1444"/>
        <w:rPr>
          <w:rFonts w:ascii="Tahoma" w:hAnsi="Tahoma"/>
          <w:b/>
          <w:sz w:val="15"/>
        </w:rPr>
      </w:pPr>
      <w:r>
        <w:rPr>
          <w:rFonts w:ascii="Tahoma" w:hAnsi="Tahoma"/>
          <w:b/>
          <w:color w:val="3D3935"/>
          <w:u w:val="single" w:color="6F6F6F"/>
        </w:rPr>
        <w:tab/>
      </w:r>
      <w:r>
        <w:rPr>
          <w:rFonts w:ascii="Tahoma" w:hAnsi="Tahoma"/>
          <w:b/>
          <w:color w:val="3D3935"/>
          <w:spacing w:val="-2"/>
          <w:w w:val="110"/>
          <w:u w:val="single" w:color="6F6F6F"/>
        </w:rPr>
        <w:t>M</w:t>
      </w:r>
      <w:r>
        <w:rPr>
          <w:rFonts w:ascii="Tahoma" w:hAnsi="Tahoma"/>
          <w:b/>
          <w:color w:val="3D3935"/>
          <w:spacing w:val="-2"/>
          <w:w w:val="110"/>
          <w:sz w:val="15"/>
          <w:u w:val="single" w:color="6F6F6F"/>
        </w:rPr>
        <w:t>ateMáticas</w:t>
      </w:r>
      <w:r>
        <w:rPr>
          <w:rFonts w:ascii="Tahoma" w:hAnsi="Tahoma"/>
          <w:b/>
          <w:color w:val="3D3935"/>
          <w:sz w:val="15"/>
          <w:u w:val="single" w:color="6F6F6F"/>
        </w:rPr>
        <w:tab/>
      </w:r>
    </w:p>
    <w:p w:rsidR="00427F49" w:rsidRDefault="00427F49">
      <w:pPr>
        <w:pStyle w:val="Textoindependiente"/>
        <w:rPr>
          <w:rFonts w:ascii="Tahoma"/>
          <w:b/>
          <w:sz w:val="20"/>
        </w:rPr>
      </w:pPr>
    </w:p>
    <w:p w:rsidR="00427F49" w:rsidRDefault="00427F49">
      <w:pPr>
        <w:pStyle w:val="Textoindependiente"/>
        <w:rPr>
          <w:rFonts w:ascii="Tahoma"/>
          <w:b/>
          <w:sz w:val="20"/>
        </w:rPr>
      </w:pPr>
    </w:p>
    <w:p w:rsidR="00427F49" w:rsidRDefault="00427F49">
      <w:pPr>
        <w:pStyle w:val="Textoindependiente"/>
        <w:spacing w:before="7"/>
        <w:rPr>
          <w:rFonts w:ascii="Tahoma"/>
          <w:b/>
          <w:sz w:val="26"/>
        </w:rPr>
      </w:pPr>
    </w:p>
    <w:p w:rsidR="00427F49" w:rsidRDefault="00756152">
      <w:pPr>
        <w:spacing w:before="93"/>
        <w:ind w:left="3345"/>
        <w:rPr>
          <w:b/>
          <w:sz w:val="24"/>
        </w:rPr>
      </w:pPr>
      <w:r>
        <w:rPr>
          <w:b/>
          <w:color w:val="231F20"/>
          <w:sz w:val="24"/>
        </w:rPr>
        <w:t>EJERCICIOS</w:t>
      </w:r>
      <w:r>
        <w:rPr>
          <w:b/>
          <w:color w:val="231F20"/>
          <w:spacing w:val="-2"/>
          <w:sz w:val="24"/>
        </w:rPr>
        <w:t xml:space="preserve"> </w:t>
      </w:r>
      <w:r>
        <w:rPr>
          <w:b/>
          <w:color w:val="231F20"/>
          <w:sz w:val="24"/>
        </w:rPr>
        <w:t>DE</w:t>
      </w:r>
      <w:r>
        <w:rPr>
          <w:b/>
          <w:color w:val="231F20"/>
          <w:spacing w:val="-2"/>
          <w:sz w:val="24"/>
        </w:rPr>
        <w:t xml:space="preserve"> </w:t>
      </w:r>
      <w:r>
        <w:rPr>
          <w:b/>
          <w:color w:val="231F20"/>
          <w:sz w:val="24"/>
        </w:rPr>
        <w:t>TANTO</w:t>
      </w:r>
      <w:r>
        <w:rPr>
          <w:b/>
          <w:color w:val="231F20"/>
          <w:spacing w:val="-2"/>
          <w:sz w:val="24"/>
        </w:rPr>
        <w:t xml:space="preserve"> </w:t>
      </w:r>
      <w:r>
        <w:rPr>
          <w:b/>
          <w:color w:val="231F20"/>
          <w:sz w:val="24"/>
        </w:rPr>
        <w:t>POR</w:t>
      </w:r>
      <w:r>
        <w:rPr>
          <w:b/>
          <w:color w:val="231F20"/>
          <w:spacing w:val="-2"/>
          <w:sz w:val="24"/>
        </w:rPr>
        <w:t xml:space="preserve"> CIENTO</w:t>
      </w:r>
    </w:p>
    <w:p w:rsidR="00427F49" w:rsidRDefault="00427F49">
      <w:pPr>
        <w:pStyle w:val="Textoindependiente"/>
        <w:rPr>
          <w:b/>
          <w:sz w:val="26"/>
        </w:rPr>
      </w:pPr>
    </w:p>
    <w:p w:rsidR="00427F49" w:rsidRDefault="00427F49">
      <w:pPr>
        <w:pStyle w:val="Textoindependiente"/>
        <w:spacing w:before="10"/>
        <w:rPr>
          <w:b/>
          <w:sz w:val="29"/>
        </w:rPr>
      </w:pPr>
    </w:p>
    <w:p w:rsidR="00427F49" w:rsidRDefault="00756152">
      <w:pPr>
        <w:pStyle w:val="Textoindependiente"/>
        <w:spacing w:line="256" w:lineRule="auto"/>
        <w:ind w:left="1082" w:right="122"/>
        <w:jc w:val="both"/>
        <w:rPr>
          <w:color w:val="231F20"/>
          <w:spacing w:val="-2"/>
        </w:rPr>
      </w:pPr>
      <w:r>
        <w:rPr>
          <w:color w:val="231F20"/>
        </w:rPr>
        <w:t xml:space="preserve">1.- Una tienda de aparatos electrónicos decide dar 30% de descuento en toda su mercancía; si el precio normal de un televisor es de $6 000, ¿cuánto se pagará en </w:t>
      </w:r>
      <w:r>
        <w:rPr>
          <w:color w:val="231F20"/>
          <w:spacing w:val="-2"/>
        </w:rPr>
        <w:t>caja?</w:t>
      </w:r>
    </w:p>
    <w:p w:rsidR="000300CC" w:rsidRDefault="000300CC" w:rsidP="000300CC">
      <w:pPr>
        <w:pStyle w:val="Textoindependiente"/>
        <w:spacing w:line="256" w:lineRule="auto"/>
        <w:ind w:left="1082" w:right="122"/>
        <w:jc w:val="both"/>
        <w:rPr>
          <w:color w:val="231F20"/>
          <w:spacing w:val="-2"/>
        </w:rPr>
      </w:pPr>
      <w:r>
        <w:rPr>
          <w:color w:val="231F20"/>
          <w:spacing w:val="-2"/>
        </w:rPr>
        <w:t>%              Dinero                  30%      70%</w:t>
      </w:r>
    </w:p>
    <w:p w:rsidR="006511CD" w:rsidRDefault="000300CC">
      <w:pPr>
        <w:pStyle w:val="Textoindependiente"/>
        <w:spacing w:line="256" w:lineRule="auto"/>
        <w:ind w:left="1082" w:right="122"/>
        <w:jc w:val="both"/>
        <w:rPr>
          <w:color w:val="231F20"/>
          <w:spacing w:val="-2"/>
        </w:rPr>
      </w:pPr>
      <w:r>
        <w:rPr>
          <w:color w:val="231F20"/>
          <w:spacing w:val="-2"/>
        </w:rPr>
        <w:t xml:space="preserve">                                        </w:t>
      </w:r>
    </w:p>
    <w:p w:rsidR="006511CD" w:rsidRDefault="006511CD" w:rsidP="008A493A">
      <w:pPr>
        <w:pStyle w:val="Textoindependiente"/>
        <w:spacing w:line="256" w:lineRule="auto"/>
        <w:ind w:left="1082" w:right="122"/>
        <w:jc w:val="both"/>
        <w:rPr>
          <w:color w:val="231F20"/>
          <w:spacing w:val="-2"/>
        </w:rPr>
      </w:pPr>
      <w:r>
        <w:rPr>
          <w:noProof/>
          <w:color w:val="231F20"/>
          <w:spacing w:val="-2"/>
          <w:lang w:val="es-MX" w:eastAsia="es-MX"/>
        </w:rPr>
        <mc:AlternateContent>
          <mc:Choice Requires="wps">
            <w:drawing>
              <wp:anchor distT="0" distB="0" distL="114300" distR="114300" simplePos="0" relativeHeight="487494656" behindDoc="0" locked="0" layoutInCell="1" allowOverlap="1" wp14:anchorId="0C1B13FA" wp14:editId="05DA1D10">
                <wp:simplePos x="0" y="0"/>
                <wp:positionH relativeFrom="column">
                  <wp:posOffset>1096963</wp:posOffset>
                </wp:positionH>
                <wp:positionV relativeFrom="paragraph">
                  <wp:posOffset>125095</wp:posOffset>
                </wp:positionV>
                <wp:extent cx="304800" cy="347663"/>
                <wp:effectExtent l="0" t="0" r="57150" b="52705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3476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8DC6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86.4pt;margin-top:9.85pt;width:24pt;height:27.4pt;z-index:48749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" strokecolor="#bc4542 [3045]">
                <v:stroke endarrow="block"/>
              </v:shape>
            </w:pict>
          </mc:Fallback>
        </mc:AlternateContent>
      </w:r>
      <w:r>
        <w:rPr>
          <w:noProof/>
          <w:color w:val="231F20"/>
          <w:spacing w:val="-2"/>
          <w:lang w:val="es-MX" w:eastAsia="es-MX"/>
        </w:rPr>
        <mc:AlternateContent>
          <mc:Choice Requires="wps">
            <w:drawing>
              <wp:anchor distT="0" distB="0" distL="114300" distR="114300" simplePos="0" relativeHeight="487495680" behindDoc="0" locked="0" layoutInCell="1" allowOverlap="1" wp14:anchorId="68283E51" wp14:editId="6AEB9BFD">
                <wp:simplePos x="0" y="0"/>
                <wp:positionH relativeFrom="column">
                  <wp:posOffset>1063625</wp:posOffset>
                </wp:positionH>
                <wp:positionV relativeFrom="paragraph">
                  <wp:posOffset>110808</wp:posOffset>
                </wp:positionV>
                <wp:extent cx="242888" cy="361950"/>
                <wp:effectExtent l="38100" t="0" r="24130" b="5715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2888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F7DD8E" id="Conector recto de flecha 3" o:spid="_x0000_s1026" type="#_x0000_t32" style="position:absolute;margin-left:83.75pt;margin-top:8.75pt;width:19.15pt;height:28.5pt;flip:x;z-index:48749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" strokecolor="#bc4542 [3045]">
                <v:stroke endarrow="block"/>
              </v:shape>
            </w:pict>
          </mc:Fallback>
        </mc:AlternateContent>
      </w:r>
      <w:r>
        <w:rPr>
          <w:color w:val="231F20"/>
          <w:spacing w:val="-2"/>
        </w:rPr>
        <w:t>100%      $6,000</w:t>
      </w:r>
      <w:r w:rsidR="00756152">
        <w:rPr>
          <w:color w:val="231F20"/>
          <w:spacing w:val="-2"/>
        </w:rPr>
        <w:t xml:space="preserve">           </w:t>
      </w:r>
      <m:oMath>
        <m:f>
          <m:fPr>
            <m:ctrlPr>
              <w:rPr>
                <w:rFonts w:ascii="Cambria Math" w:hAnsi="Cambria Math"/>
                <w:i/>
                <w:color w:val="231F20"/>
                <w:spacing w:val="-2"/>
                <w:sz w:val="36"/>
              </w:rPr>
            </m:ctrlPr>
          </m:fPr>
          <m:num>
            <m:r>
              <w:rPr>
                <w:rFonts w:ascii="Cambria Math" w:hAnsi="Cambria Math"/>
                <w:color w:val="231F20"/>
                <w:spacing w:val="-2"/>
                <w:sz w:val="36"/>
              </w:rPr>
              <m:t>70% x 6000</m:t>
            </m:r>
          </m:num>
          <m:den>
            <m:r>
              <w:rPr>
                <w:rFonts w:ascii="Cambria Math" w:hAnsi="Cambria Math"/>
                <w:color w:val="231F20"/>
                <w:spacing w:val="-2"/>
                <w:sz w:val="36"/>
              </w:rPr>
              <m:t>100</m:t>
            </m:r>
          </m:den>
        </m:f>
      </m:oMath>
      <w:r w:rsidR="000300CC">
        <w:rPr>
          <w:color w:val="231F20"/>
          <w:spacing w:val="-2"/>
          <w:sz w:val="36"/>
        </w:rPr>
        <w:t xml:space="preserve"> </w:t>
      </w:r>
      <w:r w:rsidR="000300CC" w:rsidRPr="000300CC">
        <w:rPr>
          <w:color w:val="231F20"/>
          <w:spacing w:val="-2"/>
        </w:rPr>
        <w:t>=4200</w:t>
      </w:r>
    </w:p>
    <w:p w:rsidR="006511CD" w:rsidRDefault="006511CD" w:rsidP="006511CD">
      <w:pPr>
        <w:pStyle w:val="Textoindependiente"/>
        <w:spacing w:line="256" w:lineRule="auto"/>
        <w:ind w:left="1082" w:right="122"/>
        <w:jc w:val="both"/>
        <w:rPr>
          <w:color w:val="231F20"/>
          <w:spacing w:val="-2"/>
        </w:rPr>
      </w:pPr>
      <w:r>
        <w:rPr>
          <w:color w:val="231F20"/>
          <w:spacing w:val="-2"/>
        </w:rPr>
        <w:t>70%</w:t>
      </w:r>
      <w:r>
        <w:rPr>
          <w:color w:val="231F20"/>
          <w:spacing w:val="-2"/>
        </w:rPr>
        <w:tab/>
        <w:t xml:space="preserve">   X</w:t>
      </w:r>
    </w:p>
    <w:p w:rsidR="006511CD" w:rsidRPr="006511CD" w:rsidRDefault="006511CD" w:rsidP="006511CD">
      <w:pPr>
        <w:pStyle w:val="Textoindependiente"/>
        <w:spacing w:line="256" w:lineRule="auto"/>
        <w:ind w:left="1082" w:right="122"/>
        <w:jc w:val="both"/>
        <w:rPr>
          <w:color w:val="231F20"/>
          <w:spacing w:val="-2"/>
        </w:rPr>
      </w:pPr>
    </w:p>
    <w:p w:rsidR="00427F49" w:rsidRDefault="00427F49">
      <w:pPr>
        <w:pStyle w:val="Textoindependiente"/>
        <w:rPr>
          <w:sz w:val="26"/>
        </w:rPr>
      </w:pPr>
    </w:p>
    <w:p w:rsidR="00427F49" w:rsidRDefault="00427F49">
      <w:pPr>
        <w:pStyle w:val="Textoindependiente"/>
        <w:rPr>
          <w:sz w:val="26"/>
        </w:rPr>
      </w:pPr>
    </w:p>
    <w:p w:rsidR="00427F49" w:rsidRDefault="00427F49">
      <w:pPr>
        <w:pStyle w:val="Textoindependiente"/>
        <w:rPr>
          <w:sz w:val="26"/>
        </w:rPr>
      </w:pPr>
    </w:p>
    <w:p w:rsidR="00427F49" w:rsidRDefault="00427F49">
      <w:pPr>
        <w:pStyle w:val="Textoindependiente"/>
        <w:rPr>
          <w:sz w:val="26"/>
        </w:rPr>
      </w:pPr>
    </w:p>
    <w:p w:rsidR="00427F49" w:rsidRDefault="00427F49">
      <w:pPr>
        <w:pStyle w:val="Textoindependiente"/>
        <w:rPr>
          <w:sz w:val="26"/>
        </w:rPr>
      </w:pPr>
    </w:p>
    <w:p w:rsidR="00427F49" w:rsidRDefault="00427F49">
      <w:pPr>
        <w:pStyle w:val="Textoindependiente"/>
        <w:spacing w:before="3"/>
        <w:rPr>
          <w:sz w:val="33"/>
        </w:rPr>
      </w:pPr>
    </w:p>
    <w:p w:rsidR="00427F49" w:rsidRDefault="00756152">
      <w:pPr>
        <w:pStyle w:val="Textoindependiente"/>
        <w:spacing w:before="1" w:line="259" w:lineRule="auto"/>
        <w:ind w:left="1082" w:right="117"/>
        <w:jc w:val="both"/>
      </w:pPr>
      <w:r>
        <w:rPr>
          <w:color w:val="231F20"/>
        </w:rPr>
        <w:t>2.- Un ganadero tiene 240 reses de las cuales 25% se enferma. De las reses enfermas</w:t>
      </w:r>
      <w:r>
        <w:rPr>
          <w:color w:val="231F20"/>
          <w:spacing w:val="60"/>
        </w:rPr>
        <w:t xml:space="preserve"> </w:t>
      </w:r>
      <w:r>
        <w:rPr>
          <w:color w:val="231F20"/>
        </w:rPr>
        <w:t>sólo</w:t>
      </w:r>
      <w:r>
        <w:rPr>
          <w:color w:val="231F20"/>
          <w:spacing w:val="63"/>
        </w:rPr>
        <w:t xml:space="preserve"> </w:t>
      </w:r>
      <w:r>
        <w:rPr>
          <w:color w:val="231F20"/>
        </w:rPr>
        <w:t>5%</w:t>
      </w:r>
      <w:r>
        <w:rPr>
          <w:color w:val="231F20"/>
          <w:spacing w:val="62"/>
        </w:rPr>
        <w:t xml:space="preserve"> </w:t>
      </w:r>
      <w:r>
        <w:rPr>
          <w:color w:val="231F20"/>
        </w:rPr>
        <w:t>sobrevive</w:t>
      </w:r>
      <w:r>
        <w:rPr>
          <w:color w:val="231F20"/>
          <w:spacing w:val="62"/>
        </w:rPr>
        <w:t xml:space="preserve"> </w:t>
      </w:r>
      <w:r>
        <w:rPr>
          <w:color w:val="231F20"/>
        </w:rPr>
        <w:t>y</w:t>
      </w:r>
      <w:r>
        <w:rPr>
          <w:color w:val="231F20"/>
          <w:spacing w:val="61"/>
        </w:rPr>
        <w:t xml:space="preserve"> </w:t>
      </w:r>
      <w:r>
        <w:rPr>
          <w:color w:val="231F20"/>
        </w:rPr>
        <w:t>30%</w:t>
      </w:r>
      <w:r>
        <w:rPr>
          <w:color w:val="231F20"/>
          <w:spacing w:val="62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63"/>
        </w:rPr>
        <w:t xml:space="preserve"> </w:t>
      </w:r>
      <w:r>
        <w:rPr>
          <w:color w:val="231F20"/>
        </w:rPr>
        <w:t>las</w:t>
      </w:r>
      <w:r>
        <w:rPr>
          <w:color w:val="231F20"/>
          <w:spacing w:val="66"/>
        </w:rPr>
        <w:t xml:space="preserve"> </w:t>
      </w:r>
      <w:r>
        <w:rPr>
          <w:color w:val="231F20"/>
        </w:rPr>
        <w:t>que</w:t>
      </w:r>
      <w:r>
        <w:rPr>
          <w:color w:val="231F20"/>
          <w:spacing w:val="63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60"/>
        </w:rPr>
        <w:t xml:space="preserve"> </w:t>
      </w:r>
      <w:r>
        <w:rPr>
          <w:color w:val="231F20"/>
        </w:rPr>
        <w:t>enfermaron</w:t>
      </w:r>
      <w:r>
        <w:rPr>
          <w:color w:val="231F20"/>
          <w:spacing w:val="61"/>
        </w:rPr>
        <w:t xml:space="preserve"> </w:t>
      </w:r>
      <w:r>
        <w:rPr>
          <w:color w:val="231F20"/>
        </w:rPr>
        <w:t>se</w:t>
      </w:r>
      <w:r>
        <w:rPr>
          <w:color w:val="231F20"/>
          <w:spacing w:val="63"/>
        </w:rPr>
        <w:t xml:space="preserve"> </w:t>
      </w:r>
      <w:r>
        <w:rPr>
          <w:color w:val="231F20"/>
          <w:spacing w:val="-2"/>
        </w:rPr>
        <w:t>vendieron,</w:t>
      </w:r>
    </w:p>
    <w:p w:rsidR="00427F49" w:rsidRDefault="00756152">
      <w:pPr>
        <w:pStyle w:val="Textoindependiente"/>
        <w:spacing w:line="273" w:lineRule="exact"/>
        <w:ind w:left="1082"/>
        <w:jc w:val="both"/>
        <w:rPr>
          <w:color w:val="231F20"/>
          <w:spacing w:val="-2"/>
        </w:rPr>
      </w:pPr>
      <w:r>
        <w:rPr>
          <w:color w:val="231F20"/>
        </w:rPr>
        <w:t>¿cuántas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reses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le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quedaron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al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2"/>
        </w:rPr>
        <w:t>ganadero?</w:t>
      </w:r>
    </w:p>
    <w:p w:rsidR="005B0E00" w:rsidRDefault="005B0E00">
      <w:pPr>
        <w:pStyle w:val="Textoindependiente"/>
        <w:spacing w:line="273" w:lineRule="exact"/>
        <w:ind w:left="1082"/>
        <w:jc w:val="both"/>
        <w:rPr>
          <w:color w:val="231F20"/>
          <w:spacing w:val="-2"/>
        </w:rPr>
      </w:pPr>
    </w:p>
    <w:p w:rsidR="005B0E00" w:rsidRDefault="005B0E00" w:rsidP="005B0E00">
      <w:pPr>
        <w:pStyle w:val="Textoindependiente"/>
        <w:spacing w:line="256" w:lineRule="auto"/>
        <w:ind w:left="1082" w:right="122"/>
        <w:jc w:val="both"/>
        <w:rPr>
          <w:color w:val="231F20"/>
          <w:spacing w:val="-2"/>
        </w:rPr>
      </w:pPr>
      <w:r>
        <w:rPr>
          <w:color w:val="231F20"/>
          <w:spacing w:val="-2"/>
        </w:rPr>
        <w:t xml:space="preserve">                                        </w:t>
      </w:r>
    </w:p>
    <w:p w:rsidR="005B0E00" w:rsidRDefault="00BE02C8" w:rsidP="005B0E00">
      <w:pPr>
        <w:pStyle w:val="Textoindependiente"/>
        <w:spacing w:line="256" w:lineRule="auto"/>
        <w:ind w:left="1082" w:right="122"/>
        <w:jc w:val="both"/>
        <w:rPr>
          <w:color w:val="231F20"/>
          <w:spacing w:val="-2"/>
        </w:rPr>
      </w:pPr>
      <m:oMath>
        <m:f>
          <m:fPr>
            <m:ctrlPr>
              <w:rPr>
                <w:rFonts w:ascii="Cambria Math" w:hAnsi="Cambria Math"/>
                <w:i/>
                <w:color w:val="231F20"/>
                <w:spacing w:val="-2"/>
                <w:sz w:val="36"/>
              </w:rPr>
            </m:ctrlPr>
          </m:fPr>
          <m:num>
            <m:r>
              <w:rPr>
                <w:rFonts w:ascii="Cambria Math" w:hAnsi="Cambria Math"/>
                <w:color w:val="231F20"/>
                <w:spacing w:val="-2"/>
                <w:sz w:val="36"/>
              </w:rPr>
              <m:t>240 x 25</m:t>
            </m:r>
          </m:num>
          <m:den>
            <m:r>
              <w:rPr>
                <w:rFonts w:ascii="Cambria Math" w:hAnsi="Cambria Math"/>
                <w:color w:val="231F20"/>
                <w:spacing w:val="-2"/>
                <w:sz w:val="36"/>
              </w:rPr>
              <m:t>100</m:t>
            </m:r>
          </m:den>
        </m:f>
      </m:oMath>
      <w:r w:rsidR="005B0E00">
        <w:rPr>
          <w:color w:val="231F20"/>
          <w:spacing w:val="-2"/>
          <w:sz w:val="36"/>
        </w:rPr>
        <w:t xml:space="preserve"> </w:t>
      </w:r>
      <w:r w:rsidR="005B0E00" w:rsidRPr="000300CC">
        <w:rPr>
          <w:color w:val="231F20"/>
          <w:spacing w:val="-2"/>
        </w:rPr>
        <w:t>=</w:t>
      </w:r>
      <m:oMath>
        <m:f>
          <m:fPr>
            <m:ctrlPr>
              <w:rPr>
                <w:rFonts w:ascii="Cambria Math" w:hAnsi="Cambria Math"/>
                <w:i/>
                <w:color w:val="231F20"/>
                <w:spacing w:val="-2"/>
                <w:sz w:val="36"/>
              </w:rPr>
            </m:ctrlPr>
          </m:fPr>
          <m:num>
            <m:r>
              <w:rPr>
                <w:rFonts w:ascii="Cambria Math" w:hAnsi="Cambria Math"/>
                <w:color w:val="231F20"/>
                <w:spacing w:val="-2"/>
                <w:sz w:val="36"/>
              </w:rPr>
              <m:t>6000</m:t>
            </m:r>
          </m:num>
          <m:den>
            <m:r>
              <w:rPr>
                <w:rFonts w:ascii="Cambria Math" w:hAnsi="Cambria Math"/>
                <w:color w:val="231F20"/>
                <w:spacing w:val="-2"/>
                <w:sz w:val="36"/>
              </w:rPr>
              <m:t>100</m:t>
            </m:r>
          </m:den>
        </m:f>
      </m:oMath>
      <w:r w:rsidR="005B0E00">
        <w:rPr>
          <w:color w:val="231F20"/>
          <w:spacing w:val="-2"/>
          <w:sz w:val="36"/>
        </w:rPr>
        <w:t xml:space="preserve"> </w:t>
      </w:r>
      <w:r w:rsidR="005B0E00">
        <w:rPr>
          <w:color w:val="231F20"/>
          <w:spacing w:val="-2"/>
        </w:rPr>
        <w:t xml:space="preserve">=60     </w:t>
      </w:r>
      <m:oMath>
        <m:f>
          <m:fPr>
            <m:ctrlPr>
              <w:rPr>
                <w:rFonts w:ascii="Cambria Math" w:hAnsi="Cambria Math"/>
                <w:i/>
                <w:color w:val="231F20"/>
                <w:spacing w:val="-2"/>
                <w:sz w:val="36"/>
              </w:rPr>
            </m:ctrlPr>
          </m:fPr>
          <m:num>
            <m:r>
              <w:rPr>
                <w:rFonts w:ascii="Cambria Math" w:hAnsi="Cambria Math"/>
                <w:color w:val="231F20"/>
                <w:spacing w:val="-2"/>
                <w:sz w:val="36"/>
              </w:rPr>
              <m:t>60 x 5</m:t>
            </m:r>
          </m:num>
          <m:den>
            <m:r>
              <w:rPr>
                <w:rFonts w:ascii="Cambria Math" w:hAnsi="Cambria Math"/>
                <w:color w:val="231F20"/>
                <w:spacing w:val="-2"/>
                <w:sz w:val="36"/>
              </w:rPr>
              <m:t>100</m:t>
            </m:r>
          </m:den>
        </m:f>
      </m:oMath>
      <w:r w:rsidR="005B0E00">
        <w:rPr>
          <w:color w:val="231F20"/>
          <w:spacing w:val="-2"/>
          <w:sz w:val="36"/>
        </w:rPr>
        <w:t xml:space="preserve"> </w:t>
      </w:r>
      <w:r w:rsidR="005B0E00">
        <w:rPr>
          <w:color w:val="231F20"/>
          <w:spacing w:val="-2"/>
        </w:rPr>
        <w:t>=</w:t>
      </w:r>
      <m:oMath>
        <m:f>
          <m:fPr>
            <m:ctrlPr>
              <w:rPr>
                <w:rFonts w:ascii="Cambria Math" w:hAnsi="Cambria Math"/>
                <w:i/>
                <w:color w:val="231F20"/>
                <w:spacing w:val="-2"/>
                <w:sz w:val="36"/>
              </w:rPr>
            </m:ctrlPr>
          </m:fPr>
          <m:num>
            <m:r>
              <w:rPr>
                <w:rFonts w:ascii="Cambria Math" w:hAnsi="Cambria Math"/>
                <w:color w:val="231F20"/>
                <w:spacing w:val="-2"/>
                <w:sz w:val="36"/>
              </w:rPr>
              <m:t>300</m:t>
            </m:r>
          </m:num>
          <m:den>
            <m:r>
              <w:rPr>
                <w:rFonts w:ascii="Cambria Math" w:hAnsi="Cambria Math"/>
                <w:color w:val="231F20"/>
                <w:spacing w:val="-2"/>
                <w:sz w:val="36"/>
              </w:rPr>
              <m:t>100</m:t>
            </m:r>
          </m:den>
        </m:f>
      </m:oMath>
      <w:r w:rsidR="005B0E00">
        <w:rPr>
          <w:color w:val="231F20"/>
          <w:spacing w:val="-2"/>
          <w:sz w:val="36"/>
        </w:rPr>
        <w:t xml:space="preserve"> </w:t>
      </w:r>
      <w:r w:rsidR="005B0E00">
        <w:rPr>
          <w:color w:val="231F20"/>
          <w:spacing w:val="-2"/>
        </w:rPr>
        <w:t>=3</w:t>
      </w:r>
    </w:p>
    <w:p w:rsidR="005B0E00" w:rsidRDefault="005B0E00" w:rsidP="005B0E00">
      <w:pPr>
        <w:pStyle w:val="Textoindependiente"/>
        <w:spacing w:line="256" w:lineRule="auto"/>
        <w:ind w:left="1082" w:right="122"/>
        <w:jc w:val="both"/>
        <w:rPr>
          <w:color w:val="231F20"/>
          <w:spacing w:val="-2"/>
        </w:rPr>
      </w:pPr>
    </w:p>
    <w:p w:rsidR="00BB1CD9" w:rsidRPr="005B0E00" w:rsidRDefault="00BB1CD9" w:rsidP="00BB1CD9">
      <w:pPr>
        <w:pStyle w:val="Textoindependiente"/>
        <w:spacing w:line="256" w:lineRule="auto"/>
        <w:ind w:left="1082" w:right="122"/>
        <w:jc w:val="both"/>
        <w:rPr>
          <w:color w:val="231F20"/>
          <w:spacing w:val="-2"/>
        </w:rPr>
      </w:pPr>
      <w:r>
        <w:rPr>
          <w:color w:val="231F20"/>
          <w:spacing w:val="-2"/>
        </w:rPr>
        <w:t>Entonces</w:t>
      </w:r>
      <w:r w:rsidR="005B0E00">
        <w:rPr>
          <w:color w:val="231F20"/>
          <w:spacing w:val="-2"/>
        </w:rPr>
        <w:t xml:space="preserve"> si de 240 reses 60 se van a enfermar y solo sobrevivirá el 5% por lo cual de 60 reses solo 3 sobreviven y mueren 57</w:t>
      </w:r>
      <w:r>
        <w:rPr>
          <w:color w:val="231F20"/>
          <w:spacing w:val="-2"/>
        </w:rPr>
        <w:t xml:space="preserve"> y de las que no enfermaran se venden el 30%</w:t>
      </w:r>
    </w:p>
    <w:p w:rsidR="00BB1CD9" w:rsidRPr="00BB1CD9" w:rsidRDefault="00BB1CD9" w:rsidP="00BB1CD9">
      <w:pPr>
        <w:pStyle w:val="Textoindependiente"/>
        <w:spacing w:line="256" w:lineRule="auto"/>
        <w:ind w:left="1082" w:right="122"/>
        <w:rPr>
          <w:color w:val="231F20"/>
          <w:spacing w:val="-2"/>
        </w:rPr>
      </w:pPr>
      <w:r>
        <w:rPr>
          <w:color w:val="231F20"/>
          <w:spacing w:val="-2"/>
        </w:rPr>
        <w:t xml:space="preserve">240 – 60 =180 que equivalen a las reses que no enfermaran </w:t>
      </w:r>
      <w:r>
        <w:rPr>
          <w:color w:val="231F20"/>
          <w:spacing w:val="-2"/>
        </w:rPr>
        <w:br/>
      </w:r>
      <m:oMath>
        <m:f>
          <m:fPr>
            <m:ctrlPr>
              <w:rPr>
                <w:rFonts w:ascii="Cambria Math" w:hAnsi="Cambria Math"/>
                <w:i/>
                <w:color w:val="231F20"/>
                <w:spacing w:val="-2"/>
                <w:sz w:val="36"/>
              </w:rPr>
            </m:ctrlPr>
          </m:fPr>
          <m:num>
            <m:r>
              <w:rPr>
                <w:rFonts w:ascii="Cambria Math" w:hAnsi="Cambria Math"/>
                <w:color w:val="231F20"/>
                <w:spacing w:val="-2"/>
                <w:sz w:val="36"/>
              </w:rPr>
              <m:t>80 x 30</m:t>
            </m:r>
          </m:num>
          <m:den>
            <m:r>
              <w:rPr>
                <w:rFonts w:ascii="Cambria Math" w:hAnsi="Cambria Math"/>
                <w:color w:val="231F20"/>
                <w:spacing w:val="-2"/>
                <w:sz w:val="36"/>
              </w:rPr>
              <m:t>100</m:t>
            </m:r>
          </m:den>
        </m:f>
        <m:r>
          <w:rPr>
            <w:rFonts w:ascii="Cambria Math" w:hAnsi="Cambria Math"/>
            <w:color w:val="231F20"/>
            <w:spacing w:val="-2"/>
            <w:sz w:val="36"/>
          </w:rPr>
          <m:t xml:space="preserve"> </m:t>
        </m:r>
      </m:oMath>
      <w:r>
        <w:rPr>
          <w:color w:val="231F20"/>
          <w:spacing w:val="-2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color w:val="231F20"/>
                <w:spacing w:val="-2"/>
                <w:sz w:val="36"/>
              </w:rPr>
            </m:ctrlPr>
          </m:fPr>
          <m:num>
            <m:r>
              <w:rPr>
                <w:rFonts w:ascii="Cambria Math" w:hAnsi="Cambria Math"/>
                <w:color w:val="231F20"/>
                <w:spacing w:val="-2"/>
                <w:sz w:val="36"/>
              </w:rPr>
              <m:t>5400</m:t>
            </m:r>
          </m:num>
          <m:den>
            <m:r>
              <w:rPr>
                <w:rFonts w:ascii="Cambria Math" w:hAnsi="Cambria Math"/>
                <w:color w:val="231F20"/>
                <w:spacing w:val="-2"/>
                <w:sz w:val="36"/>
              </w:rPr>
              <m:t>100</m:t>
            </m:r>
          </m:den>
        </m:f>
      </m:oMath>
      <w:r>
        <w:rPr>
          <w:color w:val="231F20"/>
          <w:spacing w:val="-2"/>
          <w:sz w:val="36"/>
        </w:rPr>
        <w:t xml:space="preserve"> </w:t>
      </w:r>
      <w:r>
        <w:rPr>
          <w:color w:val="231F20"/>
          <w:spacing w:val="-2"/>
        </w:rPr>
        <w:t xml:space="preserve">= 54 </w:t>
      </w:r>
      <w:r>
        <w:rPr>
          <w:color w:val="231F20"/>
          <w:spacing w:val="-2"/>
        </w:rPr>
        <w:br/>
        <w:t>R= Se ve</w:t>
      </w:r>
      <w:r w:rsidR="000C5B28">
        <w:rPr>
          <w:color w:val="231F20"/>
          <w:spacing w:val="-2"/>
        </w:rPr>
        <w:t>nden 240</w:t>
      </w:r>
      <w:r>
        <w:rPr>
          <w:color w:val="231F20"/>
          <w:spacing w:val="-2"/>
        </w:rPr>
        <w:t xml:space="preserve"> reses </w:t>
      </w:r>
      <w:r w:rsidR="000C5B28">
        <w:rPr>
          <w:color w:val="231F20"/>
          <w:spacing w:val="-2"/>
        </w:rPr>
        <w:t>– 57 – 54= 129</w:t>
      </w:r>
    </w:p>
    <w:p w:rsidR="005B0E00" w:rsidRDefault="005B0E00" w:rsidP="005B0E00">
      <w:pPr>
        <w:pStyle w:val="Textoindependiente"/>
        <w:rPr>
          <w:sz w:val="26"/>
        </w:rPr>
      </w:pPr>
    </w:p>
    <w:p w:rsidR="00427F49" w:rsidRDefault="00427F49">
      <w:pPr>
        <w:pStyle w:val="Textoindependiente"/>
        <w:rPr>
          <w:sz w:val="26"/>
        </w:rPr>
      </w:pPr>
    </w:p>
    <w:p w:rsidR="00427F49" w:rsidRDefault="00427F49">
      <w:pPr>
        <w:pStyle w:val="Textoindependiente"/>
        <w:rPr>
          <w:sz w:val="26"/>
        </w:rPr>
      </w:pPr>
    </w:p>
    <w:p w:rsidR="00427F49" w:rsidRDefault="00427F49">
      <w:pPr>
        <w:pStyle w:val="Textoindependiente"/>
        <w:spacing w:before="6"/>
        <w:rPr>
          <w:sz w:val="22"/>
        </w:rPr>
      </w:pPr>
    </w:p>
    <w:p w:rsidR="00BB1CD9" w:rsidRDefault="00BB1CD9">
      <w:pPr>
        <w:pStyle w:val="Textoindependiente"/>
        <w:spacing w:before="19"/>
        <w:ind w:left="1082"/>
        <w:jc w:val="both"/>
      </w:pPr>
    </w:p>
    <w:p w:rsidR="00427F49" w:rsidRDefault="00427F49">
      <w:pPr>
        <w:jc w:val="both"/>
      </w:pPr>
    </w:p>
    <w:p w:rsidR="00BB1CD9" w:rsidRDefault="00BB1CD9">
      <w:pPr>
        <w:jc w:val="both"/>
        <w:sectPr w:rsidR="00BB1CD9">
          <w:pgSz w:w="12240" w:h="15840"/>
          <w:pgMar w:top="0" w:right="1580" w:bottom="280" w:left="620" w:header="720" w:footer="720" w:gutter="0"/>
          <w:cols w:space="720"/>
        </w:sectPr>
      </w:pPr>
      <w:r>
        <w:t xml:space="preserve">  </w:t>
      </w:r>
    </w:p>
    <w:p w:rsidR="00427F49" w:rsidRDefault="00C24B19">
      <w:pPr>
        <w:pStyle w:val="Textoindependiente"/>
        <w:spacing w:before="10"/>
        <w:rPr>
          <w:sz w:val="10"/>
        </w:rPr>
      </w:pPr>
      <w:r>
        <w:rPr>
          <w:noProof/>
          <w:lang w:val="es-MX" w:eastAsia="es-MX"/>
        </w:rPr>
        <w:lastRenderedPageBreak/>
        <mc:AlternateContent>
          <mc:Choice Requires="wpg">
            <w:drawing>
              <wp:anchor distT="0" distB="0" distL="114300" distR="114300" simplePos="0" relativeHeight="15729664" behindDoc="0" locked="0" layoutInCell="1" allowOverlap="1">
                <wp:simplePos x="0" y="0"/>
                <wp:positionH relativeFrom="page">
                  <wp:posOffset>6311900</wp:posOffset>
                </wp:positionH>
                <wp:positionV relativeFrom="page">
                  <wp:posOffset>0</wp:posOffset>
                </wp:positionV>
                <wp:extent cx="1460500" cy="440690"/>
                <wp:effectExtent l="0" t="0" r="0" b="0"/>
                <wp:wrapNone/>
                <wp:docPr id="7" name="docshapegroup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60500" cy="440690"/>
                          <a:chOff x="9940" y="0"/>
                          <a:chExt cx="2300" cy="694"/>
                        </a:xfrm>
                      </wpg:grpSpPr>
                      <wps:wsp>
                        <wps:cNvPr id="8" name="docshape15"/>
                        <wps:cNvSpPr>
                          <a:spLocks noChangeArrowheads="1"/>
                        </wps:cNvSpPr>
                        <wps:spPr bwMode="auto">
                          <a:xfrm>
                            <a:off x="9940" y="0"/>
                            <a:ext cx="2300" cy="567"/>
                          </a:xfrm>
                          <a:prstGeom prst="rect">
                            <a:avLst/>
                          </a:prstGeom>
                          <a:solidFill>
                            <a:srgbClr val="3D39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docshape16"/>
                        <wps:cNvSpPr txBox="1">
                          <a:spLocks noChangeArrowheads="1"/>
                        </wps:cNvSpPr>
                        <wps:spPr bwMode="auto">
                          <a:xfrm>
                            <a:off x="9940" y="0"/>
                            <a:ext cx="2300" cy="6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7F49" w:rsidRDefault="00756152">
                              <w:pPr>
                                <w:spacing w:before="70"/>
                                <w:ind w:left="376"/>
                                <w:rPr>
                                  <w:rFonts w:ascii="Trebuchet MS"/>
                                  <w:b/>
                                  <w:sz w:val="42"/>
                                </w:rPr>
                              </w:pP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10"/>
                                  <w:w w:val="105"/>
                                  <w:sz w:val="17"/>
                                </w:rPr>
                                <w:t>bloque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4701"/>
                                  <w:spacing w:val="10"/>
                                  <w:w w:val="105"/>
                                  <w:sz w:val="42"/>
                                </w:rPr>
                                <w:t>uno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14" o:spid="_x0000_s1026" style="position:absolute;margin-left:497pt;margin-top:0;width:115pt;height:34.7pt;z-index:15729664;mso-position-horizontal-relative:page;mso-position-vertical-relative:page" coordorigin="9940" coordsize="2300,6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">
                <v:rect id="docshape15" o:spid="_x0000_s1027" style="position:absolute;left:9940;width:2300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" fillcolor="#3d3935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16" o:spid="_x0000_s1028" type="#_x0000_t202" style="position:absolute;left:9940;width:2300;height:6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:rsidR="00427F49" w:rsidRDefault="00756152">
                        <w:pPr>
                          <w:spacing w:before="70"/>
                          <w:ind w:left="376"/>
                          <w:rPr>
                            <w:rFonts w:ascii="Trebuchet MS"/>
                            <w:b/>
                            <w:sz w:val="42"/>
                          </w:rPr>
                        </w:pPr>
                        <w:r>
                          <w:rPr>
                            <w:rFonts w:ascii="Verdana"/>
                            <w:b/>
                            <w:color w:val="FFFFFF"/>
                            <w:spacing w:val="10"/>
                            <w:w w:val="105"/>
                            <w:sz w:val="17"/>
                          </w:rPr>
                          <w:t>bloque</w:t>
                        </w:r>
                        <w:r>
                          <w:rPr>
                            <w:rFonts w:ascii="Trebuchet MS"/>
                            <w:b/>
                            <w:color w:val="FF4701"/>
                            <w:spacing w:val="10"/>
                            <w:w w:val="105"/>
                            <w:sz w:val="42"/>
                          </w:rPr>
                          <w:t>uno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427F49" w:rsidRDefault="00756152">
      <w:pPr>
        <w:tabs>
          <w:tab w:val="left" w:pos="7870"/>
          <w:tab w:val="left" w:pos="9320"/>
        </w:tabs>
        <w:spacing w:before="121"/>
        <w:ind w:left="4217"/>
        <w:rPr>
          <w:rFonts w:ascii="Verdana" w:hAnsi="Verdana"/>
          <w:b/>
          <w:sz w:val="15"/>
        </w:rPr>
      </w:pPr>
      <w:r>
        <w:rPr>
          <w:rFonts w:ascii="Verdana" w:hAnsi="Verdana"/>
          <w:b/>
          <w:color w:val="3D3935"/>
          <w:u w:val="single" w:color="6F6F6F"/>
        </w:rPr>
        <w:tab/>
      </w:r>
      <w:r>
        <w:rPr>
          <w:rFonts w:ascii="Verdana" w:hAnsi="Verdana"/>
          <w:b/>
          <w:color w:val="3D3935"/>
          <w:spacing w:val="-2"/>
          <w:u w:val="single" w:color="6F6F6F"/>
        </w:rPr>
        <w:t>M</w:t>
      </w:r>
      <w:r>
        <w:rPr>
          <w:rFonts w:ascii="Verdana" w:hAnsi="Verdana"/>
          <w:b/>
          <w:color w:val="3D3935"/>
          <w:spacing w:val="-2"/>
          <w:sz w:val="15"/>
          <w:u w:val="single" w:color="6F6F6F"/>
        </w:rPr>
        <w:t>ateMáticas</w:t>
      </w:r>
      <w:r>
        <w:rPr>
          <w:rFonts w:ascii="Verdana" w:hAnsi="Verdana"/>
          <w:b/>
          <w:color w:val="3D3935"/>
          <w:sz w:val="15"/>
          <w:u w:val="single" w:color="6F6F6F"/>
        </w:rPr>
        <w:tab/>
      </w:r>
    </w:p>
    <w:p w:rsidR="00427F49" w:rsidRDefault="00427F49">
      <w:pPr>
        <w:pStyle w:val="Textoindependiente"/>
        <w:rPr>
          <w:rFonts w:ascii="Verdana"/>
          <w:b/>
          <w:sz w:val="20"/>
        </w:rPr>
      </w:pPr>
    </w:p>
    <w:p w:rsidR="00427F49" w:rsidRDefault="00427F49">
      <w:pPr>
        <w:pStyle w:val="Textoindependiente"/>
        <w:rPr>
          <w:rFonts w:ascii="Verdana"/>
          <w:b/>
          <w:sz w:val="20"/>
        </w:rPr>
      </w:pPr>
    </w:p>
    <w:p w:rsidR="00427F49" w:rsidRDefault="00427F49">
      <w:pPr>
        <w:pStyle w:val="Textoindependiente"/>
        <w:spacing w:before="6"/>
        <w:rPr>
          <w:rFonts w:ascii="Verdana"/>
          <w:b/>
          <w:sz w:val="26"/>
        </w:rPr>
      </w:pPr>
    </w:p>
    <w:p w:rsidR="007420F1" w:rsidRDefault="007420F1" w:rsidP="007420F1">
      <w:pPr>
        <w:pStyle w:val="Textoindependiente"/>
        <w:spacing w:before="1"/>
        <w:ind w:left="1082"/>
        <w:jc w:val="both"/>
      </w:pPr>
      <w:r>
        <w:rPr>
          <w:color w:val="231F20"/>
        </w:rPr>
        <w:t>3.-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Laura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compró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un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refrigerador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en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$3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500,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el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precio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incluía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30%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21"/>
        </w:rPr>
        <w:t xml:space="preserve"> </w:t>
      </w:r>
      <w:r>
        <w:rPr>
          <w:color w:val="231F20"/>
          <w:spacing w:val="-2"/>
        </w:rPr>
        <w:t>descuento,</w:t>
      </w:r>
    </w:p>
    <w:p w:rsidR="007420F1" w:rsidRDefault="007420F1" w:rsidP="007420F1">
      <w:pPr>
        <w:pStyle w:val="Textoindependiente"/>
        <w:spacing w:before="19"/>
        <w:ind w:left="1082"/>
        <w:jc w:val="both"/>
        <w:rPr>
          <w:color w:val="231F20"/>
          <w:spacing w:val="-2"/>
        </w:rPr>
      </w:pPr>
      <w:r>
        <w:rPr>
          <w:color w:val="231F20"/>
        </w:rPr>
        <w:t>¿cuál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era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el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costo sin</w:t>
      </w:r>
      <w:r>
        <w:rPr>
          <w:color w:val="231F20"/>
          <w:spacing w:val="-2"/>
        </w:rPr>
        <w:t xml:space="preserve"> descuento?</w:t>
      </w:r>
    </w:p>
    <w:p w:rsidR="007420F1" w:rsidRPr="008A493A" w:rsidRDefault="00BE02C8">
      <w:pPr>
        <w:pStyle w:val="Textoindependiente"/>
        <w:spacing w:before="93" w:line="259" w:lineRule="auto"/>
        <w:ind w:left="1082" w:right="124"/>
        <w:jc w:val="both"/>
      </w:pPr>
      <m:oMath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 xml:space="preserve">3500 x 100 </m:t>
            </m:r>
          </m:num>
          <m:den>
            <m:r>
              <w:rPr>
                <w:rFonts w:ascii="Cambria Math" w:hAnsi="Cambria Math"/>
                <w:sz w:val="36"/>
              </w:rPr>
              <m:t>70</m:t>
            </m:r>
          </m:den>
        </m:f>
      </m:oMath>
      <w:r w:rsidR="007817D6" w:rsidRPr="007817D6">
        <w:rPr>
          <w:sz w:val="36"/>
        </w:rPr>
        <w:t xml:space="preserve"> </w:t>
      </w:r>
      <w:r w:rsidR="007817D6">
        <w:t xml:space="preserve">= </w:t>
      </w:r>
      <m:oMath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350000</m:t>
            </m:r>
          </m:num>
          <m:den>
            <m:r>
              <w:rPr>
                <w:rFonts w:ascii="Cambria Math" w:hAnsi="Cambria Math"/>
                <w:sz w:val="36"/>
              </w:rPr>
              <m:t>70</m:t>
            </m:r>
          </m:den>
        </m:f>
      </m:oMath>
      <w:r w:rsidR="008A493A">
        <w:rPr>
          <w:sz w:val="36"/>
        </w:rPr>
        <w:t xml:space="preserve"> </w:t>
      </w:r>
      <w:r w:rsidR="008A493A">
        <w:t>= 5000</w:t>
      </w:r>
    </w:p>
    <w:p w:rsidR="00427F49" w:rsidRDefault="00756152">
      <w:pPr>
        <w:pStyle w:val="Textoindependiente"/>
        <w:spacing w:before="93" w:line="259" w:lineRule="auto"/>
        <w:ind w:left="1082" w:right="124"/>
        <w:jc w:val="both"/>
      </w:pPr>
      <w:r>
        <w:t>4.-</w:t>
      </w:r>
      <w:r>
        <w:rPr>
          <w:spacing w:val="-11"/>
        </w:rPr>
        <w:t xml:space="preserve"> </w:t>
      </w:r>
      <w:r>
        <w:t>Un</w:t>
      </w:r>
      <w:r>
        <w:rPr>
          <w:spacing w:val="-12"/>
        </w:rPr>
        <w:t xml:space="preserve"> </w:t>
      </w:r>
      <w:r>
        <w:t>estanque</w:t>
      </w:r>
      <w:r>
        <w:rPr>
          <w:spacing w:val="-10"/>
        </w:rPr>
        <w:t xml:space="preserve"> </w:t>
      </w:r>
      <w:r>
        <w:t>con</w:t>
      </w:r>
      <w:r>
        <w:rPr>
          <w:spacing w:val="-12"/>
        </w:rPr>
        <w:t xml:space="preserve"> </w:t>
      </w:r>
      <w:r>
        <w:t>capacidad</w:t>
      </w:r>
      <w:r>
        <w:rPr>
          <w:spacing w:val="-12"/>
        </w:rPr>
        <w:t xml:space="preserve"> </w:t>
      </w:r>
      <w:r>
        <w:t>para</w:t>
      </w:r>
      <w:r>
        <w:rPr>
          <w:spacing w:val="-12"/>
        </w:rPr>
        <w:t xml:space="preserve"> </w:t>
      </w:r>
      <w:r>
        <w:t>600</w:t>
      </w:r>
      <w:r>
        <w:rPr>
          <w:spacing w:val="-10"/>
        </w:rPr>
        <w:t xml:space="preserve"> </w:t>
      </w:r>
      <w:r>
        <w:t>litros</w:t>
      </w:r>
      <w:r>
        <w:rPr>
          <w:spacing w:val="-13"/>
        </w:rPr>
        <w:t xml:space="preserve"> </w:t>
      </w:r>
      <w:r>
        <w:t>contiene</w:t>
      </w:r>
      <w:r>
        <w:rPr>
          <w:spacing w:val="-12"/>
        </w:rPr>
        <w:t xml:space="preserve"> </w:t>
      </w:r>
      <w:r>
        <w:t>tres</w:t>
      </w:r>
      <w:r>
        <w:rPr>
          <w:spacing w:val="-13"/>
        </w:rPr>
        <w:t xml:space="preserve"> </w:t>
      </w:r>
      <w:r>
        <w:t>cuartas</w:t>
      </w:r>
      <w:r>
        <w:rPr>
          <w:spacing w:val="-13"/>
        </w:rPr>
        <w:t xml:space="preserve"> </w:t>
      </w:r>
      <w:r>
        <w:t>partes</w:t>
      </w:r>
      <w:r>
        <w:rPr>
          <w:spacing w:val="-13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agua, si se le agregan 100 litros más, ¿qué porcentaje del estanque está lleno?</w:t>
      </w:r>
    </w:p>
    <w:p w:rsidR="00427F49" w:rsidRDefault="00427F49">
      <w:pPr>
        <w:pStyle w:val="Textoindependiente"/>
        <w:rPr>
          <w:sz w:val="26"/>
        </w:rPr>
      </w:pPr>
    </w:p>
    <w:p w:rsidR="00427F49" w:rsidRDefault="002E0462">
      <w:pPr>
        <w:pStyle w:val="Textoindependiente"/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  <w:t>600 -  unidad               X= 450 litros</w:t>
      </w:r>
    </w:p>
    <w:p w:rsidR="00427F49" w:rsidRDefault="002E0462">
      <w:pPr>
        <w:pStyle w:val="Textoindependiente"/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  <w:t>X    -   ¾                      X= 550 litros</w:t>
      </w:r>
    </w:p>
    <w:p w:rsidR="00427F49" w:rsidRDefault="002E0462">
      <w:pPr>
        <w:pStyle w:val="Textoindependiente"/>
        <w:rPr>
          <w:sz w:val="26"/>
        </w:rPr>
      </w:pPr>
      <w:r>
        <w:rPr>
          <w:sz w:val="26"/>
        </w:rPr>
        <w:t xml:space="preserve">                    </w:t>
      </w:r>
    </w:p>
    <w:p w:rsidR="00427F49" w:rsidRDefault="002E0462">
      <w:pPr>
        <w:pStyle w:val="Textoindependiente"/>
        <w:rPr>
          <w:sz w:val="26"/>
        </w:rPr>
      </w:pPr>
      <w:r>
        <w:rPr>
          <w:sz w:val="26"/>
        </w:rPr>
        <w:t xml:space="preserve">                    Ocupando una regla de 3</w:t>
      </w:r>
    </w:p>
    <w:p w:rsidR="00427F49" w:rsidRDefault="002E0462">
      <w:pPr>
        <w:pStyle w:val="Textoindependiente"/>
        <w:rPr>
          <w:sz w:val="26"/>
        </w:rPr>
      </w:pPr>
      <w:r>
        <w:rPr>
          <w:sz w:val="26"/>
        </w:rPr>
        <w:t xml:space="preserve">                    600</w:t>
      </w:r>
      <w:r w:rsidR="00B969AC">
        <w:rPr>
          <w:sz w:val="26"/>
        </w:rPr>
        <w:t xml:space="preserve"> - unidad</w:t>
      </w:r>
    </w:p>
    <w:p w:rsidR="00427F49" w:rsidRDefault="00B969AC">
      <w:pPr>
        <w:pStyle w:val="Textoindependiente"/>
        <w:rPr>
          <w:sz w:val="26"/>
        </w:rPr>
      </w:pPr>
      <w:r>
        <w:rPr>
          <w:sz w:val="26"/>
        </w:rPr>
        <w:t xml:space="preserve">                    550 – porcentaje</w:t>
      </w:r>
    </w:p>
    <w:p w:rsidR="00B969AC" w:rsidRDefault="00C710D8">
      <w:pPr>
        <w:pStyle w:val="Textoindependiente"/>
        <w:rPr>
          <w:sz w:val="26"/>
        </w:rPr>
      </w:pPr>
      <w:r>
        <w:rPr>
          <w:sz w:val="26"/>
        </w:rPr>
        <w:t xml:space="preserve">                                                     X= 11/12</w:t>
      </w:r>
    </w:p>
    <w:p w:rsidR="00427F49" w:rsidRDefault="00C710D8">
      <w:pPr>
        <w:pStyle w:val="Textoindependiente"/>
        <w:rPr>
          <w:sz w:val="26"/>
        </w:rPr>
      </w:pPr>
      <w:r>
        <w:rPr>
          <w:sz w:val="26"/>
        </w:rPr>
        <w:t xml:space="preserve">                                                     X= 91.66</w:t>
      </w:r>
    </w:p>
    <w:p w:rsidR="00427F49" w:rsidRDefault="00427F49">
      <w:pPr>
        <w:pStyle w:val="Textoindependiente"/>
        <w:rPr>
          <w:sz w:val="26"/>
        </w:rPr>
      </w:pPr>
    </w:p>
    <w:p w:rsidR="00427F49" w:rsidRDefault="00427F49">
      <w:pPr>
        <w:pStyle w:val="Textoindependiente"/>
        <w:spacing w:before="9"/>
        <w:rPr>
          <w:sz w:val="32"/>
        </w:rPr>
      </w:pPr>
    </w:p>
    <w:p w:rsidR="00427F49" w:rsidRPr="00BB1CD9" w:rsidRDefault="00756152" w:rsidP="00BB1CD9">
      <w:pPr>
        <w:pStyle w:val="Textoindependiente"/>
        <w:spacing w:line="256" w:lineRule="auto"/>
        <w:ind w:left="1082" w:right="126"/>
        <w:jc w:val="both"/>
      </w:pPr>
      <w:r>
        <w:t>5.- La casa de María está valuada en 25% más que la de Alejandro, si la de Alejandro tiene un precio de $600 000, ¿cuánto costará la de María?</w:t>
      </w:r>
    </w:p>
    <w:p w:rsidR="00427F49" w:rsidRDefault="00C710D8">
      <w:pPr>
        <w:pStyle w:val="Textoindependiente"/>
        <w:rPr>
          <w:sz w:val="26"/>
        </w:rPr>
      </w:pPr>
      <w:r>
        <w:rPr>
          <w:sz w:val="26"/>
        </w:rPr>
        <w:t xml:space="preserve">               </w:t>
      </w:r>
      <w:r w:rsidR="000C5B28">
        <w:rPr>
          <w:sz w:val="26"/>
        </w:rPr>
        <w:t xml:space="preserve">        600,000 – 0.75%             0.25*600,000/0.75</w:t>
      </w:r>
    </w:p>
    <w:p w:rsidR="00427F49" w:rsidRDefault="000C5B28">
      <w:pPr>
        <w:pStyle w:val="Textoindependiente"/>
        <w:rPr>
          <w:sz w:val="26"/>
        </w:rPr>
      </w:pPr>
      <w:r>
        <w:rPr>
          <w:sz w:val="26"/>
        </w:rPr>
        <w:t xml:space="preserve">                       X            - 0.25%              X= 150,000</w:t>
      </w:r>
    </w:p>
    <w:p w:rsidR="00427F49" w:rsidRDefault="000C5B28">
      <w:pPr>
        <w:pStyle w:val="Textoindependiente"/>
        <w:rPr>
          <w:sz w:val="26"/>
        </w:rPr>
      </w:pPr>
      <w:r>
        <w:rPr>
          <w:sz w:val="26"/>
        </w:rPr>
        <w:t xml:space="preserve">                       600,000+150,000</w:t>
      </w:r>
    </w:p>
    <w:p w:rsidR="00427F49" w:rsidRDefault="000C5B28">
      <w:pPr>
        <w:pStyle w:val="Textoindependiente"/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  <w:t xml:space="preserve">   El valor más el 25% 750,000</w:t>
      </w:r>
    </w:p>
    <w:p w:rsidR="00427F49" w:rsidRDefault="00427F49">
      <w:pPr>
        <w:pStyle w:val="Textoindependiente"/>
        <w:rPr>
          <w:sz w:val="26"/>
        </w:rPr>
      </w:pPr>
    </w:p>
    <w:p w:rsidR="00427F49" w:rsidRDefault="00427F49">
      <w:pPr>
        <w:pStyle w:val="Textoindependiente"/>
        <w:spacing w:before="6"/>
        <w:rPr>
          <w:sz w:val="34"/>
        </w:rPr>
      </w:pPr>
    </w:p>
    <w:p w:rsidR="00427F49" w:rsidRDefault="00756152">
      <w:pPr>
        <w:pStyle w:val="Textoindependiente"/>
        <w:spacing w:before="1" w:line="256" w:lineRule="auto"/>
        <w:ind w:left="1082" w:right="119"/>
        <w:jc w:val="both"/>
      </w:pPr>
      <w:r>
        <w:t>6.-</w:t>
      </w:r>
      <w:r>
        <w:rPr>
          <w:spacing w:val="-12"/>
        </w:rPr>
        <w:t xml:space="preserve"> </w:t>
      </w:r>
      <w:r>
        <w:t>Luis</w:t>
      </w:r>
      <w:r>
        <w:rPr>
          <w:spacing w:val="-12"/>
        </w:rPr>
        <w:t xml:space="preserve"> </w:t>
      </w:r>
      <w:r>
        <w:t>recibe</w:t>
      </w:r>
      <w:r>
        <w:rPr>
          <w:spacing w:val="-11"/>
        </w:rPr>
        <w:t xml:space="preserve"> </w:t>
      </w:r>
      <w:r>
        <w:t>un</w:t>
      </w:r>
      <w:r>
        <w:rPr>
          <w:spacing w:val="-13"/>
        </w:rPr>
        <w:t xml:space="preserve"> </w:t>
      </w:r>
      <w:r>
        <w:t>ultimátum</w:t>
      </w:r>
      <w:r>
        <w:rPr>
          <w:spacing w:val="-10"/>
        </w:rPr>
        <w:t xml:space="preserve"> </w:t>
      </w:r>
      <w:r>
        <w:t>por</w:t>
      </w:r>
      <w:r>
        <w:rPr>
          <w:spacing w:val="-12"/>
        </w:rPr>
        <w:t xml:space="preserve"> </w:t>
      </w:r>
      <w:r>
        <w:t>parte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empresa</w:t>
      </w:r>
      <w:r>
        <w:rPr>
          <w:spacing w:val="-11"/>
        </w:rPr>
        <w:t xml:space="preserve"> </w:t>
      </w:r>
      <w:r>
        <w:t>donde</w:t>
      </w:r>
      <w:r>
        <w:rPr>
          <w:spacing w:val="-11"/>
        </w:rPr>
        <w:t xml:space="preserve"> </w:t>
      </w:r>
      <w:r>
        <w:t>trabaja,</w:t>
      </w:r>
      <w:r>
        <w:rPr>
          <w:spacing w:val="-13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si</w:t>
      </w:r>
      <w:r>
        <w:rPr>
          <w:spacing w:val="-12"/>
        </w:rPr>
        <w:t xml:space="preserve"> </w:t>
      </w:r>
      <w:r>
        <w:t>vuelve a tener un retraso el siguiente mes cobrará 15% menos de su sueldo mensual, el cual</w:t>
      </w:r>
      <w:r>
        <w:rPr>
          <w:spacing w:val="-1"/>
        </w:rPr>
        <w:t xml:space="preserve"> </w:t>
      </w:r>
      <w:r>
        <w:t>asciende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$12</w:t>
      </w:r>
      <w:r>
        <w:rPr>
          <w:spacing w:val="-3"/>
        </w:rPr>
        <w:t xml:space="preserve"> </w:t>
      </w:r>
      <w:r>
        <w:t>000,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obstante</w:t>
      </w:r>
      <w:r>
        <w:rPr>
          <w:spacing w:val="-2"/>
        </w:rPr>
        <w:t xml:space="preserve"> </w:t>
      </w:r>
      <w:r>
        <w:t>Luis</w:t>
      </w:r>
      <w:r>
        <w:rPr>
          <w:spacing w:val="-4"/>
        </w:rPr>
        <w:t xml:space="preserve"> </w:t>
      </w:r>
      <w:r>
        <w:t>faltó,</w:t>
      </w:r>
      <w:r>
        <w:rPr>
          <w:spacing w:val="-1"/>
        </w:rPr>
        <w:t xml:space="preserve"> </w:t>
      </w:r>
      <w:r>
        <w:t>¿cuánto</w:t>
      </w:r>
      <w:r>
        <w:rPr>
          <w:spacing w:val="-2"/>
        </w:rPr>
        <w:t xml:space="preserve"> </w:t>
      </w:r>
      <w:r>
        <w:t>cobrará</w:t>
      </w:r>
      <w:r>
        <w:rPr>
          <w:spacing w:val="1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siguiente</w:t>
      </w:r>
      <w:r>
        <w:rPr>
          <w:spacing w:val="-1"/>
        </w:rPr>
        <w:t xml:space="preserve"> </w:t>
      </w:r>
      <w:r>
        <w:rPr>
          <w:spacing w:val="-4"/>
        </w:rPr>
        <w:t>mes?</w:t>
      </w:r>
    </w:p>
    <w:p w:rsidR="00427F49" w:rsidRDefault="00427F49">
      <w:pPr>
        <w:spacing w:line="256" w:lineRule="auto"/>
        <w:jc w:val="both"/>
      </w:pPr>
    </w:p>
    <w:p w:rsidR="003F3B69" w:rsidRDefault="003F3B69" w:rsidP="003F3B69">
      <w:pPr>
        <w:spacing w:line="256" w:lineRule="auto"/>
        <w:jc w:val="both"/>
      </w:pPr>
      <w:r>
        <w:t xml:space="preserve">                 12000 x 0.15 = 1800                        R= 10,200</w:t>
      </w:r>
    </w:p>
    <w:p w:rsidR="003F3B69" w:rsidRDefault="003F3B69" w:rsidP="003F3B69">
      <w:pPr>
        <w:tabs>
          <w:tab w:val="left" w:pos="3119"/>
        </w:tabs>
      </w:pPr>
      <w:r>
        <w:t xml:space="preserve">                 12000 – 1800 = 10200</w:t>
      </w:r>
      <w:r>
        <w:tab/>
      </w:r>
    </w:p>
    <w:p w:rsidR="003F3B69" w:rsidRPr="003F3B69" w:rsidRDefault="003F3B69" w:rsidP="003F3B69">
      <w:pPr>
        <w:tabs>
          <w:tab w:val="left" w:pos="3119"/>
        </w:tabs>
        <w:sectPr w:rsidR="003F3B69" w:rsidRPr="003F3B69">
          <w:pgSz w:w="12240" w:h="15840"/>
          <w:pgMar w:top="0" w:right="1580" w:bottom="280" w:left="620" w:header="720" w:footer="720" w:gutter="0"/>
          <w:cols w:space="720"/>
        </w:sectPr>
      </w:pPr>
      <w:r>
        <w:br/>
      </w:r>
    </w:p>
    <w:p w:rsidR="00427F49" w:rsidRDefault="00C24B19">
      <w:pPr>
        <w:pStyle w:val="Textoindependiente"/>
        <w:spacing w:before="2"/>
        <w:rPr>
          <w:sz w:val="11"/>
        </w:rPr>
      </w:pPr>
      <w:r>
        <w:rPr>
          <w:noProof/>
          <w:lang w:val="es-MX" w:eastAsia="es-MX"/>
        </w:rPr>
        <w:lastRenderedPageBreak/>
        <mc:AlternateContent>
          <mc:Choice Requires="wpg">
            <w:drawing>
              <wp:anchor distT="0" distB="0" distL="114300" distR="114300" simplePos="0" relativeHeight="487491584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311275" cy="360045"/>
                <wp:effectExtent l="0" t="0" r="0" b="0"/>
                <wp:wrapNone/>
                <wp:docPr id="4" name="docshapegroup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11275" cy="360045"/>
                          <a:chOff x="0" y="0"/>
                          <a:chExt cx="2065" cy="567"/>
                        </a:xfrm>
                      </wpg:grpSpPr>
                      <wps:wsp>
                        <wps:cNvPr id="5" name="docshape1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65" cy="567"/>
                          </a:xfrm>
                          <a:prstGeom prst="rect">
                            <a:avLst/>
                          </a:prstGeom>
                          <a:solidFill>
                            <a:srgbClr val="FF470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docshape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1" y="56"/>
                            <a:ext cx="1702" cy="45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DCBDC4" id="docshapegroup17" o:spid="_x0000_s1026" style="position:absolute;margin-left:0;margin-top:0;width:103.25pt;height:28.35pt;z-index:-15824896;mso-position-horizontal-relative:page;mso-position-vertical-relative:page" coordsize="2065,5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">
                <v:rect id="docshape18" o:spid="_x0000_s1027" style="position:absolute;width:2065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" fillcolor="#ff4701" stroked="f"/>
                <v:shape id="docshape19" o:spid="_x0000_s1028" type="#_x0000_t75" style="position:absolute;left:181;top:56;width:1702;height:4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">
                  <v:imagedata r:id="rId8" o:title=""/>
                </v:shape>
                <w10:wrap anchorx="page" anchory="page"/>
              </v:group>
            </w:pict>
          </mc:Fallback>
        </mc:AlternateContent>
      </w:r>
    </w:p>
    <w:p w:rsidR="00427F49" w:rsidRDefault="00756152">
      <w:pPr>
        <w:tabs>
          <w:tab w:val="left" w:pos="1756"/>
          <w:tab w:val="left" w:pos="4845"/>
        </w:tabs>
        <w:spacing w:before="122"/>
        <w:ind w:left="1444"/>
        <w:rPr>
          <w:rFonts w:ascii="Tahoma" w:hAnsi="Tahoma"/>
          <w:b/>
          <w:sz w:val="15"/>
        </w:rPr>
      </w:pPr>
      <w:r>
        <w:rPr>
          <w:rFonts w:ascii="Tahoma" w:hAnsi="Tahoma"/>
          <w:b/>
          <w:color w:val="3D3935"/>
          <w:u w:val="single" w:color="6F6F6F"/>
        </w:rPr>
        <w:tab/>
      </w:r>
      <w:r>
        <w:rPr>
          <w:rFonts w:ascii="Tahoma" w:hAnsi="Tahoma"/>
          <w:b/>
          <w:color w:val="3D3935"/>
          <w:spacing w:val="-2"/>
          <w:w w:val="110"/>
          <w:u w:val="single" w:color="6F6F6F"/>
        </w:rPr>
        <w:t>M</w:t>
      </w:r>
      <w:r>
        <w:rPr>
          <w:rFonts w:ascii="Tahoma" w:hAnsi="Tahoma"/>
          <w:b/>
          <w:color w:val="3D3935"/>
          <w:spacing w:val="-2"/>
          <w:w w:val="110"/>
          <w:sz w:val="15"/>
          <w:u w:val="single" w:color="6F6F6F"/>
        </w:rPr>
        <w:t>ateMáticas</w:t>
      </w:r>
      <w:r>
        <w:rPr>
          <w:rFonts w:ascii="Tahoma" w:hAnsi="Tahoma"/>
          <w:b/>
          <w:color w:val="3D3935"/>
          <w:sz w:val="15"/>
          <w:u w:val="single" w:color="6F6F6F"/>
        </w:rPr>
        <w:tab/>
      </w:r>
    </w:p>
    <w:p w:rsidR="00427F49" w:rsidRDefault="00427F49">
      <w:pPr>
        <w:pStyle w:val="Textoindependiente"/>
        <w:rPr>
          <w:rFonts w:ascii="Tahoma"/>
          <w:b/>
          <w:sz w:val="20"/>
        </w:rPr>
      </w:pPr>
    </w:p>
    <w:p w:rsidR="00427F49" w:rsidRDefault="00427F49">
      <w:pPr>
        <w:pStyle w:val="Textoindependiente"/>
        <w:rPr>
          <w:rFonts w:ascii="Tahoma"/>
          <w:b/>
          <w:sz w:val="20"/>
        </w:rPr>
      </w:pPr>
    </w:p>
    <w:p w:rsidR="00427F49" w:rsidRDefault="00427F49">
      <w:pPr>
        <w:pStyle w:val="Textoindependiente"/>
        <w:spacing w:before="9"/>
        <w:rPr>
          <w:rFonts w:ascii="Tahoma"/>
          <w:b/>
          <w:sz w:val="26"/>
        </w:rPr>
      </w:pPr>
    </w:p>
    <w:p w:rsidR="00427F49" w:rsidRDefault="00756152">
      <w:pPr>
        <w:pStyle w:val="Textoindependiente"/>
        <w:spacing w:before="93" w:line="259" w:lineRule="auto"/>
        <w:ind w:left="1082"/>
      </w:pPr>
      <w:r>
        <w:rPr>
          <w:color w:val="231F20"/>
        </w:rPr>
        <w:t>7.-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Patricia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le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pidió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un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préstamo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$24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000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un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amigo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y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éste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le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dice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que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debe pagarle mensualmente 20% de la deuda. En 3 meses, ¿cuánto le habrá pagado?</w:t>
      </w:r>
    </w:p>
    <w:p w:rsidR="00427F49" w:rsidRDefault="003F3B69">
      <w:pPr>
        <w:pStyle w:val="Textoindependiente"/>
        <w:rPr>
          <w:sz w:val="26"/>
        </w:rPr>
      </w:pPr>
      <w:r>
        <w:rPr>
          <w:sz w:val="26"/>
        </w:rPr>
        <w:t xml:space="preserve">               </w:t>
      </w:r>
    </w:p>
    <w:p w:rsidR="00427F49" w:rsidRDefault="003F3B69">
      <w:pPr>
        <w:pStyle w:val="Textoindependiente"/>
        <w:rPr>
          <w:sz w:val="26"/>
        </w:rPr>
      </w:pPr>
      <w:r>
        <w:rPr>
          <w:sz w:val="26"/>
        </w:rPr>
        <w:t xml:space="preserve">               20 x 3= 60%     </w:t>
      </w:r>
      <m:oMath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60</m:t>
            </m:r>
          </m:num>
          <m:den>
            <m:r>
              <w:rPr>
                <w:rFonts w:ascii="Cambria Math" w:hAnsi="Cambria Math"/>
                <w:sz w:val="36"/>
              </w:rPr>
              <m:t>100</m:t>
            </m:r>
          </m:den>
        </m:f>
      </m:oMath>
      <w:r>
        <w:rPr>
          <w:sz w:val="36"/>
        </w:rPr>
        <w:t xml:space="preserve"> </w:t>
      </w:r>
      <w:r>
        <w:rPr>
          <w:sz w:val="26"/>
        </w:rPr>
        <w:t>= .60</w:t>
      </w:r>
    </w:p>
    <w:p w:rsidR="003F3B69" w:rsidRPr="003F3B69" w:rsidRDefault="003F3B69">
      <w:pPr>
        <w:pStyle w:val="Textoindependiente"/>
        <w:rPr>
          <w:sz w:val="26"/>
        </w:rPr>
      </w:pPr>
      <w:r>
        <w:rPr>
          <w:sz w:val="26"/>
        </w:rPr>
        <w:t xml:space="preserve">              24,000 X .60 = 14,000</w:t>
      </w:r>
    </w:p>
    <w:p w:rsidR="00427F49" w:rsidRDefault="003F3B69">
      <w:pPr>
        <w:pStyle w:val="Textoindependiente"/>
        <w:rPr>
          <w:sz w:val="26"/>
        </w:rPr>
      </w:pPr>
      <w:r>
        <w:rPr>
          <w:sz w:val="26"/>
        </w:rPr>
        <w:t xml:space="preserve"> </w:t>
      </w:r>
    </w:p>
    <w:p w:rsidR="00427F49" w:rsidRPr="003F3B69" w:rsidRDefault="003F3B69">
      <w:pPr>
        <w:pStyle w:val="Textoindependiente"/>
        <w:rPr>
          <w:sz w:val="26"/>
        </w:rPr>
      </w:pPr>
      <w:r>
        <w:rPr>
          <w:sz w:val="26"/>
        </w:rPr>
        <w:t xml:space="preserve">               La deuda del primer mes es 24,000  </w:t>
      </w:r>
      <m:oMath>
        <m:f>
          <m:fPr>
            <m:ctrlPr>
              <w:rPr>
                <w:rFonts w:ascii="Cambria Math" w:hAnsi="Cambria Math"/>
                <w:i/>
                <w:sz w:val="26"/>
              </w:rPr>
            </m:ctrlPr>
          </m:fPr>
          <m:num>
            <m:r>
              <w:rPr>
                <w:rFonts w:ascii="Cambria Math" w:hAnsi="Cambria Math"/>
                <w:sz w:val="26"/>
              </w:rPr>
              <m:t>24000 x 20</m:t>
            </m:r>
          </m:num>
          <m:den>
            <m:r>
              <w:rPr>
                <w:rFonts w:ascii="Cambria Math" w:hAnsi="Cambria Math"/>
                <w:sz w:val="26"/>
              </w:rPr>
              <m:t>100</m:t>
            </m:r>
          </m:den>
        </m:f>
      </m:oMath>
      <w:r>
        <w:rPr>
          <w:sz w:val="36"/>
        </w:rPr>
        <w:t xml:space="preserve"> </w:t>
      </w:r>
      <w:r>
        <w:rPr>
          <w:sz w:val="26"/>
        </w:rPr>
        <w:t>= 4,800</w:t>
      </w:r>
    </w:p>
    <w:p w:rsidR="00427F49" w:rsidRDefault="003F3B69">
      <w:pPr>
        <w:pStyle w:val="Textoindependiente"/>
        <w:rPr>
          <w:sz w:val="26"/>
        </w:rPr>
      </w:pPr>
      <w:r>
        <w:rPr>
          <w:sz w:val="26"/>
        </w:rPr>
        <w:t xml:space="preserve">        </w:t>
      </w:r>
    </w:p>
    <w:p w:rsidR="00427F49" w:rsidRDefault="003F3B69">
      <w:pPr>
        <w:pStyle w:val="Textoindependiente"/>
        <w:rPr>
          <w:sz w:val="26"/>
        </w:rPr>
      </w:pPr>
      <w:r>
        <w:rPr>
          <w:sz w:val="26"/>
        </w:rPr>
        <w:t xml:space="preserve">               La deuda del segundo mes 24,000 – 4800 = 19200 </w:t>
      </w:r>
      <m:oMath>
        <m:f>
          <m:fPr>
            <m:ctrlPr>
              <w:rPr>
                <w:rFonts w:ascii="Cambria Math" w:hAnsi="Cambria Math"/>
                <w:i/>
                <w:sz w:val="26"/>
              </w:rPr>
            </m:ctrlPr>
          </m:fPr>
          <m:num>
            <m:r>
              <w:rPr>
                <w:rFonts w:ascii="Cambria Math" w:hAnsi="Cambria Math"/>
                <w:sz w:val="26"/>
              </w:rPr>
              <m:t>19200 x 20</m:t>
            </m:r>
          </m:num>
          <m:den>
            <m:r>
              <w:rPr>
                <w:rFonts w:ascii="Cambria Math" w:hAnsi="Cambria Math"/>
                <w:sz w:val="26"/>
              </w:rPr>
              <m:t>100</m:t>
            </m:r>
          </m:den>
        </m:f>
      </m:oMath>
      <w:r>
        <w:rPr>
          <w:sz w:val="26"/>
        </w:rPr>
        <w:t xml:space="preserve"> = 3,840</w:t>
      </w:r>
    </w:p>
    <w:p w:rsidR="00427F49" w:rsidRDefault="00427F49">
      <w:pPr>
        <w:pStyle w:val="Textoindependiente"/>
        <w:rPr>
          <w:sz w:val="26"/>
        </w:rPr>
      </w:pPr>
    </w:p>
    <w:p w:rsidR="00427F49" w:rsidRDefault="003F3B69">
      <w:pPr>
        <w:pStyle w:val="Textoindependiente"/>
        <w:rPr>
          <w:sz w:val="26"/>
        </w:rPr>
      </w:pPr>
      <w:r>
        <w:rPr>
          <w:sz w:val="26"/>
        </w:rPr>
        <w:t xml:space="preserve">              La deuda del tercer mes  19.200 -3840 = 15,360 </w:t>
      </w:r>
      <m:oMath>
        <m:f>
          <m:fPr>
            <m:ctrlPr>
              <w:rPr>
                <w:rFonts w:ascii="Cambria Math" w:hAnsi="Cambria Math"/>
                <w:i/>
                <w:sz w:val="26"/>
              </w:rPr>
            </m:ctrlPr>
          </m:fPr>
          <m:num>
            <m:r>
              <w:rPr>
                <w:rFonts w:ascii="Cambria Math" w:hAnsi="Cambria Math"/>
                <w:sz w:val="26"/>
              </w:rPr>
              <m:t>15360 x 20</m:t>
            </m:r>
          </m:num>
          <m:den>
            <m:r>
              <w:rPr>
                <w:rFonts w:ascii="Cambria Math" w:hAnsi="Cambria Math"/>
                <w:sz w:val="26"/>
              </w:rPr>
              <m:t>100</m:t>
            </m:r>
          </m:den>
        </m:f>
      </m:oMath>
      <w:r>
        <w:rPr>
          <w:sz w:val="26"/>
        </w:rPr>
        <w:t xml:space="preserve"> = 3,072</w:t>
      </w:r>
    </w:p>
    <w:p w:rsidR="00427F49" w:rsidRDefault="00427F49">
      <w:pPr>
        <w:pStyle w:val="Textoindependiente"/>
        <w:rPr>
          <w:sz w:val="26"/>
        </w:rPr>
      </w:pPr>
    </w:p>
    <w:p w:rsidR="00427F49" w:rsidRDefault="003F3B69">
      <w:pPr>
        <w:pStyle w:val="Textoindependiente"/>
        <w:rPr>
          <w:sz w:val="26"/>
        </w:rPr>
      </w:pPr>
      <w:r>
        <w:rPr>
          <w:sz w:val="26"/>
        </w:rPr>
        <w:t xml:space="preserve">              4800 + 3840 +3072= 11712</w:t>
      </w:r>
    </w:p>
    <w:p w:rsidR="00427F49" w:rsidRDefault="00427F49">
      <w:pPr>
        <w:pStyle w:val="Textoindependiente"/>
        <w:rPr>
          <w:sz w:val="26"/>
        </w:rPr>
      </w:pPr>
    </w:p>
    <w:p w:rsidR="00427F49" w:rsidRDefault="00427F49">
      <w:pPr>
        <w:pStyle w:val="Textoindependiente"/>
        <w:rPr>
          <w:sz w:val="26"/>
        </w:rPr>
      </w:pPr>
    </w:p>
    <w:p w:rsidR="00427F49" w:rsidRDefault="00427F49">
      <w:pPr>
        <w:pStyle w:val="Textoindependiente"/>
        <w:spacing w:before="5"/>
        <w:rPr>
          <w:sz w:val="20"/>
        </w:rPr>
      </w:pPr>
    </w:p>
    <w:p w:rsidR="00427F49" w:rsidRDefault="00756152">
      <w:pPr>
        <w:pStyle w:val="Textoindependiente"/>
        <w:spacing w:line="256" w:lineRule="auto"/>
        <w:ind w:left="1082"/>
        <w:rPr>
          <w:color w:val="231F20"/>
        </w:rPr>
      </w:pPr>
      <w:r>
        <w:rPr>
          <w:color w:val="231F20"/>
        </w:rPr>
        <w:t>8.- En una caja hay 6 canicas azules, 5 rojas y 7 verdes, ¿cuál es el porcentaje de canicas azules?</w:t>
      </w:r>
    </w:p>
    <w:p w:rsidR="003F3B69" w:rsidRDefault="003F3B69">
      <w:pPr>
        <w:pStyle w:val="Textoindependiente"/>
        <w:spacing w:line="256" w:lineRule="auto"/>
        <w:ind w:left="1082"/>
        <w:rPr>
          <w:color w:val="231F20"/>
        </w:rPr>
      </w:pPr>
    </w:p>
    <w:p w:rsidR="003F3B69" w:rsidRDefault="00EA1F60">
      <w:pPr>
        <w:pStyle w:val="Textoindependiente"/>
        <w:spacing w:line="256" w:lineRule="auto"/>
        <w:ind w:left="1082"/>
      </w:pPr>
      <w:r>
        <w:t xml:space="preserve">6x 100%       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 x 100</m:t>
            </m:r>
          </m:num>
          <m:den>
            <m:r>
              <w:rPr>
                <w:rFonts w:ascii="Cambria Math" w:hAnsi="Cambria Math"/>
              </w:rPr>
              <m:t>18</m:t>
            </m:r>
          </m:den>
        </m:f>
      </m:oMath>
      <w:r>
        <w:t xml:space="preserve"> = 33.3%</w:t>
      </w:r>
    </w:p>
    <w:p w:rsidR="00EA1F60" w:rsidRDefault="00EA1F60">
      <w:pPr>
        <w:pStyle w:val="Textoindependiente"/>
        <w:spacing w:line="256" w:lineRule="auto"/>
        <w:ind w:left="1082"/>
      </w:pPr>
      <w:r>
        <w:t>33.3%</w:t>
      </w:r>
    </w:p>
    <w:p w:rsidR="00775751" w:rsidRDefault="00775751">
      <w:pPr>
        <w:pStyle w:val="Textoindependiente"/>
        <w:spacing w:line="256" w:lineRule="auto"/>
        <w:ind w:left="1082"/>
      </w:pPr>
    </w:p>
    <w:p w:rsidR="00775751" w:rsidRDefault="00775751">
      <w:pPr>
        <w:pStyle w:val="Textoindependiente"/>
        <w:spacing w:line="256" w:lineRule="auto"/>
        <w:ind w:left="1082"/>
      </w:pPr>
    </w:p>
    <w:p w:rsidR="00775751" w:rsidRDefault="00775751">
      <w:pPr>
        <w:pStyle w:val="Textoindependiente"/>
        <w:spacing w:line="256" w:lineRule="auto"/>
        <w:ind w:left="1082"/>
      </w:pPr>
    </w:p>
    <w:p w:rsidR="00775751" w:rsidRDefault="00775751">
      <w:pPr>
        <w:pStyle w:val="Textoindependiente"/>
        <w:spacing w:line="256" w:lineRule="auto"/>
        <w:ind w:left="1082"/>
      </w:pPr>
    </w:p>
    <w:p w:rsidR="00775751" w:rsidRDefault="00775751">
      <w:pPr>
        <w:pStyle w:val="Textoindependiente"/>
        <w:spacing w:line="256" w:lineRule="auto"/>
        <w:ind w:left="1082"/>
      </w:pPr>
    </w:p>
    <w:p w:rsidR="00775751" w:rsidRDefault="00775751">
      <w:pPr>
        <w:pStyle w:val="Textoindependiente"/>
        <w:spacing w:line="256" w:lineRule="auto"/>
        <w:ind w:left="1082"/>
      </w:pPr>
    </w:p>
    <w:p w:rsidR="00775751" w:rsidRDefault="00775751">
      <w:pPr>
        <w:pStyle w:val="Textoindependiente"/>
        <w:spacing w:line="256" w:lineRule="auto"/>
        <w:ind w:left="1082"/>
      </w:pPr>
      <w:r>
        <w:t xml:space="preserve">Referencias: </w:t>
      </w:r>
    </w:p>
    <w:p w:rsidR="00775751" w:rsidRDefault="00775751">
      <w:pPr>
        <w:pStyle w:val="Textoindependiente"/>
        <w:spacing w:line="256" w:lineRule="auto"/>
        <w:ind w:left="1082"/>
      </w:pPr>
      <w:r w:rsidRPr="00775751">
        <w:t>IEU. (2022). Unidad 1. Números reales, exponentes y radicales / 2. Introducción a las matemáticas empresariales. 13/06/2022, de Universidad IEU Sitio web: https://lic.ieu.edu.mx/mod/scorm/player.php?a=19735¤torg=M_B1_ORG&amp;scoid=39965&amp;sesskey=zOd59xVsmY&amp;display=popup&amp;mode=normal</w:t>
      </w:r>
    </w:p>
    <w:sectPr w:rsidR="00775751">
      <w:pgSz w:w="12240" w:h="15840"/>
      <w:pgMar w:top="0" w:right="158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F49"/>
    <w:rsid w:val="000300CC"/>
    <w:rsid w:val="000C5B28"/>
    <w:rsid w:val="002E0462"/>
    <w:rsid w:val="003F3B69"/>
    <w:rsid w:val="00427F49"/>
    <w:rsid w:val="005A2843"/>
    <w:rsid w:val="005B0E00"/>
    <w:rsid w:val="006511CD"/>
    <w:rsid w:val="007420F1"/>
    <w:rsid w:val="00756152"/>
    <w:rsid w:val="00775751"/>
    <w:rsid w:val="007817D6"/>
    <w:rsid w:val="008A493A"/>
    <w:rsid w:val="009F47E7"/>
    <w:rsid w:val="00B969AC"/>
    <w:rsid w:val="00BB1CD9"/>
    <w:rsid w:val="00BE02C8"/>
    <w:rsid w:val="00C24B19"/>
    <w:rsid w:val="00C710D8"/>
    <w:rsid w:val="00EA1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F94BF2E-D57F-4295-9D40-E0D89C865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"/>
    <w:qFormat/>
    <w:pPr>
      <w:spacing w:before="370"/>
      <w:ind w:left="106" w:right="2500"/>
    </w:pPr>
    <w:rPr>
      <w:rFonts w:ascii="Trebuchet MS" w:eastAsia="Trebuchet MS" w:hAnsi="Trebuchet MS" w:cs="Trebuchet MS"/>
      <w:b/>
      <w:bCs/>
      <w:sz w:val="84"/>
      <w:szCs w:val="8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5A2843"/>
    <w:pPr>
      <w:widowControl/>
      <w:autoSpaceDE/>
      <w:autoSpaceDN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val="es-MX" w:eastAsia="es-MX"/>
    </w:rPr>
  </w:style>
  <w:style w:type="character" w:styleId="Textodelmarcadordeposicin">
    <w:name w:val="Placeholder Text"/>
    <w:basedOn w:val="Fuentedeprrafopredeter"/>
    <w:uiPriority w:val="99"/>
    <w:semiHidden/>
    <w:rsid w:val="000300C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563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plantillaApuntesPDF_2021</vt:lpstr>
    </vt:vector>
  </TitlesOfParts>
  <Company/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plantillaApuntesPDF_2021</dc:title>
  <dc:subject>IEU Universidad</dc:subject>
  <dc:creator>erick hernandez tellez</dc:creator>
  <cp:lastModifiedBy>Hydra999</cp:lastModifiedBy>
  <cp:revision>3</cp:revision>
  <dcterms:created xsi:type="dcterms:W3CDTF">2022-06-13T15:33:00Z</dcterms:created>
  <dcterms:modified xsi:type="dcterms:W3CDTF">2022-06-13T15:34:00Z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2021-11-26T00:00:00Z</vt:filetime>
  </property>
  <property fmtid="{D5CDD505-2E9C-101B-9397-08002B2CF9AE}" pid="3" name="Creator">
    <vt:lpwstr>Adobe InDesign 15.1 (Windows)</vt:lpwstr>
  </property>
  <property fmtid="{D5CDD505-2E9C-101B-9397-08002B2CF9AE}" pid="4" name="LastSaved">
    <vt:filetime>2022-06-12T00:00:00Z</vt:filetime>
  </property>
</Properties>
</file>