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E8E" w:rsidRDefault="00142E8E" w:rsidP="00142E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集束搜索（beam</w:t>
      </w:r>
      <w:r>
        <w:t xml:space="preserve"> </w:t>
      </w:r>
      <w:r>
        <w:rPr>
          <w:rFonts w:hint="eastAsia"/>
        </w:rPr>
        <w:t>search）</w:t>
      </w:r>
    </w:p>
    <w:p w:rsidR="008D6ABD" w:rsidRDefault="008D6ABD" w:rsidP="008D6ABD">
      <w:pPr>
        <w:pStyle w:val="a7"/>
        <w:ind w:left="360" w:firstLineChars="0" w:firstLine="0"/>
      </w:pPr>
      <w:r>
        <w:rPr>
          <w:rFonts w:hint="eastAsia"/>
        </w:rPr>
        <w:t>主要是用于测试时候进行句子翻译的方法</w:t>
      </w:r>
    </w:p>
    <w:p w:rsidR="00142E8E" w:rsidRDefault="009F22F6" w:rsidP="000D0D35">
      <w:pPr>
        <w:ind w:left="360"/>
      </w:pPr>
      <w:hyperlink r:id="rId7" w:history="1">
        <w:r w:rsidR="00494C49">
          <w:rPr>
            <w:rStyle w:val="a8"/>
          </w:rPr>
          <w:t>https://blog.csdn.net/qq_16234613/article/details/83012046</w:t>
        </w:r>
      </w:hyperlink>
    </w:p>
    <w:p w:rsidR="00D0330F" w:rsidRDefault="00D0330F" w:rsidP="00D0330F"/>
    <w:p w:rsidR="00A97058" w:rsidRDefault="00A97058" w:rsidP="00A970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交叉熵</w:t>
      </w:r>
    </w:p>
    <w:p w:rsidR="00A97058" w:rsidRDefault="00A97058" w:rsidP="00A97058">
      <w:pPr>
        <w:pStyle w:val="a7"/>
        <w:ind w:left="360" w:firstLineChars="0" w:firstLine="0"/>
      </w:pPr>
      <w:r>
        <w:rPr>
          <w:rFonts w:hint="eastAsia"/>
        </w:rPr>
        <w:t>主要是用于计算训练模型</w:t>
      </w:r>
      <w:r w:rsidRPr="00A97058">
        <w:t>f(x,θ)</w:t>
      </w:r>
      <w:r>
        <w:rPr>
          <w:rFonts w:hint="eastAsia"/>
        </w:rPr>
        <w:t>中θ的最优值，利用最大似然函数还计算参数组θ的最优值</w:t>
      </w:r>
    </w:p>
    <w:p w:rsidR="005A4B99" w:rsidRDefault="005A4B99" w:rsidP="00A9705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60ACD3" wp14:editId="52643021">
            <wp:extent cx="2580952" cy="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0" w:rsidRDefault="00DF5ED0" w:rsidP="00DF5ED0">
      <w:pPr>
        <w:ind w:firstLine="360"/>
      </w:pPr>
      <w:r>
        <w:rPr>
          <w:rFonts w:hint="eastAsia"/>
        </w:rPr>
        <w:t>交叉熵函数可用于多分类</w:t>
      </w:r>
      <w:r>
        <w:t>multi-classification任务中的损失函数.</w:t>
      </w:r>
    </w:p>
    <w:p w:rsidR="00DF5ED0" w:rsidRDefault="00DF5ED0" w:rsidP="00DF5ED0">
      <w:pPr>
        <w:ind w:left="360"/>
        <w:rPr>
          <w:rFonts w:hint="eastAsia"/>
        </w:rPr>
      </w:pPr>
      <w:r>
        <w:t>CNN 中, 输出层可以采用 softmax 来输出每一类的概率值, 再将 softmax 输出结果, 送入交叉熵损失函数</w:t>
      </w:r>
      <w:r>
        <w:t>.</w:t>
      </w:r>
    </w:p>
    <w:p w:rsidR="00AC7847" w:rsidRDefault="00DF5ED0" w:rsidP="00DF5ED0">
      <w:pPr>
        <w:ind w:firstLine="360"/>
      </w:pPr>
      <w:r>
        <w:t>Categorical CrossEntropy 多分类的对数损失函数</w:t>
      </w:r>
    </w:p>
    <w:p w:rsidR="002F7035" w:rsidRDefault="002F7035" w:rsidP="00DF5ED0">
      <w:pPr>
        <w:ind w:firstLine="360"/>
      </w:pPr>
      <w:hyperlink r:id="rId9" w:history="1">
        <w:r>
          <w:rPr>
            <w:rStyle w:val="a8"/>
          </w:rPr>
          <w:t>https://blog.csdn.net/zziahgf/article/details/79928978</w:t>
        </w:r>
      </w:hyperlink>
    </w:p>
    <w:p w:rsidR="00796E5D" w:rsidRDefault="00796E5D" w:rsidP="00796E5D"/>
    <w:p w:rsidR="00796E5D" w:rsidRDefault="00A978D2" w:rsidP="00A978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学习速率</w:t>
      </w:r>
    </w:p>
    <w:p w:rsidR="009E38CF" w:rsidRDefault="00A978D2" w:rsidP="009E38CF">
      <w:pPr>
        <w:pStyle w:val="a7"/>
        <w:ind w:left="360" w:firstLineChars="0" w:firstLine="0"/>
      </w:pPr>
      <w:r>
        <w:rPr>
          <w:rFonts w:hint="eastAsia"/>
        </w:rPr>
        <w:t>机器学习中的学习速率是指每一步调整的步长，</w:t>
      </w:r>
      <w:r w:rsidR="00940B10">
        <w:rPr>
          <w:rFonts w:hint="eastAsia"/>
        </w:rPr>
        <w:t>学习速率太小，</w:t>
      </w:r>
      <w:r w:rsidR="00EE1A56">
        <w:rPr>
          <w:rFonts w:hint="eastAsia"/>
        </w:rPr>
        <w:t>收敛速度过慢，学习速率太大，会导致</w:t>
      </w:r>
      <w:r w:rsidR="00C45B3E">
        <w:rPr>
          <w:rFonts w:hint="eastAsia"/>
        </w:rPr>
        <w:t>代价函数震荡，无法收敛</w:t>
      </w:r>
    </w:p>
    <w:p w:rsidR="009E38CF" w:rsidRPr="006F2353" w:rsidRDefault="009E38CF" w:rsidP="009E38CF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9E38CF" w:rsidRPr="006F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F6" w:rsidRDefault="009F22F6" w:rsidP="00142E8E">
      <w:r>
        <w:separator/>
      </w:r>
    </w:p>
  </w:endnote>
  <w:endnote w:type="continuationSeparator" w:id="0">
    <w:p w:rsidR="009F22F6" w:rsidRDefault="009F22F6" w:rsidP="0014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F6" w:rsidRDefault="009F22F6" w:rsidP="00142E8E">
      <w:r>
        <w:separator/>
      </w:r>
    </w:p>
  </w:footnote>
  <w:footnote w:type="continuationSeparator" w:id="0">
    <w:p w:rsidR="009F22F6" w:rsidRDefault="009F22F6" w:rsidP="0014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B013D"/>
    <w:multiLevelType w:val="hybridMultilevel"/>
    <w:tmpl w:val="A62C9A00"/>
    <w:lvl w:ilvl="0" w:tplc="1F76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BF"/>
    <w:rsid w:val="000D0D35"/>
    <w:rsid w:val="00142E8E"/>
    <w:rsid w:val="002F7035"/>
    <w:rsid w:val="00494C49"/>
    <w:rsid w:val="00532FF6"/>
    <w:rsid w:val="005A4B99"/>
    <w:rsid w:val="006F2353"/>
    <w:rsid w:val="007017C8"/>
    <w:rsid w:val="00796E5D"/>
    <w:rsid w:val="00895F39"/>
    <w:rsid w:val="008A13BF"/>
    <w:rsid w:val="008D6ABD"/>
    <w:rsid w:val="00940B10"/>
    <w:rsid w:val="0099563C"/>
    <w:rsid w:val="009E38CF"/>
    <w:rsid w:val="009F22F6"/>
    <w:rsid w:val="00A72F87"/>
    <w:rsid w:val="00A97058"/>
    <w:rsid w:val="00A978D2"/>
    <w:rsid w:val="00AC7847"/>
    <w:rsid w:val="00B965A8"/>
    <w:rsid w:val="00C45B3E"/>
    <w:rsid w:val="00D0330F"/>
    <w:rsid w:val="00D16037"/>
    <w:rsid w:val="00D37057"/>
    <w:rsid w:val="00D576A6"/>
    <w:rsid w:val="00DF5ED0"/>
    <w:rsid w:val="00E40122"/>
    <w:rsid w:val="00EA1157"/>
    <w:rsid w:val="00E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6B012"/>
  <w15:chartTrackingRefBased/>
  <w15:docId w15:val="{59172868-F9F2-4880-8C78-7D6B95B8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8E"/>
    <w:rPr>
      <w:sz w:val="18"/>
      <w:szCs w:val="18"/>
    </w:rPr>
  </w:style>
  <w:style w:type="paragraph" w:styleId="a7">
    <w:name w:val="List Paragraph"/>
    <w:basedOn w:val="a"/>
    <w:uiPriority w:val="34"/>
    <w:qFormat/>
    <w:rsid w:val="00142E8E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94C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qq_16234613/article/details/830120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ziahgf/article/details/799289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78</cp:revision>
  <dcterms:created xsi:type="dcterms:W3CDTF">2019-10-09T04:21:00Z</dcterms:created>
  <dcterms:modified xsi:type="dcterms:W3CDTF">2019-10-09T08:35:00Z</dcterms:modified>
</cp:coreProperties>
</file>