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400BC3" w14:textId="77777777" w:rsidR="009F67D5" w:rsidRPr="004379BF" w:rsidRDefault="004379BF" w:rsidP="004379BF">
      <w:pPr>
        <w:spacing w:line="360" w:lineRule="auto"/>
        <w:jc w:val="both"/>
        <w:rPr>
          <w:rFonts w:ascii="Arial" w:hAnsi="Arial" w:cs="Arial"/>
          <w:b/>
          <w:sz w:val="32"/>
        </w:rPr>
      </w:pPr>
      <w:proofErr w:type="spellStart"/>
      <w:r w:rsidRPr="004379BF">
        <w:rPr>
          <w:rFonts w:ascii="Arial" w:hAnsi="Arial" w:cs="Arial"/>
          <w:b/>
          <w:sz w:val="32"/>
        </w:rPr>
        <w:t>MLCan</w:t>
      </w:r>
      <w:proofErr w:type="spellEnd"/>
      <w:r w:rsidRPr="004379BF">
        <w:rPr>
          <w:rFonts w:ascii="Arial" w:hAnsi="Arial" w:cs="Arial"/>
          <w:b/>
          <w:sz w:val="32"/>
        </w:rPr>
        <w:t xml:space="preserve"> interface user </w:t>
      </w:r>
      <w:bookmarkStart w:id="0" w:name="_GoBack"/>
      <w:r w:rsidRPr="004379BF">
        <w:rPr>
          <w:rFonts w:ascii="Arial" w:hAnsi="Arial" w:cs="Arial"/>
          <w:b/>
          <w:sz w:val="32"/>
        </w:rPr>
        <w:t>guide</w:t>
      </w:r>
      <w:bookmarkEnd w:id="0"/>
    </w:p>
    <w:p w14:paraId="050FE853" w14:textId="77777777" w:rsidR="004379BF" w:rsidRDefault="004379BF" w:rsidP="004379B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4379BF">
        <w:rPr>
          <w:rFonts w:ascii="Arial" w:hAnsi="Arial" w:cs="Arial"/>
          <w:sz w:val="24"/>
        </w:rPr>
        <w:t xml:space="preserve">This document </w:t>
      </w:r>
      <w:r>
        <w:rPr>
          <w:rFonts w:ascii="Arial" w:hAnsi="Arial" w:cs="Arial"/>
          <w:sz w:val="24"/>
        </w:rPr>
        <w:t xml:space="preserve">is desired to instruct user basic steps to use </w:t>
      </w:r>
      <w:proofErr w:type="spellStart"/>
      <w:r>
        <w:rPr>
          <w:rFonts w:ascii="Arial" w:hAnsi="Arial" w:cs="Arial"/>
          <w:sz w:val="24"/>
        </w:rPr>
        <w:t>MLCan</w:t>
      </w:r>
      <w:proofErr w:type="spellEnd"/>
      <w:r>
        <w:rPr>
          <w:rFonts w:ascii="Arial" w:hAnsi="Arial" w:cs="Arial"/>
          <w:sz w:val="24"/>
        </w:rPr>
        <w:t xml:space="preserve"> model through the MATLAB interface. </w:t>
      </w:r>
      <w:r w:rsidR="00D93836">
        <w:rPr>
          <w:rFonts w:ascii="Arial" w:hAnsi="Arial" w:cs="Arial"/>
          <w:sz w:val="24"/>
        </w:rPr>
        <w:t>An example</w:t>
      </w:r>
      <w:r>
        <w:rPr>
          <w:rFonts w:ascii="Arial" w:hAnsi="Arial" w:cs="Arial"/>
          <w:sz w:val="24"/>
        </w:rPr>
        <w:t xml:space="preserve"> for</w:t>
      </w:r>
      <w:r w:rsidRPr="004379BF">
        <w:rPr>
          <w:rFonts w:ascii="Arial" w:hAnsi="Arial" w:cs="Arial"/>
          <w:sz w:val="24"/>
        </w:rPr>
        <w:t xml:space="preserve"> </w:t>
      </w:r>
      <w:proofErr w:type="spellStart"/>
      <w:r w:rsidRPr="004379BF">
        <w:rPr>
          <w:rFonts w:ascii="Arial" w:hAnsi="Arial" w:cs="Arial"/>
          <w:sz w:val="24"/>
        </w:rPr>
        <w:t>Miscanthus</w:t>
      </w:r>
      <w:proofErr w:type="spellEnd"/>
      <w:r w:rsidRPr="004379B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(C4) is presented.</w:t>
      </w:r>
      <w:r w:rsidR="00210A36">
        <w:rPr>
          <w:rFonts w:ascii="Arial" w:hAnsi="Arial" w:cs="Arial"/>
          <w:sz w:val="24"/>
        </w:rPr>
        <w:t xml:space="preserve"> (Remember to install image processing package to use “</w:t>
      </w:r>
      <w:proofErr w:type="spellStart"/>
      <w:r w:rsidR="00210A36">
        <w:rPr>
          <w:rFonts w:ascii="Arial" w:hAnsi="Arial" w:cs="Arial"/>
          <w:sz w:val="24"/>
        </w:rPr>
        <w:t>imshow</w:t>
      </w:r>
      <w:proofErr w:type="spellEnd"/>
      <w:r w:rsidR="00210A36">
        <w:rPr>
          <w:rFonts w:ascii="Arial" w:hAnsi="Arial" w:cs="Arial"/>
          <w:sz w:val="24"/>
        </w:rPr>
        <w:t>” function for viewing icon and picture in this interface)</w:t>
      </w:r>
      <w:r w:rsidR="00F376B9">
        <w:rPr>
          <w:rFonts w:ascii="Arial" w:hAnsi="Arial" w:cs="Arial"/>
          <w:sz w:val="24"/>
        </w:rPr>
        <w:t>.</w:t>
      </w:r>
    </w:p>
    <w:p w14:paraId="4E505945" w14:textId="77777777" w:rsidR="004379BF" w:rsidRDefault="004379BF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Copy the “</w:t>
      </w:r>
      <w:proofErr w:type="spellStart"/>
      <w:r>
        <w:rPr>
          <w:rFonts w:ascii="Arial" w:hAnsi="Arial" w:cs="Arial"/>
          <w:sz w:val="24"/>
        </w:rPr>
        <w:t>MLCan</w:t>
      </w:r>
      <w:proofErr w:type="spellEnd"/>
      <w:r>
        <w:rPr>
          <w:rFonts w:ascii="Arial" w:hAnsi="Arial" w:cs="Arial"/>
          <w:sz w:val="24"/>
        </w:rPr>
        <w:t xml:space="preserve"> interface” Folder to your hard</w:t>
      </w:r>
      <w:r w:rsidR="00D93836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disk.</w:t>
      </w:r>
    </w:p>
    <w:p w14:paraId="7B7D90D7" w14:textId="77777777" w:rsidR="004379BF" w:rsidRDefault="004379BF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There are two ways to run this interface model:</w:t>
      </w:r>
    </w:p>
    <w:p w14:paraId="1B2A9413" w14:textId="77777777" w:rsidR="004379BF" w:rsidRDefault="004379BF" w:rsidP="004379B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 MATLAB program: Right click on “</w:t>
      </w:r>
      <w:proofErr w:type="spellStart"/>
      <w:r>
        <w:rPr>
          <w:rFonts w:ascii="Arial" w:hAnsi="Arial" w:cs="Arial"/>
          <w:sz w:val="24"/>
        </w:rPr>
        <w:t>main_MLCan.m</w:t>
      </w:r>
      <w:proofErr w:type="spellEnd"/>
      <w:r>
        <w:rPr>
          <w:rFonts w:ascii="Arial" w:hAnsi="Arial" w:cs="Arial"/>
          <w:sz w:val="24"/>
        </w:rPr>
        <w:t>”; select run file.</w:t>
      </w:r>
    </w:p>
    <w:p w14:paraId="4B7F5C11" w14:textId="77777777" w:rsidR="004379BF" w:rsidRDefault="004379BF" w:rsidP="004379B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 MATLAB command window: Type “guide”; select “Open Existing GUI”, browse to the “</w:t>
      </w:r>
      <w:proofErr w:type="spellStart"/>
      <w:r>
        <w:rPr>
          <w:rFonts w:ascii="Arial" w:hAnsi="Arial" w:cs="Arial"/>
          <w:sz w:val="24"/>
        </w:rPr>
        <w:t>MLCan</w:t>
      </w:r>
      <w:proofErr w:type="spellEnd"/>
      <w:r>
        <w:rPr>
          <w:rFonts w:ascii="Arial" w:hAnsi="Arial" w:cs="Arial"/>
          <w:sz w:val="24"/>
        </w:rPr>
        <w:t xml:space="preserve"> interface”, select “</w:t>
      </w:r>
      <w:proofErr w:type="spellStart"/>
      <w:r>
        <w:rPr>
          <w:rFonts w:ascii="Arial" w:hAnsi="Arial" w:cs="Arial"/>
          <w:sz w:val="24"/>
        </w:rPr>
        <w:t>main_MLCan</w:t>
      </w:r>
      <w:proofErr w:type="spellEnd"/>
      <w:r>
        <w:rPr>
          <w:rFonts w:ascii="Arial" w:hAnsi="Arial" w:cs="Arial"/>
          <w:sz w:val="24"/>
        </w:rPr>
        <w:t>”, and click on the green triangle icon to run the model.</w:t>
      </w:r>
    </w:p>
    <w:p w14:paraId="6FFBD6BC" w14:textId="77777777" w:rsidR="004379BF" w:rsidRDefault="008C2052" w:rsidP="008C2052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this step, user will see the main interface as shown in Figure 1.</w:t>
      </w:r>
    </w:p>
    <w:p w14:paraId="2B69CCFB" w14:textId="77777777" w:rsidR="008C2052" w:rsidRDefault="008C2052" w:rsidP="008C2052">
      <w:pPr>
        <w:pStyle w:val="ListParagraph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B8D58E5" wp14:editId="08981A92">
            <wp:extent cx="4265871" cy="3179350"/>
            <wp:effectExtent l="19050" t="0" r="1329" b="0"/>
            <wp:docPr id="1" name="Picture 0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282" cy="31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534" w14:textId="77777777" w:rsidR="008C2052" w:rsidRPr="008C2052" w:rsidRDefault="008C2052" w:rsidP="008C2052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 w:rsidRPr="008C2052">
        <w:rPr>
          <w:rFonts w:ascii="Arial" w:hAnsi="Arial" w:cs="Arial"/>
          <w:b/>
          <w:sz w:val="24"/>
        </w:rPr>
        <w:t xml:space="preserve">Figure 1. </w:t>
      </w:r>
      <w:proofErr w:type="spellStart"/>
      <w:proofErr w:type="gramStart"/>
      <w:r w:rsidRPr="008C2052">
        <w:rPr>
          <w:rFonts w:ascii="Arial" w:hAnsi="Arial" w:cs="Arial"/>
          <w:b/>
          <w:sz w:val="24"/>
        </w:rPr>
        <w:t>MLCan</w:t>
      </w:r>
      <w:proofErr w:type="spellEnd"/>
      <w:r w:rsidRPr="008C2052">
        <w:rPr>
          <w:rFonts w:ascii="Arial" w:hAnsi="Arial" w:cs="Arial"/>
          <w:b/>
          <w:sz w:val="24"/>
        </w:rPr>
        <w:t xml:space="preserve"> main starting interface.</w:t>
      </w:r>
      <w:proofErr w:type="gramEnd"/>
      <w:r w:rsidRPr="008C2052">
        <w:rPr>
          <w:rFonts w:ascii="Arial" w:hAnsi="Arial" w:cs="Arial"/>
          <w:b/>
          <w:sz w:val="24"/>
        </w:rPr>
        <w:t xml:space="preserve"> </w:t>
      </w:r>
    </w:p>
    <w:p w14:paraId="5B421252" w14:textId="77777777" w:rsidR="008C2052" w:rsidRDefault="008C2052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Choose “New Project”</w:t>
      </w:r>
      <w:r w:rsidR="00D93836">
        <w:rPr>
          <w:rFonts w:ascii="Arial" w:hAnsi="Arial" w:cs="Arial"/>
          <w:sz w:val="24"/>
        </w:rPr>
        <w:t>, a</w:t>
      </w:r>
      <w:r>
        <w:rPr>
          <w:rFonts w:ascii="Arial" w:hAnsi="Arial" w:cs="Arial"/>
          <w:sz w:val="24"/>
        </w:rPr>
        <w:t xml:space="preserve"> browsing </w:t>
      </w:r>
      <w:r w:rsidR="00D93836">
        <w:rPr>
          <w:rFonts w:ascii="Arial" w:hAnsi="Arial" w:cs="Arial"/>
          <w:sz w:val="24"/>
        </w:rPr>
        <w:t>window</w:t>
      </w:r>
      <w:r>
        <w:rPr>
          <w:rFonts w:ascii="Arial" w:hAnsi="Arial" w:cs="Arial"/>
          <w:sz w:val="24"/>
        </w:rPr>
        <w:t xml:space="preserve"> will be appear</w:t>
      </w:r>
      <w:r w:rsidR="00D93836">
        <w:rPr>
          <w:rFonts w:ascii="Arial" w:hAnsi="Arial" w:cs="Arial"/>
          <w:sz w:val="24"/>
        </w:rPr>
        <w:t>ed</w:t>
      </w:r>
      <w:r>
        <w:rPr>
          <w:rFonts w:ascii="Arial" w:hAnsi="Arial" w:cs="Arial"/>
          <w:sz w:val="24"/>
        </w:rPr>
        <w:t xml:space="preserve">. In this </w:t>
      </w:r>
      <w:r w:rsidR="00D93836">
        <w:rPr>
          <w:rFonts w:ascii="Arial" w:hAnsi="Arial" w:cs="Arial"/>
          <w:sz w:val="24"/>
        </w:rPr>
        <w:t>window</w:t>
      </w:r>
      <w:r>
        <w:rPr>
          <w:rFonts w:ascii="Arial" w:hAnsi="Arial" w:cs="Arial"/>
          <w:sz w:val="24"/>
        </w:rPr>
        <w:t>, choose “</w:t>
      </w:r>
      <w:proofErr w:type="spellStart"/>
      <w:r>
        <w:rPr>
          <w:rFonts w:ascii="Arial" w:hAnsi="Arial" w:cs="Arial"/>
          <w:sz w:val="24"/>
        </w:rPr>
        <w:t>MISCANTHUS_Project</w:t>
      </w:r>
      <w:proofErr w:type="spellEnd"/>
      <w:r>
        <w:rPr>
          <w:rFonts w:ascii="Arial" w:hAnsi="Arial" w:cs="Arial"/>
          <w:sz w:val="24"/>
        </w:rPr>
        <w:t>”, for example. This project will be saved as “MISCANTHUS_Project.mat”.</w:t>
      </w:r>
      <w:r w:rsidR="00A93120">
        <w:rPr>
          <w:rFonts w:ascii="Arial" w:hAnsi="Arial" w:cs="Arial"/>
          <w:sz w:val="24"/>
        </w:rPr>
        <w:t xml:space="preserve"> Then, the main screen will be similar as Figure 2 shown below</w:t>
      </w:r>
      <w:r w:rsidR="00D93836">
        <w:rPr>
          <w:rFonts w:ascii="Arial" w:hAnsi="Arial" w:cs="Arial"/>
          <w:sz w:val="24"/>
        </w:rPr>
        <w:t>.</w:t>
      </w:r>
    </w:p>
    <w:p w14:paraId="10C5CA1B" w14:textId="77777777" w:rsidR="00F376B9" w:rsidRPr="003F7BD7" w:rsidRDefault="00F376B9" w:rsidP="00F376B9">
      <w:pPr>
        <w:pStyle w:val="ListParagraph"/>
        <w:spacing w:before="240" w:after="120" w:line="360" w:lineRule="auto"/>
        <w:ind w:left="1080"/>
        <w:contextualSpacing w:val="0"/>
        <w:jc w:val="both"/>
        <w:rPr>
          <w:rFonts w:ascii="Arial" w:hAnsi="Arial" w:cs="Arial"/>
          <w:color w:val="FF0000"/>
          <w:sz w:val="24"/>
        </w:rPr>
      </w:pPr>
      <w:r w:rsidRPr="003F7BD7">
        <w:rPr>
          <w:rFonts w:ascii="Arial" w:hAnsi="Arial" w:cs="Arial"/>
          <w:color w:val="FF0000"/>
          <w:sz w:val="24"/>
        </w:rPr>
        <w:lastRenderedPageBreak/>
        <w:t>(However, user can load the MISCANTHUS_PROJECT file in MISCANTHUS folder. This example file include</w:t>
      </w:r>
      <w:r w:rsidR="003F7BD7">
        <w:rPr>
          <w:rFonts w:ascii="Arial" w:hAnsi="Arial" w:cs="Arial"/>
          <w:color w:val="FF0000"/>
          <w:sz w:val="24"/>
        </w:rPr>
        <w:t>s</w:t>
      </w:r>
      <w:r w:rsidRPr="003F7BD7">
        <w:rPr>
          <w:rFonts w:ascii="Arial" w:hAnsi="Arial" w:cs="Arial"/>
          <w:color w:val="FF0000"/>
          <w:sz w:val="24"/>
        </w:rPr>
        <w:t xml:space="preserve"> all of information showed in this instruction).</w:t>
      </w:r>
    </w:p>
    <w:p w14:paraId="0EE71A05" w14:textId="77777777" w:rsidR="00A93120" w:rsidRDefault="00D662FA" w:rsidP="00A93120">
      <w:pPr>
        <w:pStyle w:val="ListParagraph"/>
        <w:spacing w:before="120"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E3FF5A8" wp14:editId="06C004BA">
            <wp:extent cx="5210588" cy="3277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4-12 at 10.29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86" cy="32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EBBC" w14:textId="77777777" w:rsidR="00A93120" w:rsidRPr="008C2052" w:rsidRDefault="00A93120" w:rsidP="00A93120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Figure 2</w:t>
      </w:r>
      <w:r w:rsidRPr="008C2052">
        <w:rPr>
          <w:rFonts w:ascii="Arial" w:hAnsi="Arial" w:cs="Arial"/>
          <w:b/>
          <w:sz w:val="24"/>
        </w:rPr>
        <w:t xml:space="preserve">. </w:t>
      </w:r>
      <w:proofErr w:type="spellStart"/>
      <w:proofErr w:type="gramStart"/>
      <w:r w:rsidRPr="008C2052">
        <w:rPr>
          <w:rFonts w:ascii="Arial" w:hAnsi="Arial" w:cs="Arial"/>
          <w:b/>
          <w:sz w:val="24"/>
        </w:rPr>
        <w:t>MLCan</w:t>
      </w:r>
      <w:proofErr w:type="spellEnd"/>
      <w:r w:rsidRPr="008C2052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working</w:t>
      </w:r>
      <w:r w:rsidRPr="008C2052">
        <w:rPr>
          <w:rFonts w:ascii="Arial" w:hAnsi="Arial" w:cs="Arial"/>
          <w:b/>
          <w:sz w:val="24"/>
        </w:rPr>
        <w:t xml:space="preserve"> interface.</w:t>
      </w:r>
      <w:proofErr w:type="gramEnd"/>
      <w:r w:rsidRPr="008C2052">
        <w:rPr>
          <w:rFonts w:ascii="Arial" w:hAnsi="Arial" w:cs="Arial"/>
          <w:b/>
          <w:sz w:val="24"/>
        </w:rPr>
        <w:t xml:space="preserve"> </w:t>
      </w:r>
    </w:p>
    <w:p w14:paraId="26A974CC" w14:textId="77777777" w:rsidR="00A93120" w:rsidRDefault="00A93120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There are 5 buttons and 5 menu panels to control the model. To set up and enter information for model, click on “SETUP MODEL” or on the menu bar, select “Model / Setup Model”.</w:t>
      </w:r>
    </w:p>
    <w:p w14:paraId="4DF2865B" w14:textId="77777777" w:rsidR="00A93120" w:rsidRDefault="00A93120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screen in Figure 3 should be appeared. This window allow</w:t>
      </w:r>
      <w:r w:rsidR="00D93836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users to enter Site information, Canopy Structure, and Root Structure.</w:t>
      </w:r>
    </w:p>
    <w:p w14:paraId="6C193F80" w14:textId="77777777" w:rsidR="008C2052" w:rsidRDefault="00D662FA" w:rsidP="00A93120">
      <w:pPr>
        <w:pStyle w:val="ListParagraph"/>
        <w:spacing w:before="120"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F820D1E" wp14:editId="0B3DFE8F">
            <wp:extent cx="5260549" cy="24301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et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549" cy="24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7AA" w14:textId="77777777" w:rsidR="00A93120" w:rsidRPr="008C2052" w:rsidRDefault="00A93120" w:rsidP="00A93120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Figure 3</w:t>
      </w:r>
      <w:r w:rsidRPr="008C2052"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b/>
          <w:sz w:val="24"/>
        </w:rPr>
        <w:t>Model setup interface</w:t>
      </w:r>
      <w:r w:rsidRPr="008C2052">
        <w:rPr>
          <w:rFonts w:ascii="Arial" w:hAnsi="Arial" w:cs="Arial"/>
          <w:b/>
          <w:sz w:val="24"/>
        </w:rPr>
        <w:t xml:space="preserve"> </w:t>
      </w:r>
    </w:p>
    <w:p w14:paraId="3F80C978" w14:textId="77777777" w:rsidR="00A93120" w:rsidRDefault="00A93120" w:rsidP="00A93120">
      <w:pPr>
        <w:pStyle w:val="ListParagraph"/>
        <w:spacing w:before="120" w:line="360" w:lineRule="auto"/>
        <w:ind w:left="1080"/>
        <w:jc w:val="center"/>
        <w:rPr>
          <w:rFonts w:ascii="Arial" w:hAnsi="Arial" w:cs="Arial"/>
          <w:sz w:val="24"/>
        </w:rPr>
      </w:pPr>
    </w:p>
    <w:p w14:paraId="4ABDC9B9" w14:textId="77777777" w:rsidR="00A93120" w:rsidRDefault="00A93120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 w:rsidRPr="00B30194">
        <w:rPr>
          <w:rFonts w:ascii="Arial" w:hAnsi="Arial" w:cs="Arial"/>
          <w:sz w:val="24"/>
        </w:rPr>
        <w:t xml:space="preserve">Please enter the above information to the boxes in the windows </w:t>
      </w:r>
      <w:r w:rsidR="00D93836" w:rsidRPr="00D93836">
        <w:rPr>
          <w:rFonts w:ascii="Arial" w:hAnsi="Arial" w:cs="Arial"/>
          <w:i/>
          <w:sz w:val="24"/>
        </w:rPr>
        <w:t>(</w:t>
      </w:r>
      <w:r w:rsidRPr="00D93836">
        <w:rPr>
          <w:rFonts w:ascii="Arial" w:hAnsi="Arial" w:cs="Arial"/>
          <w:i/>
          <w:sz w:val="24"/>
        </w:rPr>
        <w:t>Note that geographic locations (lat, long) are used to calculate the ZEN</w:t>
      </w:r>
      <w:r w:rsidR="00D93836" w:rsidRPr="00D93836">
        <w:rPr>
          <w:rFonts w:ascii="Arial" w:hAnsi="Arial" w:cs="Arial"/>
          <w:i/>
          <w:sz w:val="24"/>
        </w:rPr>
        <w:t>)</w:t>
      </w:r>
      <w:r w:rsidRPr="00D93836">
        <w:rPr>
          <w:rFonts w:ascii="Arial" w:hAnsi="Arial" w:cs="Arial"/>
          <w:i/>
          <w:sz w:val="24"/>
        </w:rPr>
        <w:t>.</w:t>
      </w:r>
      <w:r w:rsidRPr="00B30194">
        <w:rPr>
          <w:rFonts w:ascii="Arial" w:hAnsi="Arial" w:cs="Arial"/>
          <w:sz w:val="24"/>
        </w:rPr>
        <w:t xml:space="preserve"> </w:t>
      </w:r>
      <w:r w:rsidR="00B30194">
        <w:rPr>
          <w:rFonts w:ascii="Arial" w:hAnsi="Arial" w:cs="Arial"/>
          <w:sz w:val="24"/>
        </w:rPr>
        <w:t>There are 2 ways to enter LAD and root profile:</w:t>
      </w:r>
    </w:p>
    <w:p w14:paraId="6DF0A2D5" w14:textId="77777777" w:rsidR="00B30194" w:rsidRDefault="00B30194" w:rsidP="00B301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Using observed data: A table will be provided to import or enter information.</w:t>
      </w:r>
    </w:p>
    <w:p w14:paraId="43A3C369" w14:textId="77777777" w:rsidR="00B30194" w:rsidRDefault="00B30194" w:rsidP="00B301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For Root profile, Jackson equation can be used.</w:t>
      </w:r>
    </w:p>
    <w:p w14:paraId="7C8C5AB3" w14:textId="77777777" w:rsidR="00B30194" w:rsidRPr="00B30194" w:rsidRDefault="00B30194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Enter number 5 in “# LAD layer box”. The reason for choosing 5 in this example is that there are 5 rows in the Excel file which will be used to import to our model later. Click on “Add / Edit” in the Canopy structure Panel. The following screen will be appeared as shown in Figure 4 (without plot).</w:t>
      </w:r>
    </w:p>
    <w:p w14:paraId="2F8070C7" w14:textId="77777777" w:rsidR="00B30194" w:rsidRDefault="00B30194" w:rsidP="00B30194">
      <w:pPr>
        <w:pStyle w:val="ListParagraph"/>
        <w:spacing w:before="120"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45B7270" wp14:editId="23421F43">
            <wp:extent cx="3904364" cy="2796042"/>
            <wp:effectExtent l="19050" t="0" r="886" b="0"/>
            <wp:docPr id="4" name="Picture 3" descr="LAD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D_profi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469" cy="27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3D8F" w14:textId="77777777" w:rsidR="00B30194" w:rsidRPr="008C2052" w:rsidRDefault="005431D7" w:rsidP="00B30194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Figure 4</w:t>
      </w:r>
      <w:r w:rsidR="00B30194" w:rsidRPr="008C2052">
        <w:rPr>
          <w:rFonts w:ascii="Arial" w:hAnsi="Arial" w:cs="Arial"/>
          <w:b/>
          <w:sz w:val="24"/>
        </w:rPr>
        <w:t xml:space="preserve">. </w:t>
      </w:r>
      <w:r w:rsidR="00B30194">
        <w:rPr>
          <w:rFonts w:ascii="Arial" w:hAnsi="Arial" w:cs="Arial"/>
          <w:b/>
          <w:sz w:val="24"/>
        </w:rPr>
        <w:t>LAD profile table</w:t>
      </w:r>
    </w:p>
    <w:p w14:paraId="790D8AC9" w14:textId="77777777" w:rsidR="00B30194" w:rsidRPr="005431D7" w:rsidRDefault="00B30194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User can type number</w:t>
      </w:r>
      <w:r w:rsidR="00D93836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or import from Excel file in this window. Click on “Load from file”, select Folder MISCANTHUS, and choose “LAD_Profile.xlsx”. The Plot on the right represents numbers in the table on the left.</w:t>
      </w:r>
      <w:r w:rsidR="005431D7">
        <w:rPr>
          <w:rFonts w:ascii="Arial" w:hAnsi="Arial" w:cs="Arial"/>
          <w:sz w:val="24"/>
        </w:rPr>
        <w:t xml:space="preserve"> </w:t>
      </w:r>
      <w:r w:rsidR="00D93836">
        <w:rPr>
          <w:rFonts w:ascii="Arial" w:hAnsi="Arial" w:cs="Arial"/>
          <w:sz w:val="24"/>
        </w:rPr>
        <w:t>Moreover, u</w:t>
      </w:r>
      <w:r w:rsidR="005431D7">
        <w:rPr>
          <w:rFonts w:ascii="Arial" w:hAnsi="Arial" w:cs="Arial"/>
          <w:sz w:val="24"/>
        </w:rPr>
        <w:t>ser can also choose another number of LAD layer and enter other profile</w:t>
      </w:r>
      <w:r w:rsidR="00CA6FAA">
        <w:rPr>
          <w:rFonts w:ascii="Arial" w:hAnsi="Arial" w:cs="Arial"/>
          <w:sz w:val="24"/>
        </w:rPr>
        <w:t>s</w:t>
      </w:r>
      <w:r w:rsidR="005431D7">
        <w:rPr>
          <w:rFonts w:ascii="Arial" w:hAnsi="Arial" w:cs="Arial"/>
          <w:sz w:val="24"/>
        </w:rPr>
        <w:t>. Click “OK“ to go back to the Model Setup</w:t>
      </w:r>
      <w:r w:rsidR="005431D7" w:rsidRPr="005431D7">
        <w:rPr>
          <w:rFonts w:ascii="Arial" w:hAnsi="Arial" w:cs="Arial"/>
          <w:i/>
          <w:sz w:val="24"/>
        </w:rPr>
        <w:t>. (Note</w:t>
      </w:r>
      <w:r w:rsidR="00CA6FAA">
        <w:rPr>
          <w:rFonts w:ascii="Arial" w:hAnsi="Arial" w:cs="Arial"/>
          <w:i/>
          <w:sz w:val="24"/>
        </w:rPr>
        <w:t>:</w:t>
      </w:r>
      <w:r w:rsidR="005431D7" w:rsidRPr="005431D7">
        <w:rPr>
          <w:rFonts w:ascii="Arial" w:hAnsi="Arial" w:cs="Arial"/>
          <w:i/>
          <w:sz w:val="24"/>
        </w:rPr>
        <w:t xml:space="preserve"> the number of layer </w:t>
      </w:r>
      <w:r w:rsidR="005431D7">
        <w:rPr>
          <w:rFonts w:ascii="Arial" w:hAnsi="Arial" w:cs="Arial"/>
          <w:i/>
          <w:sz w:val="24"/>
        </w:rPr>
        <w:t>must be chosen equa</w:t>
      </w:r>
      <w:r w:rsidR="00CA6FAA">
        <w:rPr>
          <w:rFonts w:ascii="Arial" w:hAnsi="Arial" w:cs="Arial"/>
          <w:i/>
          <w:sz w:val="24"/>
        </w:rPr>
        <w:t>l</w:t>
      </w:r>
      <w:r w:rsidR="005431D7">
        <w:rPr>
          <w:rFonts w:ascii="Arial" w:hAnsi="Arial" w:cs="Arial"/>
          <w:i/>
          <w:sz w:val="24"/>
        </w:rPr>
        <w:t>l</w:t>
      </w:r>
      <w:r w:rsidR="00CA6FAA">
        <w:rPr>
          <w:rFonts w:ascii="Arial" w:hAnsi="Arial" w:cs="Arial"/>
          <w:i/>
          <w:sz w:val="24"/>
        </w:rPr>
        <w:t>y</w:t>
      </w:r>
      <w:r w:rsidR="005431D7">
        <w:rPr>
          <w:rFonts w:ascii="Arial" w:hAnsi="Arial" w:cs="Arial"/>
          <w:i/>
          <w:sz w:val="24"/>
        </w:rPr>
        <w:t xml:space="preserve"> to the </w:t>
      </w:r>
      <w:r w:rsidR="00CA6FAA">
        <w:rPr>
          <w:rFonts w:ascii="Arial" w:hAnsi="Arial" w:cs="Arial"/>
          <w:i/>
          <w:sz w:val="24"/>
        </w:rPr>
        <w:t xml:space="preserve">number of </w:t>
      </w:r>
      <w:r w:rsidR="005431D7">
        <w:rPr>
          <w:rFonts w:ascii="Arial" w:hAnsi="Arial" w:cs="Arial"/>
          <w:i/>
          <w:sz w:val="24"/>
        </w:rPr>
        <w:t>row of data in Excel file</w:t>
      </w:r>
      <w:r w:rsidR="005431D7" w:rsidRPr="005431D7">
        <w:rPr>
          <w:rFonts w:ascii="Arial" w:hAnsi="Arial" w:cs="Arial"/>
          <w:i/>
          <w:sz w:val="24"/>
        </w:rPr>
        <w:t>).</w:t>
      </w:r>
    </w:p>
    <w:p w14:paraId="17923A55" w14:textId="77777777" w:rsidR="005431D7" w:rsidRPr="00B30194" w:rsidRDefault="005431D7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Similarly, enter number 8 in the “# root layer” box.</w:t>
      </w:r>
      <w:r w:rsidR="00F376B9">
        <w:rPr>
          <w:rFonts w:ascii="Arial" w:hAnsi="Arial" w:cs="Arial"/>
          <w:sz w:val="24"/>
        </w:rPr>
        <w:t xml:space="preserve"> In this</w:t>
      </w:r>
      <w:r>
        <w:rPr>
          <w:rFonts w:ascii="Arial" w:hAnsi="Arial" w:cs="Arial"/>
          <w:sz w:val="24"/>
        </w:rPr>
        <w:t xml:space="preserve"> example, choose “Observed Data” option to enter or import data manually. The Setup Root </w:t>
      </w:r>
      <w:r>
        <w:rPr>
          <w:rFonts w:ascii="Arial" w:hAnsi="Arial" w:cs="Arial"/>
          <w:sz w:val="24"/>
        </w:rPr>
        <w:lastRenderedPageBreak/>
        <w:t>Profile Information screen should be similar to the Figure 5</w:t>
      </w:r>
      <w:r w:rsidR="00F376B9">
        <w:rPr>
          <w:rFonts w:ascii="Arial" w:hAnsi="Arial" w:cs="Arial"/>
          <w:sz w:val="24"/>
        </w:rPr>
        <w:t xml:space="preserve"> below</w:t>
      </w:r>
      <w:r>
        <w:rPr>
          <w:rFonts w:ascii="Arial" w:hAnsi="Arial" w:cs="Arial"/>
          <w:sz w:val="24"/>
        </w:rPr>
        <w:t>. Click on “Load from file” to import data from excel file. Choose “MISCANTHUS</w:t>
      </w:r>
      <w:r w:rsidR="00F376B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</w:t>
      </w:r>
      <w:r w:rsidR="00F376B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Root_profile.xlsx” file. Click “OK” to go back to the Model Setup.</w:t>
      </w:r>
    </w:p>
    <w:p w14:paraId="5FD4855A" w14:textId="77777777" w:rsidR="008C2052" w:rsidRDefault="005431D7" w:rsidP="008C2052">
      <w:pPr>
        <w:pStyle w:val="ListParagraph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AB60862" wp14:editId="746C7688">
            <wp:extent cx="4188442" cy="2955852"/>
            <wp:effectExtent l="19050" t="0" r="2558" b="0"/>
            <wp:docPr id="5" name="Picture 4" descr="roo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t_profi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762" cy="29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A98E" w14:textId="77777777" w:rsidR="005431D7" w:rsidRPr="008C2052" w:rsidRDefault="007253C2" w:rsidP="005431D7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Figure 5</w:t>
      </w:r>
      <w:r w:rsidR="005431D7" w:rsidRPr="008C2052">
        <w:rPr>
          <w:rFonts w:ascii="Arial" w:hAnsi="Arial" w:cs="Arial"/>
          <w:b/>
          <w:sz w:val="24"/>
        </w:rPr>
        <w:t xml:space="preserve">. </w:t>
      </w:r>
      <w:r w:rsidR="005431D7">
        <w:rPr>
          <w:rFonts w:ascii="Arial" w:hAnsi="Arial" w:cs="Arial"/>
          <w:b/>
          <w:sz w:val="24"/>
        </w:rPr>
        <w:t>Root profile table</w:t>
      </w:r>
    </w:p>
    <w:p w14:paraId="3BD1A0F3" w14:textId="77777777" w:rsidR="005431D7" w:rsidRPr="007253C2" w:rsidRDefault="005431D7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 w:rsidRPr="007253C2">
        <w:rPr>
          <w:rFonts w:ascii="Arial" w:hAnsi="Arial" w:cs="Arial"/>
          <w:sz w:val="24"/>
        </w:rPr>
        <w:t>Click on “OK” in the Model Setu</w:t>
      </w:r>
      <w:r w:rsidR="007253C2" w:rsidRPr="007253C2">
        <w:rPr>
          <w:rFonts w:ascii="Arial" w:hAnsi="Arial" w:cs="Arial"/>
          <w:sz w:val="24"/>
        </w:rPr>
        <w:t xml:space="preserve">p to go back to the main screen, and </w:t>
      </w:r>
      <w:r w:rsidR="007253C2">
        <w:rPr>
          <w:rFonts w:ascii="Arial" w:hAnsi="Arial" w:cs="Arial"/>
          <w:sz w:val="24"/>
        </w:rPr>
        <w:t>c</w:t>
      </w:r>
      <w:r w:rsidRPr="007253C2">
        <w:rPr>
          <w:rFonts w:ascii="Arial" w:hAnsi="Arial" w:cs="Arial"/>
          <w:sz w:val="24"/>
        </w:rPr>
        <w:t xml:space="preserve">hoose </w:t>
      </w:r>
      <w:r w:rsidR="007253C2" w:rsidRPr="007253C2">
        <w:rPr>
          <w:rFonts w:ascii="Arial" w:hAnsi="Arial" w:cs="Arial"/>
          <w:sz w:val="24"/>
        </w:rPr>
        <w:t>“</w:t>
      </w:r>
      <w:r w:rsidRPr="007253C2">
        <w:rPr>
          <w:rFonts w:ascii="Arial" w:hAnsi="Arial" w:cs="Arial"/>
          <w:sz w:val="24"/>
        </w:rPr>
        <w:t>Save</w:t>
      </w:r>
      <w:r w:rsidR="007253C2" w:rsidRPr="007253C2">
        <w:rPr>
          <w:rFonts w:ascii="Arial" w:hAnsi="Arial" w:cs="Arial"/>
          <w:sz w:val="24"/>
        </w:rPr>
        <w:t>”</w:t>
      </w:r>
      <w:r w:rsidRPr="007253C2">
        <w:rPr>
          <w:rFonts w:ascii="Arial" w:hAnsi="Arial" w:cs="Arial"/>
          <w:sz w:val="24"/>
        </w:rPr>
        <w:t xml:space="preserve"> or</w:t>
      </w:r>
      <w:r w:rsidR="007253C2" w:rsidRPr="007253C2">
        <w:rPr>
          <w:rFonts w:ascii="Arial" w:hAnsi="Arial" w:cs="Arial"/>
          <w:sz w:val="24"/>
        </w:rPr>
        <w:t xml:space="preserve"> “Save as” in File menu to save the project.</w:t>
      </w:r>
    </w:p>
    <w:p w14:paraId="7418678F" w14:textId="77777777" w:rsidR="007253C2" w:rsidRDefault="007253C2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“OPTIONS”</w:t>
      </w:r>
      <w:r w:rsidR="00CA6FAA">
        <w:rPr>
          <w:rFonts w:ascii="Arial" w:hAnsi="Arial" w:cs="Arial"/>
          <w:sz w:val="24"/>
        </w:rPr>
        <w:t xml:space="preserve"> or in menu bar, choose Model/Option</w:t>
      </w:r>
      <w:r>
        <w:rPr>
          <w:rFonts w:ascii="Arial" w:hAnsi="Arial" w:cs="Arial"/>
          <w:sz w:val="24"/>
        </w:rPr>
        <w:t>. The following screen will be appeared.</w:t>
      </w:r>
    </w:p>
    <w:p w14:paraId="6749DE9F" w14:textId="77777777" w:rsidR="007253C2" w:rsidRDefault="007253C2" w:rsidP="007253C2">
      <w:pPr>
        <w:pStyle w:val="ListParagraph"/>
        <w:spacing w:before="240" w:after="120" w:line="360" w:lineRule="auto"/>
        <w:ind w:left="1080"/>
        <w:contextualSpacing w:val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00C44EF" wp14:editId="71BD2C4F">
            <wp:extent cx="3893319" cy="2700670"/>
            <wp:effectExtent l="19050" t="0" r="0" b="0"/>
            <wp:docPr id="6" name="Picture 5" descr="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12" cy="27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5567" w14:textId="77777777" w:rsidR="007253C2" w:rsidRPr="008C2052" w:rsidRDefault="007253C2" w:rsidP="007253C2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Figure 6</w:t>
      </w:r>
      <w:r w:rsidRPr="008C2052"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b/>
          <w:sz w:val="24"/>
        </w:rPr>
        <w:t>Model options</w:t>
      </w:r>
    </w:p>
    <w:p w14:paraId="2D4F0984" w14:textId="77777777" w:rsidR="007253C2" w:rsidRDefault="007253C2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Choose </w:t>
      </w:r>
      <w:r w:rsidR="00CA6FAA">
        <w:rPr>
          <w:rFonts w:ascii="Arial" w:hAnsi="Arial" w:cs="Arial"/>
          <w:sz w:val="24"/>
        </w:rPr>
        <w:t>options</w:t>
      </w:r>
      <w:r>
        <w:rPr>
          <w:rFonts w:ascii="Arial" w:hAnsi="Arial" w:cs="Arial"/>
          <w:sz w:val="24"/>
        </w:rPr>
        <w:t xml:space="preserve"> as shown in Figure 6. Click on “OK”</w:t>
      </w:r>
      <w:r w:rsidR="00CA6FAA">
        <w:rPr>
          <w:rFonts w:ascii="Arial" w:hAnsi="Arial" w:cs="Arial"/>
          <w:sz w:val="24"/>
        </w:rPr>
        <w:t xml:space="preserve"> to go back to main screen. Remember to save the project.</w:t>
      </w:r>
    </w:p>
    <w:p w14:paraId="4C2CD02A" w14:textId="77777777" w:rsidR="007253C2" w:rsidRDefault="007253C2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“FORCINGS/CONDITIONS”</w:t>
      </w:r>
      <w:r w:rsidR="00CA6FAA">
        <w:rPr>
          <w:rFonts w:ascii="Arial" w:hAnsi="Arial" w:cs="Arial"/>
          <w:sz w:val="24"/>
        </w:rPr>
        <w:t xml:space="preserve"> or on the menu bar, select “</w:t>
      </w:r>
      <w:proofErr w:type="spellStart"/>
      <w:r w:rsidR="00CA6FAA">
        <w:rPr>
          <w:rFonts w:ascii="Arial" w:hAnsi="Arial" w:cs="Arial"/>
          <w:sz w:val="24"/>
        </w:rPr>
        <w:t>Forcings</w:t>
      </w:r>
      <w:proofErr w:type="spellEnd"/>
      <w:r w:rsidR="00CA6FAA">
        <w:rPr>
          <w:rFonts w:ascii="Arial" w:hAnsi="Arial" w:cs="Arial"/>
          <w:sz w:val="24"/>
        </w:rPr>
        <w:t xml:space="preserve"> / Initial Conditions”</w:t>
      </w:r>
      <w:r>
        <w:rPr>
          <w:rFonts w:ascii="Arial" w:hAnsi="Arial" w:cs="Arial"/>
          <w:sz w:val="24"/>
        </w:rPr>
        <w:t>. The following windows will appear:</w:t>
      </w:r>
    </w:p>
    <w:p w14:paraId="6E3AB279" w14:textId="77777777" w:rsidR="007253C2" w:rsidRDefault="007253C2" w:rsidP="007253C2">
      <w:pPr>
        <w:pStyle w:val="ListParagraph"/>
        <w:spacing w:before="240" w:after="120" w:line="360" w:lineRule="auto"/>
        <w:ind w:left="1080"/>
        <w:contextualSpacing w:val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159C858" wp14:editId="6C67799C">
            <wp:extent cx="4159485" cy="4072270"/>
            <wp:effectExtent l="19050" t="0" r="0" b="0"/>
            <wp:docPr id="7" name="Picture 6" descr="create_forc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forcing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973" cy="40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B647" w14:textId="77777777" w:rsidR="007253C2" w:rsidRDefault="007253C2" w:rsidP="007253C2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Figure </w:t>
      </w:r>
      <w:r w:rsidR="00FC607E">
        <w:rPr>
          <w:rFonts w:ascii="Arial" w:hAnsi="Arial" w:cs="Arial"/>
          <w:b/>
          <w:sz w:val="24"/>
        </w:rPr>
        <w:t>7</w:t>
      </w:r>
      <w:r w:rsidRPr="008C2052">
        <w:rPr>
          <w:rFonts w:ascii="Arial" w:hAnsi="Arial" w:cs="Arial"/>
          <w:b/>
          <w:sz w:val="24"/>
        </w:rPr>
        <w:t xml:space="preserve">. </w:t>
      </w:r>
      <w:proofErr w:type="spellStart"/>
      <w:r>
        <w:rPr>
          <w:rFonts w:ascii="Arial" w:hAnsi="Arial" w:cs="Arial"/>
          <w:b/>
          <w:sz w:val="24"/>
        </w:rPr>
        <w:t>Forcings</w:t>
      </w:r>
      <w:proofErr w:type="spellEnd"/>
      <w:r>
        <w:rPr>
          <w:rFonts w:ascii="Arial" w:hAnsi="Arial" w:cs="Arial"/>
          <w:b/>
          <w:sz w:val="24"/>
        </w:rPr>
        <w:t xml:space="preserve"> and initial condition</w:t>
      </w:r>
    </w:p>
    <w:p w14:paraId="40A6B868" w14:textId="77777777" w:rsidR="007253C2" w:rsidRDefault="007253C2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There are 2 tabs on this windows, the first one is “FORCINGS” as shown above. This window allows users to create new forcing data file or load existing forcing data file.</w:t>
      </w:r>
    </w:p>
    <w:p w14:paraId="56FD35DC" w14:textId="77777777" w:rsidR="007253C2" w:rsidRPr="00CA6FAA" w:rsidRDefault="007253C2" w:rsidP="007253C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To create new data file: Choose “Create new forcing data” option; click on open folder icon to choose the data file name; click on “Save”. Click on 2 calendar icons in the lower part to choose time and time step. </w:t>
      </w:r>
      <w:r w:rsidRPr="004D70FD">
        <w:rPr>
          <w:rFonts w:ascii="Arial" w:hAnsi="Arial" w:cs="Arial"/>
          <w:i/>
          <w:sz w:val="24"/>
        </w:rPr>
        <w:t xml:space="preserve">(The model will automatically calculate the number of time step and other fundamental information. However, please remember to choose </w:t>
      </w:r>
      <w:r w:rsidR="004D70FD" w:rsidRPr="004D70FD">
        <w:rPr>
          <w:rFonts w:ascii="Arial" w:hAnsi="Arial" w:cs="Arial"/>
          <w:i/>
          <w:sz w:val="24"/>
        </w:rPr>
        <w:t>time step that can be divided by the simulation time interval).</w:t>
      </w:r>
    </w:p>
    <w:p w14:paraId="4B082F15" w14:textId="77777777" w:rsidR="00CA6FAA" w:rsidRPr="00CA6FAA" w:rsidRDefault="00CA6FAA" w:rsidP="007253C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CA6FAA">
        <w:rPr>
          <w:rFonts w:ascii="Arial" w:hAnsi="Arial" w:cs="Arial"/>
          <w:sz w:val="24"/>
        </w:rPr>
        <w:t>To load a file: Click on open folder icon, choose the forcing data file</w:t>
      </w:r>
    </w:p>
    <w:p w14:paraId="140323A1" w14:textId="77777777" w:rsidR="007253C2" w:rsidRDefault="004D70FD" w:rsidP="00CA6FAA">
      <w:pPr>
        <w:pStyle w:val="ListParagraph"/>
        <w:spacing w:before="240" w:after="120" w:line="360" w:lineRule="auto"/>
        <w:ind w:left="1080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Choose start time: Jan, 01, 2005-00:00; end time: Dec 31, 2006-23:30.  Click on “CREATE”. Then open </w:t>
      </w:r>
      <w:proofErr w:type="spellStart"/>
      <w:r>
        <w:rPr>
          <w:rFonts w:ascii="Arial" w:hAnsi="Arial" w:cs="Arial"/>
          <w:sz w:val="24"/>
        </w:rPr>
        <w:t>Matlab</w:t>
      </w:r>
      <w:proofErr w:type="spellEnd"/>
      <w:r>
        <w:rPr>
          <w:rFonts w:ascii="Arial" w:hAnsi="Arial" w:cs="Arial"/>
          <w:sz w:val="24"/>
        </w:rPr>
        <w:t xml:space="preserve"> window command to edit or copy and paste information to this file. This file was already created, user can choose “Load forcing data file”, click on open folder icon, select “</w:t>
      </w:r>
      <w:proofErr w:type="spellStart"/>
      <w:r>
        <w:rPr>
          <w:rFonts w:ascii="Arial" w:hAnsi="Arial" w:cs="Arial"/>
          <w:sz w:val="24"/>
        </w:rPr>
        <w:t>MISCANTHUS_forcing</w:t>
      </w:r>
      <w:proofErr w:type="spellEnd"/>
      <w:r>
        <w:rPr>
          <w:rFonts w:ascii="Arial" w:hAnsi="Arial" w:cs="Arial"/>
          <w:sz w:val="24"/>
        </w:rPr>
        <w:t>” file.</w:t>
      </w:r>
    </w:p>
    <w:p w14:paraId="577A99A6" w14:textId="77777777" w:rsidR="004D70FD" w:rsidRDefault="00CA6FAA" w:rsidP="007253C2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second tab is “Initial Condition”. C</w:t>
      </w:r>
      <w:r w:rsidR="004D70FD">
        <w:rPr>
          <w:rFonts w:ascii="Arial" w:hAnsi="Arial" w:cs="Arial"/>
          <w:sz w:val="24"/>
        </w:rPr>
        <w:t xml:space="preserve">lick on Initial condition </w:t>
      </w:r>
      <w:r>
        <w:rPr>
          <w:rFonts w:ascii="Arial" w:hAnsi="Arial" w:cs="Arial"/>
          <w:sz w:val="24"/>
        </w:rPr>
        <w:t xml:space="preserve">tab </w:t>
      </w:r>
      <w:r w:rsidR="004D70FD">
        <w:rPr>
          <w:rFonts w:ascii="Arial" w:hAnsi="Arial" w:cs="Arial"/>
          <w:sz w:val="24"/>
        </w:rPr>
        <w:t>to enter initial condition for root structure, the number of row in this table will be created equally to the one in model setup step. In the Option</w:t>
      </w:r>
      <w:r>
        <w:rPr>
          <w:rFonts w:ascii="Arial" w:hAnsi="Arial" w:cs="Arial"/>
          <w:sz w:val="24"/>
        </w:rPr>
        <w:t xml:space="preserve"> window</w:t>
      </w:r>
      <w:r w:rsidR="004D70FD">
        <w:rPr>
          <w:rFonts w:ascii="Arial" w:hAnsi="Arial" w:cs="Arial"/>
          <w:sz w:val="24"/>
        </w:rPr>
        <w:t>, we did not choose “Soil Heat” model, therefore, Soil temperature column is disable in this windows. Please choose 0.3 for all rows in Soil Moisture column as shown below.</w:t>
      </w:r>
    </w:p>
    <w:p w14:paraId="15655E0F" w14:textId="77777777" w:rsidR="004D70FD" w:rsidRDefault="004D70FD" w:rsidP="00FC607E">
      <w:pPr>
        <w:pStyle w:val="ListParagraph"/>
        <w:spacing w:before="240" w:after="120" w:line="360" w:lineRule="auto"/>
        <w:ind w:left="1080"/>
        <w:contextualSpacing w:val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8B144DE" wp14:editId="23ABCCF2">
            <wp:extent cx="3989425" cy="3873603"/>
            <wp:effectExtent l="19050" t="0" r="0" b="0"/>
            <wp:docPr id="8" name="Picture 7" descr="forc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ings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085" cy="38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1660" w14:textId="77777777" w:rsidR="00FC607E" w:rsidRDefault="00FC607E" w:rsidP="00FC607E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Figure </w:t>
      </w:r>
      <w:r w:rsidR="00D93836">
        <w:rPr>
          <w:rFonts w:ascii="Arial" w:hAnsi="Arial" w:cs="Arial"/>
          <w:b/>
          <w:sz w:val="24"/>
        </w:rPr>
        <w:t>8</w:t>
      </w:r>
      <w:r w:rsidRPr="008C2052"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b/>
          <w:sz w:val="24"/>
        </w:rPr>
        <w:t>Initial condition for root</w:t>
      </w:r>
    </w:p>
    <w:p w14:paraId="6C25522A" w14:textId="77777777" w:rsidR="00FC607E" w:rsidRDefault="00FC607E" w:rsidP="00FC607E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“OK” to go back to the main screen.</w:t>
      </w:r>
      <w:r w:rsidR="00CA6FAA">
        <w:rPr>
          <w:rFonts w:ascii="Arial" w:hAnsi="Arial" w:cs="Arial"/>
          <w:sz w:val="24"/>
        </w:rPr>
        <w:t xml:space="preserve"> Remember to save the project.</w:t>
      </w:r>
    </w:p>
    <w:p w14:paraId="6ECE07AC" w14:textId="77777777" w:rsidR="00FC607E" w:rsidRDefault="00FC607E" w:rsidP="00FC607E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Click on “PARAMETERS”</w:t>
      </w:r>
      <w:r w:rsidR="00D93836">
        <w:rPr>
          <w:rFonts w:ascii="Arial" w:hAnsi="Arial" w:cs="Arial"/>
          <w:sz w:val="24"/>
        </w:rPr>
        <w:t>. The screen as shown in Figure</w:t>
      </w:r>
      <w:r>
        <w:rPr>
          <w:rFonts w:ascii="Arial" w:hAnsi="Arial" w:cs="Arial"/>
          <w:sz w:val="24"/>
        </w:rPr>
        <w:t xml:space="preserve"> </w:t>
      </w:r>
      <w:r w:rsidR="00D93836">
        <w:rPr>
          <w:rFonts w:ascii="Arial" w:hAnsi="Arial" w:cs="Arial"/>
          <w:sz w:val="24"/>
        </w:rPr>
        <w:t>9 will be appeared. E</w:t>
      </w:r>
      <w:r>
        <w:rPr>
          <w:rFonts w:ascii="Arial" w:hAnsi="Arial" w:cs="Arial"/>
          <w:sz w:val="24"/>
        </w:rPr>
        <w:t>nter values of parameters at each tab (Choose default value for convenient).</w:t>
      </w:r>
      <w:r w:rsidR="00D93836">
        <w:rPr>
          <w:rFonts w:ascii="Arial" w:hAnsi="Arial" w:cs="Arial"/>
          <w:sz w:val="24"/>
        </w:rPr>
        <w:t xml:space="preserve"> Click on OK to finish entering information.</w:t>
      </w:r>
      <w:r w:rsidR="00CA6FAA">
        <w:rPr>
          <w:rFonts w:ascii="Arial" w:hAnsi="Arial" w:cs="Arial"/>
          <w:sz w:val="24"/>
        </w:rPr>
        <w:t xml:space="preserve"> Remember to save your project.</w:t>
      </w:r>
    </w:p>
    <w:p w14:paraId="71093968" w14:textId="77777777" w:rsidR="00FC607E" w:rsidRDefault="00D93836" w:rsidP="00D93836">
      <w:pPr>
        <w:pStyle w:val="ListParagraph"/>
        <w:spacing w:before="240" w:after="120" w:line="360" w:lineRule="auto"/>
        <w:ind w:left="1080"/>
        <w:contextualSpacing w:val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0E220A8" wp14:editId="4E0B7E1C">
            <wp:extent cx="4813203" cy="4274289"/>
            <wp:effectExtent l="19050" t="0" r="6447" b="0"/>
            <wp:docPr id="9" name="Picture 8" descr="para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e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192" cy="42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4897" w14:textId="77777777" w:rsidR="00D93836" w:rsidRDefault="00D93836" w:rsidP="00D93836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Figure 9</w:t>
      </w:r>
      <w:r w:rsidRPr="008C2052"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b/>
          <w:sz w:val="24"/>
        </w:rPr>
        <w:t>Initial condition for root</w:t>
      </w:r>
    </w:p>
    <w:p w14:paraId="48A97B6F" w14:textId="77777777" w:rsidR="003564C0" w:rsidRDefault="00CA6FAA" w:rsidP="00CA6FAA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 w:rsidRPr="00CA6FAA">
        <w:rPr>
          <w:rFonts w:ascii="Arial" w:hAnsi="Arial" w:cs="Arial"/>
          <w:sz w:val="24"/>
        </w:rPr>
        <w:t xml:space="preserve">On menu bar, click on Model / Run. The interface will connect with the </w:t>
      </w:r>
      <w:proofErr w:type="spellStart"/>
      <w:r w:rsidRPr="00CA6FAA">
        <w:rPr>
          <w:rFonts w:ascii="Arial" w:hAnsi="Arial" w:cs="Arial"/>
          <w:sz w:val="24"/>
        </w:rPr>
        <w:t>MLCan</w:t>
      </w:r>
      <w:proofErr w:type="spellEnd"/>
      <w:r w:rsidRPr="00CA6FAA">
        <w:rPr>
          <w:rFonts w:ascii="Arial" w:hAnsi="Arial" w:cs="Arial"/>
          <w:sz w:val="24"/>
        </w:rPr>
        <w:t xml:space="preserve"> and run the model. Wait until the simulation is finished.</w:t>
      </w:r>
      <w:r w:rsidR="003564C0">
        <w:rPr>
          <w:rFonts w:ascii="Arial" w:hAnsi="Arial" w:cs="Arial"/>
          <w:sz w:val="24"/>
        </w:rPr>
        <w:t xml:space="preserve"> </w:t>
      </w:r>
    </w:p>
    <w:p w14:paraId="28F11C1B" w14:textId="77777777" w:rsidR="003564C0" w:rsidRPr="00CA6FAA" w:rsidRDefault="00CA6FAA" w:rsidP="003564C0">
      <w:pPr>
        <w:pStyle w:val="ListParagraph"/>
        <w:spacing w:before="240" w:after="120" w:line="360" w:lineRule="auto"/>
        <w:ind w:left="1080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result will be save</w:t>
      </w:r>
      <w:r w:rsidR="003564C0">
        <w:rPr>
          <w:rFonts w:ascii="Arial" w:hAnsi="Arial" w:cs="Arial"/>
          <w:sz w:val="24"/>
        </w:rPr>
        <w:t xml:space="preserve"> in the following format: {“Result_” &amp; </w:t>
      </w:r>
      <w:proofErr w:type="spellStart"/>
      <w:r w:rsidR="003564C0">
        <w:rPr>
          <w:rFonts w:ascii="Arial" w:hAnsi="Arial" w:cs="Arial"/>
          <w:sz w:val="24"/>
        </w:rPr>
        <w:t>cropname</w:t>
      </w:r>
      <w:proofErr w:type="spellEnd"/>
      <w:r w:rsidR="003564C0">
        <w:rPr>
          <w:rFonts w:ascii="Arial" w:hAnsi="Arial" w:cs="Arial"/>
          <w:sz w:val="24"/>
        </w:rPr>
        <w:t xml:space="preserve"> &amp; year &amp; CO2concentration. mat}</w:t>
      </w:r>
    </w:p>
    <w:p w14:paraId="44CFF5ED" w14:textId="77777777" w:rsidR="004D70FD" w:rsidRDefault="003564C0" w:rsidP="003564C0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simulation is completed, click on Result to view the results. Click on open icon folder, select the result file (Result_MISCANTHUS_Year_2005_2006_CO2_370.mat)</w:t>
      </w:r>
    </w:p>
    <w:p w14:paraId="791A4ED3" w14:textId="77777777" w:rsidR="003564C0" w:rsidRDefault="003564C0" w:rsidP="003564C0">
      <w:pPr>
        <w:pStyle w:val="ListParagraph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Select result and click on plot to view the result.</w:t>
      </w:r>
    </w:p>
    <w:p w14:paraId="014EEAAB" w14:textId="77777777" w:rsidR="007253C2" w:rsidRPr="007253C2" w:rsidRDefault="007253C2" w:rsidP="007253C2">
      <w:pPr>
        <w:pStyle w:val="ListParagraph"/>
        <w:spacing w:line="360" w:lineRule="auto"/>
        <w:ind w:left="1080"/>
        <w:jc w:val="center"/>
        <w:rPr>
          <w:rFonts w:ascii="Arial" w:hAnsi="Arial" w:cs="Arial"/>
          <w:b/>
          <w:sz w:val="24"/>
        </w:rPr>
      </w:pPr>
    </w:p>
    <w:sectPr w:rsidR="007253C2" w:rsidRPr="007253C2" w:rsidSect="005431D7">
      <w:pgSz w:w="12240" w:h="15840"/>
      <w:pgMar w:top="108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1D517E"/>
    <w:multiLevelType w:val="hybridMultilevel"/>
    <w:tmpl w:val="3C04CB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D9370B3"/>
    <w:multiLevelType w:val="hybridMultilevel"/>
    <w:tmpl w:val="4C2225DE"/>
    <w:lvl w:ilvl="0" w:tplc="616CF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379BF"/>
    <w:rsid w:val="00210A36"/>
    <w:rsid w:val="00353AD2"/>
    <w:rsid w:val="003564C0"/>
    <w:rsid w:val="003F7BD7"/>
    <w:rsid w:val="004379BF"/>
    <w:rsid w:val="004D70FD"/>
    <w:rsid w:val="005431D7"/>
    <w:rsid w:val="007253C2"/>
    <w:rsid w:val="00846317"/>
    <w:rsid w:val="008C2052"/>
    <w:rsid w:val="009F67D5"/>
    <w:rsid w:val="00A93120"/>
    <w:rsid w:val="00B30194"/>
    <w:rsid w:val="00CA6FAA"/>
    <w:rsid w:val="00D662FA"/>
    <w:rsid w:val="00D93836"/>
    <w:rsid w:val="00F376B9"/>
    <w:rsid w:val="00FC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CED30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317"/>
  </w:style>
  <w:style w:type="paragraph" w:styleId="Heading1">
    <w:name w:val="heading 1"/>
    <w:basedOn w:val="Normal"/>
    <w:next w:val="Normal"/>
    <w:link w:val="Heading1Char"/>
    <w:uiPriority w:val="9"/>
    <w:qFormat/>
    <w:rsid w:val="008463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3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379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0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854</Words>
  <Characters>4868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Phong</dc:creator>
  <cp:lastModifiedBy>Phong Le</cp:lastModifiedBy>
  <cp:revision>5</cp:revision>
  <dcterms:created xsi:type="dcterms:W3CDTF">2010-05-31T22:35:00Z</dcterms:created>
  <dcterms:modified xsi:type="dcterms:W3CDTF">2012-04-12T15:30:00Z</dcterms:modified>
</cp:coreProperties>
</file>