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5.2:</w:t>
      </w:r>
      <w:r>
        <w:t xml:space="preserve"> </w:t>
      </w:r>
      <w:r>
        <w:t xml:space="preserve">Mean</w:t>
      </w:r>
      <w:r>
        <w:t xml:space="preserve"> </w:t>
      </w:r>
      <w:r>
        <w:t xml:space="preserve">annual</w:t>
      </w:r>
      <w:r>
        <w:t xml:space="preserve"> </w:t>
      </w:r>
      <w:r>
        <w:t xml:space="preserve">minimum</w:t>
      </w:r>
      <w:r>
        <w:t xml:space="preserve"> </w:t>
      </w:r>
      <w:r>
        <w:t xml:space="preserve">n-day</w:t>
      </w:r>
      <w:r>
        <w:t xml:space="preserve"> </w:t>
      </w:r>
      <w:r>
        <w:t xml:space="preserve">flow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oading-the-data"/>
    <w:p>
      <w:pPr>
        <w:pStyle w:val="Heading1"/>
      </w:pPr>
      <w:r>
        <w:t xml:space="preserve">Loading the Data</w:t>
      </w:r>
    </w:p>
    <w:p>
      <w:pPr>
        <w:pStyle w:val="FirstParagraph"/>
      </w:pPr>
      <w:r>
        <w:t xml:space="preserve">In this example we are again going to use river flow data from the river Ngaruroro</w:t>
      </w:r>
      <w:r>
        <w:t xml:space="preserve"> </w:t>
      </w:r>
      <w:r>
        <w:t xml:space="preserve">at Kuripapango (NZ) of the International Data Set in the package</w:t>
      </w:r>
      <w:r>
        <w:t xml:space="preserve"> </w:t>
      </w:r>
      <w:r>
        <w:rPr>
          <w:b/>
        </w:rPr>
        <w:t xml:space="preserve">hydroDrought</w:t>
      </w:r>
      <w:r>
        <w:t xml:space="preserve">.</w:t>
      </w:r>
      <w:r>
        <w:t xml:space="preserve"> </w:t>
      </w:r>
      <w:r>
        <w:t xml:space="preserve">Ten years of daily data are used as an example, as in Worked Example 5.1, to</w:t>
      </w:r>
      <w:r>
        <w:t xml:space="preserve"> </w:t>
      </w:r>
      <w:r>
        <w:t xml:space="preserve">estimate mean annual minimum of the</w:t>
      </w:r>
      <w:r>
        <w:t xml:space="preserve"> </w:t>
      </w:r>
      <m:oMath>
        <m:r>
          <m:t>n</m:t>
        </m:r>
      </m:oMath>
      <w:r>
        <w:t xml:space="preserve">-day average flow for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equal to 1, 7</w:t>
      </w:r>
      <w:r>
        <w:t xml:space="preserve"> </w:t>
      </w:r>
      <w:r>
        <w:t xml:space="preserve">and 30 days. For this station the lowest flows are observed around the turn of</w:t>
      </w:r>
      <w:r>
        <w:t xml:space="preserve"> </w:t>
      </w:r>
      <w:r>
        <w:t xml:space="preserve">the calendar year. Therefore the annual minima are selected from years starting</w:t>
      </w:r>
      <w:r>
        <w:t xml:space="preserve"> </w:t>
      </w:r>
      <w:r>
        <w:t xml:space="preserve">1 September and ending 31 August. Table 5.4 lists the first flow values.</w:t>
      </w:r>
      <w:r>
        <w:t xml:space="preserve"> </w:t>
      </w:r>
      <w:r>
        <w:t xml:space="preserve">The first two columns show the date and the corresponding flow value,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In order to calculate the mean annual minimum each observation will be attributed</w:t>
      </w:r>
      <w:r>
        <w:t xml:space="preserve"> </w:t>
      </w:r>
      <w:r>
        <w:t xml:space="preserve">to a year according to the date of the observation using the function</w:t>
      </w:r>
      <w:r>
        <w:t xml:space="preserve"> </w:t>
      </w:r>
      <w:r>
        <w:rPr>
          <w:rStyle w:val="VerbatimChar"/>
        </w:rPr>
        <w:t xml:space="preserve">water_year()</w:t>
      </w:r>
      <w:r>
        <w:t xml:space="preserve"> </w:t>
      </w:r>
      <w:r>
        <w:t xml:space="preserve">which appends an additional column named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to the dataset.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br/>
      </w:r>
      <w:r>
        <w:rPr>
          <w:rStyle w:val="CommentTok"/>
        </w:rPr>
        <w:t xml:space="preserve"># attribute each observation to the correct year</w:t>
      </w:r>
      <w:r>
        <w:br/>
      </w:r>
      <w:r>
        <w:rPr>
          <w:rStyle w:val="CommentTok"/>
        </w:rPr>
        <w:t xml:space="preserve"># and select only the years between 1990/91 and 2000/01</w:t>
      </w:r>
      <w:r>
        <w:br/>
      </w:r>
      <w:r>
        <w:rPr>
          <w:rStyle w:val="NormalTok"/>
        </w:rPr>
        <w:t xml:space="preserve">ngaruroro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international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"Ngaruroro"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water_year</w:t>
      </w:r>
      <w:r>
        <w:rPr>
          <w:rStyle w:val="NormalTok"/>
        </w:rPr>
        <w:t xml:space="preserve">(time,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year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smoothed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ngaruroro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moving_average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moving_average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MA30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moving_average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Table 5.4 Calculation of</w:t>
      </w:r>
      <w:r>
        <w:t xml:space="preserve"> </w:t>
      </w:r>
      <m:oMath>
        <m:r>
          <m:t>n</m:t>
        </m:r>
      </m:oMath>
      <w:r>
        <w:t xml:space="preserve">-day average flow (unit: in m</w:t>
      </w:r>
      <w:r>
        <w:t xml:space="preserve">3</w:t>
      </w:r>
      <w:r>
        <w:t xml:space="preserve">s</w:t>
      </w:r>
      <w:r>
        <w:t xml:space="preserve">-1</w:t>
      </w:r>
      <w:r>
        <w:t xml:space="preserve">), River Ngaruroro at Kuripapango, NZ. A moving average with a window length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introduces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missing values (</w:t>
      </w:r>
      <w:r>
        <w:t xml:space="preserve">NA</w:t>
      </w:r>
      <w:r>
        <w:t xml:space="preserve"> </w:t>
      </w:r>
      <w:r>
        <w:t xml:space="preserve">values).</w:t>
      </w:r>
    </w:p>
    <w:p>
      <w:pPr>
        <w:pStyle w:val="SourceCode"/>
      </w:pPr>
      <w:r>
        <w:rPr>
          <w:rStyle w:val="VerbatimChar"/>
        </w:rPr>
        <w:t xml:space="preserve">## # A tibble: 31 x 6</w:t>
      </w:r>
      <w:r>
        <w:br/>
      </w:r>
      <w:r>
        <w:rPr>
          <w:rStyle w:val="VerbatimChar"/>
        </w:rPr>
        <w:t xml:space="preserve">##    time       discharge  year   MA1   MA7  MA30</w:t>
      </w:r>
      <w:r>
        <w:br/>
      </w:r>
      <w:r>
        <w:rPr>
          <w:rStyle w:val="VerbatimChar"/>
        </w:rPr>
        <w:t xml:space="preserve">##    &lt;date&gt;         &lt;dbl&gt; &lt;dbl&gt; &lt;dbl&gt; &lt;dbl&gt; &lt;dbl&gt;</w:t>
      </w:r>
      <w:r>
        <w:br/>
      </w:r>
      <w:r>
        <w:rPr>
          <w:rStyle w:val="VerbatimChar"/>
        </w:rPr>
        <w:t xml:space="preserve">##  1 1990-09-01     19.5   1990 19.5  NA     NA  </w:t>
      </w:r>
      <w:r>
        <w:br/>
      </w:r>
      <w:r>
        <w:rPr>
          <w:rStyle w:val="VerbatimChar"/>
        </w:rPr>
        <w:t xml:space="preserve">##  2 1990-09-02     17.9   1990 17.9  NA     NA  </w:t>
      </w:r>
      <w:r>
        <w:br/>
      </w:r>
      <w:r>
        <w:rPr>
          <w:rStyle w:val="VerbatimChar"/>
        </w:rPr>
        <w:t xml:space="preserve">##  3 1990-09-03     16.7   1990 16.7  NA     NA  </w:t>
      </w:r>
      <w:r>
        <w:br/>
      </w:r>
      <w:r>
        <w:rPr>
          <w:rStyle w:val="VerbatimChar"/>
        </w:rPr>
        <w:t xml:space="preserve">##  4 1990-09-04     17.5   1990 17.5  NA     NA  </w:t>
      </w:r>
      <w:r>
        <w:br/>
      </w:r>
      <w:r>
        <w:rPr>
          <w:rStyle w:val="VerbatimChar"/>
        </w:rPr>
        <w:t xml:space="preserve">##  5 1990-09-05     21.2   1990 21.2  NA     NA  </w:t>
      </w:r>
      <w:r>
        <w:br/>
      </w:r>
      <w:r>
        <w:rPr>
          <w:rStyle w:val="VerbatimChar"/>
        </w:rPr>
        <w:t xml:space="preserve">##  6 1990-09-06     30.8   1990 30.8  NA     NA  </w:t>
      </w:r>
      <w:r>
        <w:br/>
      </w:r>
      <w:r>
        <w:rPr>
          <w:rStyle w:val="VerbatimChar"/>
        </w:rPr>
        <w:t xml:space="preserve">##  7 1990-09-07     24.5   1990 24.5  21.1   NA  </w:t>
      </w:r>
      <w:r>
        <w:br/>
      </w:r>
      <w:r>
        <w:rPr>
          <w:rStyle w:val="VerbatimChar"/>
        </w:rPr>
        <w:t xml:space="preserve">##  8 1990-09-08     20.7   1990 20.7  21.3   NA  </w:t>
      </w:r>
      <w:r>
        <w:br/>
      </w:r>
      <w:r>
        <w:rPr>
          <w:rStyle w:val="VerbatimChar"/>
        </w:rPr>
        <w:t xml:space="preserve">##  9 1990-09-09     18.7   1990 18.7  21.4   NA  </w:t>
      </w:r>
      <w:r>
        <w:br/>
      </w:r>
      <w:r>
        <w:rPr>
          <w:rStyle w:val="VerbatimChar"/>
        </w:rPr>
        <w:t xml:space="preserve">## 10 1990-09-10     16.9   1990 16.9  21.5   NA  </w:t>
      </w:r>
      <w:r>
        <w:br/>
      </w:r>
      <w:r>
        <w:rPr>
          <w:rStyle w:val="VerbatimChar"/>
        </w:rPr>
        <w:t xml:space="preserve">## 11 1990-09-11     15.7   1990 15.7  21.2   NA  </w:t>
      </w:r>
      <w:r>
        <w:br/>
      </w:r>
      <w:r>
        <w:rPr>
          <w:rStyle w:val="VerbatimChar"/>
        </w:rPr>
        <w:t xml:space="preserve">## 12 1990-09-12     14.6   1990 14.6  20.3   NA  </w:t>
      </w:r>
      <w:r>
        <w:br/>
      </w:r>
      <w:r>
        <w:rPr>
          <w:rStyle w:val="VerbatimChar"/>
        </w:rPr>
        <w:t xml:space="preserve">## 13 1990-09-13     13.6   1990 13.6  17.8   NA  </w:t>
      </w:r>
      <w:r>
        <w:br/>
      </w:r>
      <w:r>
        <w:rPr>
          <w:rStyle w:val="VerbatimChar"/>
        </w:rPr>
        <w:t xml:space="preserve">## 14 1990-09-14     12.8   1990 12.8  16.1   NA  </w:t>
      </w:r>
      <w:r>
        <w:br/>
      </w:r>
      <w:r>
        <w:rPr>
          <w:rStyle w:val="VerbatimChar"/>
        </w:rPr>
        <w:t xml:space="preserve">## 15 1990-09-15     12.0   1990 12.0  14.9   NA  </w:t>
      </w:r>
      <w:r>
        <w:br/>
      </w:r>
      <w:r>
        <w:rPr>
          <w:rStyle w:val="VerbatimChar"/>
        </w:rPr>
        <w:t xml:space="preserve">## 16 1990-09-16     11.3   1990 11.3  13.9   NA  </w:t>
      </w:r>
      <w:r>
        <w:br/>
      </w:r>
      <w:r>
        <w:rPr>
          <w:rStyle w:val="VerbatimChar"/>
        </w:rPr>
        <w:t xml:space="preserve">## 17 1990-09-17     10.7   1990 10.7  13.0   NA  </w:t>
      </w:r>
      <w:r>
        <w:br/>
      </w:r>
      <w:r>
        <w:rPr>
          <w:rStyle w:val="VerbatimChar"/>
        </w:rPr>
        <w:t xml:space="preserve">## 18 1990-09-18     10.2   1990 10.2  12.2   NA  </w:t>
      </w:r>
      <w:r>
        <w:br/>
      </w:r>
      <w:r>
        <w:rPr>
          <w:rStyle w:val="VerbatimChar"/>
        </w:rPr>
        <w:t xml:space="preserve">## 19 1990-09-19      9.66  1990  9.66 11.5   NA  </w:t>
      </w:r>
      <w:r>
        <w:br/>
      </w:r>
      <w:r>
        <w:rPr>
          <w:rStyle w:val="VerbatimChar"/>
        </w:rPr>
        <w:t xml:space="preserve">## 20 1990-09-20      9.22  1990  9.22 10.8   NA  </w:t>
      </w:r>
      <w:r>
        <w:br/>
      </w:r>
      <w:r>
        <w:rPr>
          <w:rStyle w:val="VerbatimChar"/>
        </w:rPr>
        <w:t xml:space="preserve">## 21 1990-09-21      8.82  1990  8.82 10.3   NA  </w:t>
      </w:r>
      <w:r>
        <w:br/>
      </w:r>
      <w:r>
        <w:rPr>
          <w:rStyle w:val="VerbatimChar"/>
        </w:rPr>
        <w:t xml:space="preserve">## 22 1990-09-22      8.54  1990  8.54  9.77  NA  </w:t>
      </w:r>
      <w:r>
        <w:br/>
      </w:r>
      <w:r>
        <w:rPr>
          <w:rStyle w:val="VerbatimChar"/>
        </w:rPr>
        <w:t xml:space="preserve">## 23 1990-09-23      8.31  1990  8.31  9.34  NA  </w:t>
      </w:r>
      <w:r>
        <w:br/>
      </w:r>
      <w:r>
        <w:rPr>
          <w:rStyle w:val="VerbatimChar"/>
        </w:rPr>
        <w:t xml:space="preserve">## 24 1990-09-24      8.14  1990  8.14  8.98  NA  </w:t>
      </w:r>
      <w:r>
        <w:br/>
      </w:r>
      <w:r>
        <w:rPr>
          <w:rStyle w:val="VerbatimChar"/>
        </w:rPr>
        <w:t xml:space="preserve">## 25 1990-09-25      8.12  1990  8.12  8.69  NA  </w:t>
      </w:r>
      <w:r>
        <w:br/>
      </w:r>
      <w:r>
        <w:rPr>
          <w:rStyle w:val="VerbatimChar"/>
        </w:rPr>
        <w:t xml:space="preserve">## 26 1990-09-26      8.05  1990  8.05  8.46  NA  </w:t>
      </w:r>
      <w:r>
        <w:br/>
      </w:r>
      <w:r>
        <w:rPr>
          <w:rStyle w:val="VerbatimChar"/>
        </w:rPr>
        <w:t xml:space="preserve">## 27 1990-09-27      7.62  1990  7.62  8.23  NA  </w:t>
      </w:r>
      <w:r>
        <w:br/>
      </w:r>
      <w:r>
        <w:rPr>
          <w:rStyle w:val="VerbatimChar"/>
        </w:rPr>
        <w:t xml:space="preserve">## 28 1990-09-28      7.42  1990  7.42  8.03  NA  </w:t>
      </w:r>
      <w:r>
        <w:br/>
      </w:r>
      <w:r>
        <w:rPr>
          <w:rStyle w:val="VerbatimChar"/>
        </w:rPr>
        <w:t xml:space="preserve">## 29 1990-09-29      7.34  1990  7.34  7.86  NA  </w:t>
      </w:r>
      <w:r>
        <w:br/>
      </w:r>
      <w:r>
        <w:rPr>
          <w:rStyle w:val="VerbatimChar"/>
        </w:rPr>
        <w:t xml:space="preserve">## 30 1990-09-30      8.67  1990  8.67  7.91  13.5</w:t>
      </w:r>
      <w:r>
        <w:br/>
      </w:r>
      <w:r>
        <w:rPr>
          <w:rStyle w:val="VerbatimChar"/>
        </w:rPr>
        <w:t xml:space="preserve">## 31 1990-10-01     17.4   1990 17.4   9.24  13.4</w:t>
      </w:r>
    </w:p>
    <w:bookmarkEnd w:id="20"/>
    <w:bookmarkStart w:id="21" w:name="calculation"/>
    <w:p>
      <w:pPr>
        <w:pStyle w:val="Heading1"/>
      </w:pPr>
      <w:r>
        <w:t xml:space="preserve">Calculation</w:t>
      </w:r>
    </w:p>
    <w:p>
      <w:pPr>
        <w:pStyle w:val="FirstParagraph"/>
      </w:pPr>
      <w:r>
        <w:t xml:space="preserve">First the annual minimum values are extracted and then the mean annual minimum</w:t>
      </w:r>
      <w:r>
        <w:t xml:space="preserve"> </w:t>
      </w:r>
      <w:r>
        <w:t xml:space="preserve">values,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7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30</m:t>
        </m:r>
        <m:r>
          <m:t>)</m:t>
        </m:r>
      </m:oMath>
      <w:r>
        <w:t xml:space="preserve"> </w:t>
      </w:r>
      <w:r>
        <w:t xml:space="preserve">are calculated by averaging the</w:t>
      </w:r>
      <w:r>
        <w:t xml:space="preserve"> </w:t>
      </w:r>
      <w:r>
        <w:t xml:space="preserve">annual minimum time series. The results are tabulated in Table 5.5.</w:t>
      </w:r>
    </w:p>
    <w:p>
      <w:pPr>
        <w:pStyle w:val="SourceCode"/>
      </w:pPr>
      <w:r>
        <w:rPr>
          <w:rStyle w:val="CommentTok"/>
        </w:rPr>
        <w:t xml:space="preserve"># compute the annual minima</w:t>
      </w:r>
      <w:r>
        <w:br/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smoothed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discharge,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(min,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average the annual minima to get the mean annual minima</w:t>
      </w:r>
      <w:r>
        <w:br/>
      </w:r>
      <w:r>
        <w:rPr>
          <w:rStyle w:val="NormalTok"/>
        </w:rPr>
        <w:t xml:space="preserve">mam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(mean) </w:t>
      </w:r>
    </w:p>
    <w:p>
      <w:pPr>
        <w:pStyle w:val="FirstParagraph"/>
      </w:pPr>
      <w:r>
        <w:t xml:space="preserve">Table 5.5</w:t>
      </w:r>
      <w:r>
        <w:t xml:space="preserve"> </w:t>
      </w:r>
      <m:oMath>
        <m:r>
          <m:t>M</m:t>
        </m:r>
        <m:r>
          <m:t>A</m:t>
        </m:r>
        <m:r>
          <m:t>M</m:t>
        </m:r>
        <m:r>
          <m:t>(</m:t>
        </m:r>
        <m:r>
          <m:t>n</m:t>
        </m:r>
        <m:r>
          <m:t>−</m:t>
        </m:r>
        <m:r>
          <m:t>d</m:t>
        </m:r>
        <m:r>
          <m:t>a</m:t>
        </m:r>
        <m:r>
          <m:t>y</m:t>
        </m:r>
        <m:r>
          <m:t>)</m:t>
        </m:r>
      </m:oMath>
      <w:r>
        <w:t xml:space="preserve">,</w:t>
      </w:r>
      <w:r>
        <w:t xml:space="preserve"> </w:t>
      </w:r>
      <m:oMath>
        <m:r>
          <m:t>n</m:t>
        </m:r>
        <m:r>
          <m:t>=</m:t>
        </m:r>
        <m:r>
          <m:t>1</m:t>
        </m:r>
      </m:oMath>
      <w:r>
        <w:t xml:space="preserve"> </w:t>
      </w:r>
      <w:r>
        <w:t xml:space="preserve">day, 7 days and 30 days (m</w:t>
      </w:r>
      <w:r>
        <w:t xml:space="preserve">3</w:t>
      </w:r>
      <w:r>
        <w:t xml:space="preserve">s</w:t>
      </w:r>
      <w:r>
        <w:t xml:space="preserve">-1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  MA1   MA7  MA30</w:t>
      </w:r>
      <w:r>
        <w:br/>
      </w:r>
      <w:r>
        <w:rPr>
          <w:rStyle w:val="VerbatimChar"/>
        </w:rPr>
        <w:t xml:space="preserve">##   &lt;dbl&gt; &lt;dbl&gt; &lt;dbl&gt;</w:t>
      </w:r>
      <w:r>
        <w:br/>
      </w:r>
      <w:r>
        <w:rPr>
          <w:rStyle w:val="VerbatimChar"/>
        </w:rPr>
        <w:t xml:space="preserve">## 1  4.13  4.39  5.43</w:t>
      </w:r>
    </w:p>
    <w:bookmarkEnd w:id="21"/>
    <w:bookmarkStart w:id="22" w:name="fast-track"/>
    <w:p>
      <w:pPr>
        <w:pStyle w:val="Heading1"/>
      </w:pPr>
      <w:r>
        <w:t xml:space="preserve">Fast Track</w:t>
      </w:r>
    </w:p>
    <w:p>
      <w:pPr>
        <w:pStyle w:val="FirstParagraph"/>
      </w:pPr>
      <w:r>
        <w:t xml:space="preserve">Mapping over the length of the smoothing window avoids the multiple explicit</w:t>
      </w:r>
      <w:r>
        <w:t xml:space="preserve"> </w:t>
      </w:r>
      <w:r>
        <w:t xml:space="preserve">calls of the function</w:t>
      </w:r>
      <w:r>
        <w:t xml:space="preserve"> </w:t>
      </w:r>
      <w:r>
        <w:rPr>
          <w:rStyle w:val="VerbatimChar"/>
        </w:rPr>
        <w:t xml:space="preserve">mean_annual_minimum()</w:t>
      </w:r>
      <w:r>
        <w:t xml:space="preserve">. The results are absolutely</w:t>
      </w:r>
      <w:r>
        <w:t xml:space="preserve"> </w:t>
      </w:r>
      <w:r>
        <w:t xml:space="preserve">identical but the code is can be adapted more easily and is less error-prone.</w:t>
      </w:r>
    </w:p>
    <w:p>
      <w:pPr>
        <w:pStyle w:val="SourceCode"/>
      </w:pPr>
      <w:r>
        <w:rPr>
          <w:rStyle w:val="CommentTok"/>
        </w:rPr>
        <w:t xml:space="preserve"># calculating each column explicitly</w:t>
      </w:r>
      <w:r>
        <w:br/>
      </w:r>
      <w:r>
        <w:rPr>
          <w:rStyle w:val="NormalTok"/>
        </w:rPr>
        <w:t xml:space="preserve">ngaruroro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(discharge,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MAM(1)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mean_annual_minimum</w:t>
      </w:r>
      <w:r>
        <w:rPr>
          <w:rStyle w:val="NormalTok"/>
        </w:rPr>
        <w:t xml:space="preserve">(discharge, 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MAM(7)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mean_annual_minimum</w:t>
      </w:r>
      <w:r>
        <w:rPr>
          <w:rStyle w:val="NormalTok"/>
        </w:rPr>
        <w:t xml:space="preserve">(discharge, 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MAM(30)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mean_annual_minimum</w:t>
      </w:r>
      <w:r>
        <w:rPr>
          <w:rStyle w:val="NormalTok"/>
        </w:rPr>
        <w:t xml:space="preserve">(discharge, 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flatten_dbl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MAM(1)   MAM(7)  MAM(30) </w:t>
      </w:r>
      <w:r>
        <w:br/>
      </w:r>
      <w:r>
        <w:rPr>
          <w:rStyle w:val="VerbatimChar"/>
        </w:rPr>
        <w:t xml:space="preserve">## 4.130100 4.385514 5.430773</w:t>
      </w:r>
    </w:p>
    <w:p>
      <w:pPr>
        <w:pStyle w:val="SourceCode"/>
      </w:pPr>
      <w:r>
        <w:rPr>
          <w:rStyle w:val="CommentTok"/>
        </w:rPr>
        <w:t xml:space="preserve"># Applying the function mean_annual_minimum() to each element of the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mean_annual_minimum,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discharge =</w:t>
      </w:r>
      <w:r>
        <w:rPr>
          <w:rStyle w:val="NormalTok"/>
        </w:rPr>
        <w:t xml:space="preserve"> ngaruroro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ngaruroro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Attribut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"-09-01"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flatten_dbl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MAM(1)   MAM(7)  MAM(30) </w:t>
      </w:r>
      <w:r>
        <w:br/>
      </w:r>
      <w:r>
        <w:rPr>
          <w:rStyle w:val="VerbatimChar"/>
        </w:rPr>
        <w:t xml:space="preserve">## 4.130100 4.385514 5.430773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Worked example 5.2: Mean annual minimum n-day flow</dc:title>
  <dc:creator/>
  <cp:keywords/>
  <dcterms:created xsi:type="dcterms:W3CDTF">2021-12-15T20:42:55Z</dcterms:created>
  <dcterms:modified xsi:type="dcterms:W3CDTF">2021-12-15T20:42:55Z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