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C899" w14:textId="79BBE0D1" w:rsidR="001E2A37" w:rsidRDefault="004F2819">
      <w:proofErr w:type="spellStart"/>
      <w:r>
        <w:t>SinesHydro</w:t>
      </w:r>
      <w:proofErr w:type="spellEnd"/>
      <w:r>
        <w:t xml:space="preserve"> User Guide</w:t>
      </w:r>
    </w:p>
    <w:p w14:paraId="37ACB68D" w14:textId="0A4D0590" w:rsidR="004F2819" w:rsidRDefault="004F2819">
      <w:r>
        <w:t>v0.1</w:t>
      </w:r>
      <w:bookmarkStart w:id="0" w:name="_GoBack"/>
      <w:bookmarkEnd w:id="0"/>
    </w:p>
    <w:sectPr w:rsidR="004F2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73"/>
    <w:rsid w:val="00140461"/>
    <w:rsid w:val="004718D6"/>
    <w:rsid w:val="004F2819"/>
    <w:rsid w:val="00573F73"/>
    <w:rsid w:val="00662AC7"/>
    <w:rsid w:val="00714BC7"/>
    <w:rsid w:val="0080108B"/>
    <w:rsid w:val="00B2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9D95"/>
  <w15:chartTrackingRefBased/>
  <w15:docId w15:val="{B0022B5F-B24B-4D4E-A78A-29B48BC6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Turnadge, Chris (L&amp;W, Waite Campus)</dc:creator>
  <cp:keywords/>
  <dc:description/>
  <cp:lastModifiedBy>Turnadge, Chris (L&amp;W, Waite Campus)</cp:lastModifiedBy>
  <cp:revision>2</cp:revision>
  <dcterms:created xsi:type="dcterms:W3CDTF">2020-01-16T05:14:00Z</dcterms:created>
  <dcterms:modified xsi:type="dcterms:W3CDTF">2020-01-16T05:14:00Z</dcterms:modified>
</cp:coreProperties>
</file>