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B7211" w14:textId="34F8B90B" w:rsidR="00A74F94" w:rsidRDefault="004B45E1" w:rsidP="004B45E1">
      <w:pPr>
        <w:pStyle w:val="Title"/>
        <w:rPr>
          <w:lang w:val="en-US"/>
        </w:rPr>
      </w:pPr>
      <w:r>
        <w:rPr>
          <w:lang w:val="en-US"/>
        </w:rPr>
        <w:t xml:space="preserve">Evidence </w:t>
      </w:r>
      <w:r w:rsidR="0050612C">
        <w:rPr>
          <w:lang w:val="en-US"/>
        </w:rPr>
        <w:t>of</w:t>
      </w:r>
      <w:r>
        <w:rPr>
          <w:lang w:val="en-US"/>
        </w:rPr>
        <w:t xml:space="preserve"> Debugging</w:t>
      </w:r>
    </w:p>
    <w:p w14:paraId="74C3D448" w14:textId="5E7E143E" w:rsidR="004B45E1" w:rsidRDefault="004B45E1" w:rsidP="004B45E1">
      <w:pPr>
        <w:pStyle w:val="Heading1"/>
        <w:rPr>
          <w:lang w:val="en-US"/>
        </w:rPr>
      </w:pPr>
      <w:r>
        <w:rPr>
          <w:lang w:val="en-US"/>
        </w:rPr>
        <w:t>Breakpoints</w:t>
      </w:r>
    </w:p>
    <w:p w14:paraId="25DB80F1" w14:textId="03C0D309" w:rsidR="007D49FE" w:rsidRPr="007D49FE" w:rsidRDefault="007D49FE" w:rsidP="007D49FE">
      <w:pPr>
        <w:rPr>
          <w:lang w:val="en-US"/>
        </w:rPr>
      </w:pPr>
      <w:r>
        <w:rPr>
          <w:lang w:val="en-US"/>
        </w:rPr>
        <w:t>1.</w:t>
      </w:r>
    </w:p>
    <w:p w14:paraId="06E8DC42" w14:textId="7FE5956E" w:rsidR="007D49FE" w:rsidRDefault="007D49FE" w:rsidP="007D49FE">
      <w:pPr>
        <w:rPr>
          <w:lang w:val="en-US"/>
        </w:rPr>
      </w:pPr>
      <w:r>
        <w:rPr>
          <w:noProof/>
        </w:rPr>
        <w:drawing>
          <wp:inline distT="0" distB="0" distL="0" distR="0" wp14:anchorId="2A76257B" wp14:editId="1E7173CA">
            <wp:extent cx="4686300" cy="2533177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125" cy="253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A7A8" w14:textId="364B8982" w:rsidR="007D49FE" w:rsidRDefault="007D49FE" w:rsidP="007D49FE">
      <w:pPr>
        <w:rPr>
          <w:lang w:val="en-US"/>
        </w:rPr>
      </w:pPr>
      <w:r>
        <w:rPr>
          <w:lang w:val="en-US"/>
        </w:rPr>
        <w:t xml:space="preserve">This breakpoint was placed into the DLL, as I was having issues understanding why my tokenizing code wasn’t working 100%. Combined with a variable watching, I could then understand using step by step debugging where it was going wrong. </w:t>
      </w:r>
    </w:p>
    <w:p w14:paraId="0AE71786" w14:textId="11BEFBCD" w:rsidR="007D49FE" w:rsidRDefault="007D49FE" w:rsidP="007D49FE">
      <w:pPr>
        <w:rPr>
          <w:lang w:val="en-US"/>
        </w:rPr>
      </w:pPr>
      <w:r>
        <w:rPr>
          <w:lang w:val="en-US"/>
        </w:rPr>
        <w:t>2.</w:t>
      </w:r>
    </w:p>
    <w:p w14:paraId="2E21764A" w14:textId="66CE98C6" w:rsidR="007D49FE" w:rsidRDefault="007D49FE" w:rsidP="007D49FE">
      <w:pPr>
        <w:rPr>
          <w:lang w:val="en-US"/>
        </w:rPr>
      </w:pPr>
      <w:r>
        <w:rPr>
          <w:noProof/>
        </w:rPr>
        <w:drawing>
          <wp:inline distT="0" distB="0" distL="0" distR="0" wp14:anchorId="43BA95ED" wp14:editId="29079DBE">
            <wp:extent cx="4307829" cy="2974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7152" cy="298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D1B4" w14:textId="6AE7631E" w:rsidR="007D49FE" w:rsidRPr="007D49FE" w:rsidRDefault="007D49FE" w:rsidP="007D49FE">
      <w:pPr>
        <w:rPr>
          <w:lang w:val="en-US"/>
        </w:rPr>
      </w:pPr>
      <w:r>
        <w:rPr>
          <w:lang w:val="en-US"/>
        </w:rPr>
        <w:t>2 was used to double check that all the variables and the function pointer were being assigned as intended when loading the DLL into memory.</w:t>
      </w:r>
    </w:p>
    <w:p w14:paraId="77D0271B" w14:textId="2512F1BF" w:rsidR="004B45E1" w:rsidRDefault="007D49FE" w:rsidP="004B45E1">
      <w:pPr>
        <w:pStyle w:val="Heading1"/>
        <w:rPr>
          <w:lang w:val="en-US"/>
        </w:rPr>
      </w:pPr>
      <w:r>
        <w:rPr>
          <w:lang w:val="en-US"/>
        </w:rPr>
        <w:lastRenderedPageBreak/>
        <w:t>Step Over</w:t>
      </w:r>
    </w:p>
    <w:p w14:paraId="4C2FAEA7" w14:textId="64678CA4" w:rsidR="004B45E1" w:rsidRDefault="004B6527">
      <w:pPr>
        <w:rPr>
          <w:lang w:val="en-US"/>
        </w:rPr>
      </w:pPr>
      <w:r>
        <w:rPr>
          <w:noProof/>
        </w:rPr>
        <w:drawing>
          <wp:inline distT="0" distB="0" distL="0" distR="0" wp14:anchorId="6865EE8E" wp14:editId="64057D3A">
            <wp:extent cx="3972905" cy="271272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7006" cy="272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6297" w14:textId="7E6AC57C" w:rsidR="004B6527" w:rsidRDefault="004B6527">
      <w:pPr>
        <w:rPr>
          <w:lang w:val="en-US"/>
        </w:rPr>
      </w:pPr>
      <w:r>
        <w:rPr>
          <w:noProof/>
        </w:rPr>
        <w:drawing>
          <wp:inline distT="0" distB="0" distL="0" distR="0" wp14:anchorId="5AEF442C" wp14:editId="3FC218F8">
            <wp:extent cx="3947462" cy="34226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050" cy="344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EAA5" w14:textId="01BE713F" w:rsidR="004B6527" w:rsidRDefault="004B6527">
      <w:pPr>
        <w:rPr>
          <w:lang w:val="en-US"/>
        </w:rPr>
      </w:pPr>
      <w:r>
        <w:rPr>
          <w:lang w:val="en-US"/>
        </w:rPr>
        <w:t xml:space="preserve">As demonstrated in the above 2 pictures, step over was used to </w:t>
      </w:r>
      <w:r w:rsidR="00C4695A">
        <w:rPr>
          <w:lang w:val="en-US"/>
        </w:rPr>
        <w:t xml:space="preserve">“skip” over parts of code, to then be able to step into another part of the file, while having a breakpoint much earlier in the code so that variables could be watched as I stepped through the program. Step over simply executes the code within a function call, without </w:t>
      </w:r>
      <w:proofErr w:type="gramStart"/>
      <w:r w:rsidR="00C4695A">
        <w:rPr>
          <w:lang w:val="en-US"/>
        </w:rPr>
        <w:t>actually going</w:t>
      </w:r>
      <w:proofErr w:type="gramEnd"/>
      <w:r w:rsidR="00C4695A">
        <w:rPr>
          <w:lang w:val="en-US"/>
        </w:rPr>
        <w:t xml:space="preserve"> into it to step through each line manually. </w:t>
      </w:r>
    </w:p>
    <w:p w14:paraId="5C4C18AE" w14:textId="7B35D65D" w:rsidR="004B45E1" w:rsidRDefault="004B45E1" w:rsidP="004B45E1">
      <w:pPr>
        <w:pStyle w:val="Heading1"/>
        <w:rPr>
          <w:lang w:val="en-US"/>
        </w:rPr>
      </w:pPr>
      <w:r>
        <w:rPr>
          <w:lang w:val="en-US"/>
        </w:rPr>
        <w:lastRenderedPageBreak/>
        <w:t>Variable Viewing</w:t>
      </w:r>
      <w:r w:rsidR="007C74AC">
        <w:rPr>
          <w:lang w:val="en-US"/>
        </w:rPr>
        <w:t xml:space="preserve"> </w:t>
      </w:r>
      <w:r w:rsidR="007D49FE">
        <w:rPr>
          <w:lang w:val="en-US"/>
        </w:rPr>
        <w:t xml:space="preserve">(Watch) </w:t>
      </w:r>
      <w:r w:rsidR="007C74AC">
        <w:rPr>
          <w:lang w:val="en-US"/>
        </w:rPr>
        <w:t>&amp; Step Into</w:t>
      </w:r>
    </w:p>
    <w:p w14:paraId="6F9C506A" w14:textId="0088EC02" w:rsidR="00F20661" w:rsidRDefault="007C74AC" w:rsidP="004B45E1">
      <w:pPr>
        <w:pStyle w:val="Heading1"/>
        <w:rPr>
          <w:lang w:val="en-US"/>
        </w:rPr>
      </w:pPr>
      <w:r>
        <w:rPr>
          <w:noProof/>
        </w:rPr>
        <w:drawing>
          <wp:inline distT="0" distB="0" distL="0" distR="0" wp14:anchorId="1FD2C904" wp14:editId="7242AB79">
            <wp:extent cx="5731510" cy="22847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197F" w14:textId="21E562DB" w:rsidR="007C74AC" w:rsidRDefault="00F20661" w:rsidP="00F20661">
      <w:pPr>
        <w:rPr>
          <w:lang w:val="en-US"/>
        </w:rPr>
      </w:pPr>
      <w:r>
        <w:rPr>
          <w:lang w:val="en-US"/>
        </w:rPr>
        <w:t xml:space="preserve">This is a watch window on the variables </w:t>
      </w:r>
      <w:r w:rsidR="007C74AC">
        <w:rPr>
          <w:lang w:val="en-US"/>
        </w:rPr>
        <w:t>above. – I placed a watch on these, just to make sure that the tokenizing part of the Filter Algorithm was correctly taking apart the numbers given to it in the WCHAR* constant ‘</w:t>
      </w:r>
      <w:proofErr w:type="spellStart"/>
      <w:r w:rsidR="007C74AC">
        <w:rPr>
          <w:i/>
          <w:lang w:val="en-US"/>
        </w:rPr>
        <w:t>parameterString</w:t>
      </w:r>
      <w:proofErr w:type="spellEnd"/>
      <w:r w:rsidR="007C74AC">
        <w:rPr>
          <w:i/>
          <w:lang w:val="en-US"/>
        </w:rPr>
        <w:t xml:space="preserve">’ </w:t>
      </w:r>
      <w:r w:rsidR="007C74AC">
        <w:rPr>
          <w:lang w:val="en-US"/>
        </w:rPr>
        <w:t xml:space="preserve">and successfully placing them into the </w:t>
      </w:r>
      <w:r w:rsidR="004B6527">
        <w:rPr>
          <w:lang w:val="en-US"/>
        </w:rPr>
        <w:t>‘</w:t>
      </w:r>
      <w:proofErr w:type="spellStart"/>
      <w:r w:rsidR="007C74AC" w:rsidRPr="007C74AC">
        <w:rPr>
          <w:i/>
          <w:lang w:val="en-US"/>
        </w:rPr>
        <w:t>copiedList</w:t>
      </w:r>
      <w:proofErr w:type="spellEnd"/>
      <w:r w:rsidR="004B6527">
        <w:rPr>
          <w:i/>
          <w:lang w:val="en-US"/>
        </w:rPr>
        <w:t>’</w:t>
      </w:r>
      <w:r w:rsidR="007C74AC">
        <w:rPr>
          <w:lang w:val="en-US"/>
        </w:rPr>
        <w:t xml:space="preserve"> integer array.</w:t>
      </w:r>
    </w:p>
    <w:p w14:paraId="726556D5" w14:textId="5F4C3898" w:rsidR="00F20661" w:rsidRDefault="007C74AC" w:rsidP="00F20661">
      <w:pPr>
        <w:rPr>
          <w:lang w:val="en-US"/>
        </w:rPr>
      </w:pPr>
      <w:r>
        <w:rPr>
          <w:lang w:val="en-US"/>
        </w:rPr>
        <w:t xml:space="preserve">This also includes </w:t>
      </w:r>
      <w:r w:rsidRPr="0050612C">
        <w:rPr>
          <w:b/>
          <w:lang w:val="en-US"/>
        </w:rPr>
        <w:t>Step into</w:t>
      </w:r>
      <w:r>
        <w:rPr>
          <w:lang w:val="en-US"/>
        </w:rPr>
        <w:t xml:space="preserve"> to ensure that the rest of the parameter string was filled in correctly, and it didn’t skip over to the next function until it was ready. </w:t>
      </w:r>
      <w:r w:rsidR="00983FA5">
        <w:rPr>
          <w:lang w:val="en-US"/>
        </w:rPr>
        <w:t xml:space="preserve">Step into </w:t>
      </w:r>
      <w:r w:rsidR="004B6527">
        <w:rPr>
          <w:lang w:val="en-US"/>
        </w:rPr>
        <w:t xml:space="preserve">simply moves into the next line of code during </w:t>
      </w:r>
      <w:proofErr w:type="gramStart"/>
      <w:r w:rsidR="004B6527">
        <w:rPr>
          <w:lang w:val="en-US"/>
        </w:rPr>
        <w:t>break, and</w:t>
      </w:r>
      <w:proofErr w:type="gramEnd"/>
      <w:r w:rsidR="004B6527">
        <w:rPr>
          <w:lang w:val="en-US"/>
        </w:rPr>
        <w:t xml:space="preserve"> doesn’t skip over any function calls.</w:t>
      </w:r>
    </w:p>
    <w:p w14:paraId="2C58A999" w14:textId="2683D151" w:rsidR="007C74AC" w:rsidRPr="00F20661" w:rsidRDefault="007C74AC" w:rsidP="00F20661">
      <w:pPr>
        <w:rPr>
          <w:lang w:val="en-US"/>
        </w:rPr>
      </w:pPr>
      <w:r>
        <w:rPr>
          <w:noProof/>
        </w:rPr>
        <w:drawing>
          <wp:inline distT="0" distB="0" distL="0" distR="0" wp14:anchorId="2A01D403" wp14:editId="4B0C0F9F">
            <wp:extent cx="5731510" cy="23641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4157" w14:textId="596D9919" w:rsidR="0050612C" w:rsidRDefault="0050612C" w:rsidP="004B45E1">
      <w:pPr>
        <w:pStyle w:val="Heading1"/>
        <w:rPr>
          <w:lang w:val="en-US"/>
        </w:rPr>
      </w:pPr>
    </w:p>
    <w:p w14:paraId="5C972800" w14:textId="2DE672A0" w:rsidR="0050612C" w:rsidRDefault="0050612C" w:rsidP="0050612C">
      <w:pPr>
        <w:rPr>
          <w:lang w:val="en-US"/>
        </w:rPr>
      </w:pPr>
    </w:p>
    <w:p w14:paraId="7CC829CE" w14:textId="77777777" w:rsidR="0050612C" w:rsidRPr="0050612C" w:rsidRDefault="0050612C" w:rsidP="0050612C">
      <w:pPr>
        <w:rPr>
          <w:lang w:val="en-US"/>
        </w:rPr>
      </w:pPr>
    </w:p>
    <w:p w14:paraId="4D2831C6" w14:textId="0173C662" w:rsidR="004B45E1" w:rsidRDefault="004B45E1" w:rsidP="004B45E1">
      <w:pPr>
        <w:pStyle w:val="Heading1"/>
        <w:rPr>
          <w:lang w:val="en-US"/>
        </w:rPr>
      </w:pPr>
      <w:r>
        <w:rPr>
          <w:lang w:val="en-US"/>
        </w:rPr>
        <w:t>Preprocessor to support debugging without dynamic debugger</w:t>
      </w:r>
    </w:p>
    <w:p w14:paraId="18FF2247" w14:textId="48DBF8C3" w:rsidR="004B45E1" w:rsidRPr="004B45E1" w:rsidRDefault="007D49FE">
      <w:pPr>
        <w:rPr>
          <w:i/>
          <w:lang w:val="en-US"/>
        </w:rPr>
      </w:pPr>
      <w:r>
        <w:rPr>
          <w:noProof/>
        </w:rPr>
        <w:drawing>
          <wp:inline distT="0" distB="0" distL="0" distR="0" wp14:anchorId="5F444725" wp14:editId="596A4748">
            <wp:extent cx="5731510" cy="6781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45E1">
        <w:rPr>
          <w:i/>
          <w:lang w:val="en-US"/>
        </w:rPr>
        <w:t xml:space="preserve"> </w:t>
      </w:r>
      <w:r w:rsidRPr="007D49FE">
        <w:rPr>
          <w:lang w:val="en-US"/>
        </w:rPr>
        <w:t>This particular</w:t>
      </w:r>
      <w:r>
        <w:rPr>
          <w:i/>
          <w:lang w:val="en-US"/>
        </w:rPr>
        <w:t xml:space="preserve"> #ifdef _DEBUG </w:t>
      </w:r>
      <w:r>
        <w:rPr>
          <w:lang w:val="en-US"/>
        </w:rPr>
        <w:t>was used to display the contents to the input file after it had been placed into the array</w:t>
      </w:r>
      <w:r w:rsidR="0050612C">
        <w:rPr>
          <w:lang w:val="en-US"/>
        </w:rPr>
        <w:t xml:space="preserve"> without having to use a breakpoint to view the variables by a watch window.</w:t>
      </w:r>
      <w:r>
        <w:rPr>
          <w:i/>
          <w:lang w:val="en-US"/>
        </w:rPr>
        <w:t xml:space="preserve"> </w:t>
      </w:r>
    </w:p>
    <w:p w14:paraId="43073FD3" w14:textId="23223592" w:rsidR="004B45E1" w:rsidRDefault="0050612C">
      <w:pPr>
        <w:rPr>
          <w:lang w:val="en-US"/>
        </w:rPr>
      </w:pPr>
      <w:r>
        <w:rPr>
          <w:b/>
          <w:i/>
          <w:lang w:val="en-US"/>
        </w:rPr>
        <w:lastRenderedPageBreak/>
        <w:t xml:space="preserve">#IFDEF _DEBUG </w:t>
      </w:r>
      <w:r>
        <w:rPr>
          <w:lang w:val="en-US"/>
        </w:rPr>
        <w:t>is a section of code, usually when displaying variables of some kind, which will only display when built in debug mode. When the compiler is in release mode, any code between #ifdef _Debug and #endif would be ignored.</w:t>
      </w:r>
    </w:p>
    <w:p w14:paraId="08286995" w14:textId="13C02834" w:rsidR="004B45E1" w:rsidRDefault="004B45E1" w:rsidP="004B45E1">
      <w:pPr>
        <w:pStyle w:val="Heading1"/>
        <w:rPr>
          <w:lang w:val="en-US"/>
        </w:rPr>
      </w:pPr>
      <w:r>
        <w:rPr>
          <w:lang w:val="en-US"/>
        </w:rPr>
        <w:t>Example of Assert use</w:t>
      </w:r>
    </w:p>
    <w:p w14:paraId="25B45632" w14:textId="77777777" w:rsidR="00CE4EAB" w:rsidRDefault="00C2625E">
      <w:pPr>
        <w:rPr>
          <w:i/>
          <w:lang w:val="en-US"/>
        </w:rPr>
      </w:pPr>
      <w:r>
        <w:rPr>
          <w:noProof/>
        </w:rPr>
        <w:drawing>
          <wp:inline distT="0" distB="0" distL="0" distR="0" wp14:anchorId="091919DC" wp14:editId="6D545342">
            <wp:extent cx="5204460" cy="128756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4313" cy="129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45E1">
        <w:rPr>
          <w:i/>
          <w:lang w:val="en-US"/>
        </w:rPr>
        <w:t xml:space="preserve"> </w:t>
      </w:r>
    </w:p>
    <w:p w14:paraId="43565B2E" w14:textId="5E9117D9" w:rsidR="004B45E1" w:rsidRPr="004B45E1" w:rsidRDefault="00CE4EAB" w:rsidP="00115B7C">
      <w:pPr>
        <w:rPr>
          <w:i/>
          <w:lang w:val="en-US"/>
        </w:rPr>
      </w:pPr>
      <w:r w:rsidRPr="00CE4EAB">
        <w:rPr>
          <w:lang w:val="en-US"/>
        </w:rPr>
        <w:t>Using</w:t>
      </w:r>
      <w:r>
        <w:rPr>
          <w:i/>
          <w:lang w:val="en-US"/>
        </w:rPr>
        <w:t xml:space="preserve"> assert(condition) </w:t>
      </w:r>
      <w:r>
        <w:rPr>
          <w:lang w:val="en-US"/>
        </w:rPr>
        <w:t xml:space="preserve">in this project allowed me to 100% make sure the program wouldn’t execute any further unless the function pointer is correctly assigned. </w:t>
      </w:r>
      <w:bookmarkStart w:id="0" w:name="_GoBack"/>
      <w:bookmarkEnd w:id="0"/>
    </w:p>
    <w:sectPr w:rsidR="004B45E1" w:rsidRPr="004B4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E1"/>
    <w:rsid w:val="00115B7C"/>
    <w:rsid w:val="00405C82"/>
    <w:rsid w:val="004B45E1"/>
    <w:rsid w:val="004B6527"/>
    <w:rsid w:val="0050612C"/>
    <w:rsid w:val="007C74AC"/>
    <w:rsid w:val="007D49FE"/>
    <w:rsid w:val="00983FA5"/>
    <w:rsid w:val="00A74F94"/>
    <w:rsid w:val="00C2625E"/>
    <w:rsid w:val="00C4695A"/>
    <w:rsid w:val="00CE4EAB"/>
    <w:rsid w:val="00F2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65310"/>
  <w15:chartTrackingRefBased/>
  <w15:docId w15:val="{466AFA76-76FE-490F-8443-BA1178C6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5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45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B45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Hendley</dc:creator>
  <cp:keywords/>
  <dc:description/>
  <cp:lastModifiedBy>Nathan Hendley</cp:lastModifiedBy>
  <cp:revision>4</cp:revision>
  <dcterms:created xsi:type="dcterms:W3CDTF">2018-11-19T14:32:00Z</dcterms:created>
  <dcterms:modified xsi:type="dcterms:W3CDTF">2018-11-26T21:46:00Z</dcterms:modified>
</cp:coreProperties>
</file>