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Haroutun Haroutunian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 Berhe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ECE 443L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8 February 2022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Lab 1: Familiar with CMOS Transistors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571500</wp:posOffset>
            </wp:positionV>
            <wp:extent cx="2981325" cy="2277401"/>
            <wp:effectExtent b="0" l="0" r="0" t="0"/>
            <wp:wrapSquare wrapText="bothSides" distB="114300" distT="114300" distL="114300" distR="11430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774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1.1: Case 2 CMOS Inverter circuit with square wave input of 5V @ f = 300 kHz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-342899</wp:posOffset>
            </wp:positionH>
            <wp:positionV relativeFrom="paragraph">
              <wp:posOffset>1905000</wp:posOffset>
            </wp:positionV>
            <wp:extent cx="3438525" cy="668602"/>
            <wp:effectExtent b="0" l="0" r="0" t="0"/>
            <wp:wrapSquare wrapText="bothSides" distB="114300" distT="114300" distL="114300" distR="11430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686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-347662</wp:posOffset>
            </wp:positionH>
            <wp:positionV relativeFrom="paragraph">
              <wp:posOffset>180975</wp:posOffset>
            </wp:positionV>
            <wp:extent cx="3438525" cy="1719263"/>
            <wp:effectExtent b="0" l="0" r="0" t="0"/>
            <wp:wrapSquare wrapText="bothSides" distB="114300" distT="114300" distL="114300" distR="11430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19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1.2: I/O waveforms of CMOS inverter with input of 5V @ f = 300kHz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43200" cy="266700"/>
            <wp:effectExtent b="0" l="0" r="0" t="0"/>
            <wp:docPr id="1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200025</wp:posOffset>
            </wp:positionV>
            <wp:extent cx="3052763" cy="1571625"/>
            <wp:effectExtent b="0" l="0" r="0" t="0"/>
            <wp:wrapSquare wrapText="bothSides" distB="114300" distT="114300" distL="114300" distR="114300"/>
            <wp:docPr id="8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1571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1.3: ZOOMED I/O waveforms of CMOS inverter of propagation delay High-to-Low @ f = 300kHz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1716007</wp:posOffset>
            </wp:positionV>
            <wp:extent cx="2743200" cy="276225"/>
            <wp:effectExtent b="0" l="0" r="0" t="0"/>
            <wp:wrapSquare wrapText="bothSides" distB="114300" distT="114300" distL="114300" distR="114300"/>
            <wp:docPr id="17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219075</wp:posOffset>
            </wp:positionV>
            <wp:extent cx="2933700" cy="1385358"/>
            <wp:effectExtent b="0" l="0" r="0" t="0"/>
            <wp:wrapSquare wrapText="bothSides" distB="114300" distT="114300" distL="114300" distR="114300"/>
            <wp:docPr id="19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853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1.4: ZOOMED I/O waveforms of CMOS inverter of propagation delay Low-to-High @ f = 300kHz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114300</wp:posOffset>
            </wp:positionV>
            <wp:extent cx="2695575" cy="1757363"/>
            <wp:effectExtent b="0" l="0" r="0" t="0"/>
            <wp:wrapSquare wrapText="bothSides" distB="114300" distT="114300" distL="114300" distR="11430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57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2886075</wp:posOffset>
            </wp:positionH>
            <wp:positionV relativeFrom="paragraph">
              <wp:posOffset>219075</wp:posOffset>
            </wp:positionV>
            <wp:extent cx="3221432" cy="1533525"/>
            <wp:effectExtent b="0" l="0" r="0" t="0"/>
            <wp:wrapSquare wrapText="bothSides" distB="114300" distT="114300" distL="114300" distR="114300"/>
            <wp:docPr id="2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1432" cy="1533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2890838</wp:posOffset>
            </wp:positionH>
            <wp:positionV relativeFrom="paragraph">
              <wp:posOffset>311453</wp:posOffset>
            </wp:positionV>
            <wp:extent cx="3359097" cy="460437"/>
            <wp:effectExtent b="0" l="0" r="0" t="0"/>
            <wp:wrapSquare wrapText="bothSides" distB="114300" distT="114300" distL="114300" distR="11430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9097" cy="4604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1.5: CMOS Inverter circuit with square wave input of 5V @ f = 900 kHz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1.6: I/O waveforms of CMOS inverter with input of 5V @ f = 900kHz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1724025</wp:posOffset>
            </wp:positionV>
            <wp:extent cx="3057525" cy="679450"/>
            <wp:effectExtent b="0" l="0" r="0" t="0"/>
            <wp:wrapSquare wrapText="bothSides" distB="114300" distT="114300" distL="114300" distR="11430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79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120811</wp:posOffset>
            </wp:positionV>
            <wp:extent cx="3057525" cy="1528763"/>
            <wp:effectExtent b="0" l="0" r="0" t="0"/>
            <wp:wrapSquare wrapText="bothSides" distB="114300" distT="114300" distL="114300" distR="11430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528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1.7: ZOOMED I/O waveforms of CMOS inverter of propagation delay Low-to-High @ f = 900kHz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114300</wp:posOffset>
            </wp:positionV>
            <wp:extent cx="3057525" cy="1454448"/>
            <wp:effectExtent b="0" l="0" r="0" t="0"/>
            <wp:wrapSquare wrapText="bothSides" distB="114300" distT="114300" distL="114300" distR="114300"/>
            <wp:docPr id="21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54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1704975</wp:posOffset>
            </wp:positionV>
            <wp:extent cx="3128593" cy="315032"/>
            <wp:effectExtent b="0" l="0" r="0" t="0"/>
            <wp:wrapSquare wrapText="bothSides" distB="114300" distT="114300" distL="114300" distR="114300"/>
            <wp:docPr id="7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593" cy="315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1.8: ZOOMED I/O waveforms of CMOS inverter of propagation delay Low-to-High @ f = 900kHz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-261937</wp:posOffset>
            </wp:positionH>
            <wp:positionV relativeFrom="paragraph">
              <wp:posOffset>114300</wp:posOffset>
            </wp:positionV>
            <wp:extent cx="2743200" cy="2019300"/>
            <wp:effectExtent b="0" l="0" r="0" t="0"/>
            <wp:wrapSquare wrapText="bothSides" distB="114300" distT="114300" distL="114300" distR="11430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1.9: CMOS Inverter circuit with ramp wave input of 5V @ f = 200 kHz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1.10: I/O waveforms of CMOS inverter with input of 5V @ f = 200kHz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2895600</wp:posOffset>
            </wp:positionH>
            <wp:positionV relativeFrom="paragraph">
              <wp:posOffset>123825</wp:posOffset>
            </wp:positionV>
            <wp:extent cx="3040380" cy="1266825"/>
            <wp:effectExtent b="0" l="0" r="0" t="0"/>
            <wp:wrapSquare wrapText="bothSides" distB="114300" distT="114300" distL="114300" distR="11430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266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-261937</wp:posOffset>
            </wp:positionH>
            <wp:positionV relativeFrom="paragraph">
              <wp:posOffset>120811</wp:posOffset>
            </wp:positionV>
            <wp:extent cx="2947988" cy="1269272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12692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2828925</wp:posOffset>
            </wp:positionH>
            <wp:positionV relativeFrom="paragraph">
              <wp:posOffset>1524000</wp:posOffset>
            </wp:positionV>
            <wp:extent cx="3114675" cy="465038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65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-257174</wp:posOffset>
            </wp:positionH>
            <wp:positionV relativeFrom="paragraph">
              <wp:posOffset>1524000</wp:posOffset>
            </wp:positionV>
            <wp:extent cx="2952750" cy="656167"/>
            <wp:effectExtent b="0" l="0" r="0" t="0"/>
            <wp:wrapSquare wrapText="bothSides" distB="114300" distT="114300" distL="114300" distR="11430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561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1.11: ZOOMED I/O waveforms of CMOS inverter of propagation delay Low-to-High @ f = 200kHz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168436</wp:posOffset>
            </wp:positionV>
            <wp:extent cx="3015253" cy="1266825"/>
            <wp:effectExtent b="0" l="0" r="0" t="0"/>
            <wp:wrapSquare wrapText="bothSides" distB="114300" distT="114300" distL="114300" distR="11430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5253" cy="1266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1562100</wp:posOffset>
            </wp:positionV>
            <wp:extent cx="3067050" cy="511175"/>
            <wp:effectExtent b="0" l="0" r="0" t="0"/>
            <wp:wrapSquare wrapText="bothSides" distB="114300" distT="114300" distL="114300" distR="11430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11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1.12: ZOOMED I/O waveforms of CMOS inverter of propagation delay High-to-Low @ f = 200kHz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7" w:type="default"/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jc w:val="right"/>
      <w:rPr/>
    </w:pPr>
    <w:r w:rsidDel="00000000" w:rsidR="00000000" w:rsidRPr="00000000">
      <w:rPr>
        <w:rtl w:val="0"/>
      </w:rPr>
      <w:t xml:space="preserve">Haroutunian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4.png"/><Relationship Id="rId21" Type="http://schemas.openxmlformats.org/officeDocument/2006/relationships/image" Target="media/image9.png"/><Relationship Id="rId24" Type="http://schemas.openxmlformats.org/officeDocument/2006/relationships/image" Target="media/image11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26" Type="http://schemas.openxmlformats.org/officeDocument/2006/relationships/image" Target="media/image12.png"/><Relationship Id="rId25" Type="http://schemas.openxmlformats.org/officeDocument/2006/relationships/image" Target="media/image8.png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7.png"/><Relationship Id="rId11" Type="http://schemas.openxmlformats.org/officeDocument/2006/relationships/image" Target="media/image18.jpg"/><Relationship Id="rId10" Type="http://schemas.openxmlformats.org/officeDocument/2006/relationships/image" Target="media/image13.jpg"/><Relationship Id="rId13" Type="http://schemas.openxmlformats.org/officeDocument/2006/relationships/image" Target="media/image19.png"/><Relationship Id="rId12" Type="http://schemas.openxmlformats.org/officeDocument/2006/relationships/image" Target="media/image15.jpg"/><Relationship Id="rId15" Type="http://schemas.openxmlformats.org/officeDocument/2006/relationships/image" Target="media/image6.jpg"/><Relationship Id="rId14" Type="http://schemas.openxmlformats.org/officeDocument/2006/relationships/image" Target="media/image17.jpg"/><Relationship Id="rId17" Type="http://schemas.openxmlformats.org/officeDocument/2006/relationships/image" Target="media/image16.png"/><Relationship Id="rId16" Type="http://schemas.openxmlformats.org/officeDocument/2006/relationships/image" Target="media/image10.png"/><Relationship Id="rId19" Type="http://schemas.openxmlformats.org/officeDocument/2006/relationships/image" Target="media/image20.jpg"/><Relationship Id="rId18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