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ADDA" w14:textId="00189B36" w:rsidR="00973865" w:rsidRDefault="00B36CC2" w:rsidP="008C7867">
      <w:pPr>
        <w:pStyle w:val="Title"/>
        <w:jc w:val="center"/>
      </w:pPr>
      <w:r>
        <w:rPr>
          <w:rFonts w:hint="eastAsia"/>
        </w:rPr>
        <w:t>前言</w:t>
      </w:r>
    </w:p>
    <w:p w14:paraId="6A08ADDB" w14:textId="77777777" w:rsidR="00413741" w:rsidRPr="00413741" w:rsidRDefault="00413741" w:rsidP="00056CB3">
      <w:pPr>
        <w:ind w:firstLineChars="200" w:firstLine="440"/>
      </w:pPr>
      <w:r w:rsidRPr="00413741">
        <w:rPr>
          <w:rFonts w:hint="eastAsia"/>
        </w:rPr>
        <w:t>《</w:t>
      </w:r>
      <w:r>
        <w:t>Windows Phone Mango</w:t>
      </w:r>
      <w:r w:rsidRPr="00413741">
        <w:rPr>
          <w:rFonts w:hint="eastAsia"/>
        </w:rPr>
        <w:t>编程实践》</w:t>
      </w:r>
      <w:r w:rsidR="00245E7C">
        <w:rPr>
          <w:rFonts w:hint="eastAsia"/>
        </w:rPr>
        <w:t>以</w:t>
      </w:r>
      <w:r w:rsidRPr="00413741">
        <w:rPr>
          <w:rFonts w:hint="eastAsia"/>
        </w:rPr>
        <w:t>微软的</w:t>
      </w:r>
      <w:r>
        <w:t>Windows Phone</w:t>
      </w:r>
      <w:r>
        <w:rPr>
          <w:rFonts w:hint="eastAsia"/>
        </w:rPr>
        <w:t xml:space="preserve"> </w:t>
      </w:r>
      <w:r>
        <w:t>Mango</w:t>
      </w:r>
      <w:r w:rsidRPr="00413741">
        <w:rPr>
          <w:rFonts w:hint="eastAsia"/>
        </w:rPr>
        <w:t>的</w:t>
      </w:r>
      <w:r w:rsidR="00245E7C">
        <w:rPr>
          <w:rFonts w:hint="eastAsia"/>
        </w:rPr>
        <w:t>开发</w:t>
      </w:r>
      <w:r w:rsidRPr="00413741">
        <w:rPr>
          <w:rFonts w:hint="eastAsia"/>
        </w:rPr>
        <w:t>技术</w:t>
      </w:r>
      <w:r w:rsidR="00245E7C">
        <w:rPr>
          <w:rFonts w:hint="eastAsia"/>
        </w:rPr>
        <w:t>为主要内容</w:t>
      </w:r>
      <w:r w:rsidRPr="00413741">
        <w:rPr>
          <w:rFonts w:hint="eastAsia"/>
        </w:rPr>
        <w:t>，涵盖的</w:t>
      </w:r>
      <w:r>
        <w:t>Windows Phone Mango</w:t>
      </w:r>
      <w:r w:rsidRPr="00413741">
        <w:rPr>
          <w:rFonts w:hint="eastAsia"/>
        </w:rPr>
        <w:t>开发的相关基础技术，每章均以实例的形式讲解技术，注重动手实践。</w:t>
      </w:r>
    </w:p>
    <w:p w14:paraId="6A08ADDC" w14:textId="77777777" w:rsidR="00056CB3" w:rsidRDefault="00056CB3" w:rsidP="005C641F">
      <w:pPr>
        <w:ind w:firstLineChars="200" w:firstLine="440"/>
      </w:pPr>
      <w:r w:rsidRPr="00056CB3">
        <w:t>《</w:t>
      </w:r>
      <w:r w:rsidRPr="00056CB3">
        <w:t>Windows Phone Mango</w:t>
      </w:r>
      <w:r w:rsidRPr="00056CB3">
        <w:t>编程实践》共分为三篇：基础篇、</w:t>
      </w:r>
      <w:r w:rsidRPr="00056CB3">
        <w:t>Silverlight</w:t>
      </w:r>
      <w:r w:rsidRPr="00056CB3">
        <w:t>交互篇和</w:t>
      </w:r>
      <w:r w:rsidRPr="00056CB3">
        <w:t>XNA</w:t>
      </w:r>
      <w:r w:rsidRPr="00056CB3">
        <w:t>游戏篇。书中以介绍</w:t>
      </w:r>
      <w:r w:rsidRPr="00056CB3">
        <w:t>Windows Phone Mango</w:t>
      </w:r>
      <w:r w:rsidRPr="00056CB3">
        <w:t>的开发技术为核心，以动手实践的代码实例深入浅出讲解</w:t>
      </w:r>
      <w:r w:rsidRPr="00056CB3">
        <w:t>Windows Phone Mango</w:t>
      </w:r>
      <w:r w:rsidRPr="00056CB3">
        <w:t>的开发技能。</w:t>
      </w:r>
    </w:p>
    <w:p w14:paraId="6A08ADDD" w14:textId="77777777" w:rsidR="008C70B3" w:rsidRDefault="008C70B3" w:rsidP="005C641F">
      <w:pPr>
        <w:ind w:firstLineChars="200" w:firstLine="440"/>
      </w:pPr>
      <w:r>
        <w:rPr>
          <w:rFonts w:hint="eastAsia"/>
        </w:rPr>
        <w:t>基础篇重点</w:t>
      </w:r>
      <w:r w:rsidR="002F2207">
        <w:rPr>
          <w:rFonts w:hint="eastAsia"/>
        </w:rPr>
        <w:t>讲解</w:t>
      </w:r>
      <w:r w:rsidR="005D041C">
        <w:rPr>
          <w:rFonts w:hint="eastAsia"/>
        </w:rPr>
        <w:t>Sil</w:t>
      </w:r>
      <w:r>
        <w:rPr>
          <w:rFonts w:hint="eastAsia"/>
        </w:rPr>
        <w:t>verlight</w:t>
      </w:r>
      <w:r>
        <w:rPr>
          <w:rFonts w:hint="eastAsia"/>
        </w:rPr>
        <w:t>和</w:t>
      </w:r>
      <w:r>
        <w:rPr>
          <w:rFonts w:hint="eastAsia"/>
        </w:rPr>
        <w:t>XNA</w:t>
      </w:r>
      <w:r>
        <w:rPr>
          <w:rFonts w:hint="eastAsia"/>
        </w:rPr>
        <w:t>的基本技术、多点触控、传感器和服务等。其中动手实践——探索火星应用程序是我最喜欢的一个</w:t>
      </w:r>
      <w:r>
        <w:rPr>
          <w:rFonts w:hint="eastAsia"/>
        </w:rPr>
        <w:t>Windows Phone</w:t>
      </w:r>
      <w:r w:rsidR="00392844">
        <w:rPr>
          <w:rFonts w:hint="eastAsia"/>
        </w:rPr>
        <w:t>应用</w:t>
      </w:r>
      <w:r w:rsidR="002F2207">
        <w:rPr>
          <w:rFonts w:hint="eastAsia"/>
        </w:rPr>
        <w:t>，</w:t>
      </w:r>
      <w:r w:rsidR="002F2207" w:rsidRPr="00ED7887">
        <w:t>美国国家航空航天局</w:t>
      </w:r>
      <w:r w:rsidR="002F2207" w:rsidRPr="00ED7887">
        <w:rPr>
          <w:rFonts w:hint="eastAsia"/>
        </w:rPr>
        <w:t>（</w:t>
      </w:r>
      <w:r w:rsidR="002F2207" w:rsidRPr="00ED7887">
        <w:t>National Aeronautics and Space Administration</w:t>
      </w:r>
      <w:r w:rsidR="002F2207" w:rsidRPr="00ED7887">
        <w:rPr>
          <w:rFonts w:hint="eastAsia"/>
        </w:rPr>
        <w:t>，</w:t>
      </w:r>
      <w:r w:rsidR="002F2207" w:rsidRPr="00ED7887">
        <w:t>NASA</w:t>
      </w:r>
      <w:r w:rsidR="002F2207" w:rsidRPr="00ED7887">
        <w:rPr>
          <w:rFonts w:hint="eastAsia"/>
        </w:rPr>
        <w:t>）</w:t>
      </w:r>
      <w:r w:rsidR="002F2207" w:rsidRPr="00B465EB">
        <w:t>提供的有关火星任务的图像数据非常有趣</w:t>
      </w:r>
      <w:r w:rsidR="002F2207">
        <w:rPr>
          <w:rFonts w:hint="eastAsia"/>
        </w:rPr>
        <w:t>。</w:t>
      </w:r>
    </w:p>
    <w:p w14:paraId="6A08ADDE" w14:textId="77777777" w:rsidR="008C5B9F" w:rsidRDefault="008C5B9F" w:rsidP="005C641F">
      <w:pPr>
        <w:ind w:firstLineChars="200" w:firstLine="440"/>
      </w:pPr>
      <w:r>
        <w:rPr>
          <w:rFonts w:hint="eastAsia"/>
        </w:rPr>
        <w:t>Silverlight</w:t>
      </w:r>
      <w:r>
        <w:rPr>
          <w:rFonts w:hint="eastAsia"/>
        </w:rPr>
        <w:t>交互篇包含</w:t>
      </w:r>
      <w:r>
        <w:rPr>
          <w:rFonts w:hint="eastAsia"/>
        </w:rPr>
        <w:t>Windows Phone Mango</w:t>
      </w:r>
      <w:r>
        <w:rPr>
          <w:rFonts w:hint="eastAsia"/>
        </w:rPr>
        <w:t>的新技术、新功能，涵盖</w:t>
      </w:r>
      <w:r>
        <w:rPr>
          <w:rFonts w:hint="eastAsia"/>
        </w:rPr>
        <w:t>Silverlight</w:t>
      </w:r>
      <w:r>
        <w:rPr>
          <w:rFonts w:hint="eastAsia"/>
        </w:rPr>
        <w:t>开发的应用程序栏、数据存储（独立存储空间、本地数据库）、必应地图、数据绑定、计划操作、全景和枢轴控件、启动器和选择器、应用程序生命周期，以及</w:t>
      </w:r>
      <w:r>
        <w:rPr>
          <w:rFonts w:hint="eastAsia"/>
        </w:rPr>
        <w:t>MVVM</w:t>
      </w:r>
      <w:r>
        <w:rPr>
          <w:rFonts w:hint="eastAsia"/>
        </w:rPr>
        <w:t>模式的应用等开发技术。</w:t>
      </w:r>
    </w:p>
    <w:p w14:paraId="6A08ADDF" w14:textId="77777777" w:rsidR="008C5B9F" w:rsidRDefault="008C5B9F" w:rsidP="005C641F">
      <w:pPr>
        <w:ind w:firstLineChars="200" w:firstLine="440"/>
      </w:pPr>
      <w:r>
        <w:rPr>
          <w:rFonts w:hint="eastAsia"/>
        </w:rPr>
        <w:t>XNA</w:t>
      </w:r>
      <w:r>
        <w:rPr>
          <w:rFonts w:hint="eastAsia"/>
        </w:rPr>
        <w:t>游戏篇以</w:t>
      </w:r>
      <w:r w:rsidR="000701FE">
        <w:rPr>
          <w:rFonts w:hint="eastAsia"/>
        </w:rPr>
        <w:t>Mango</w:t>
      </w:r>
      <w:r w:rsidR="000701FE">
        <w:rPr>
          <w:rFonts w:hint="eastAsia"/>
        </w:rPr>
        <w:t>游戏开发新功能为重点，讲解集成</w:t>
      </w:r>
      <w:r w:rsidR="000701FE">
        <w:rPr>
          <w:rFonts w:hint="eastAsia"/>
        </w:rPr>
        <w:t>Silverlight</w:t>
      </w:r>
      <w:r w:rsidR="000701FE">
        <w:rPr>
          <w:rFonts w:hint="eastAsia"/>
        </w:rPr>
        <w:t>和</w:t>
      </w:r>
      <w:r w:rsidR="000701FE">
        <w:rPr>
          <w:rFonts w:hint="eastAsia"/>
        </w:rPr>
        <w:t>XNA</w:t>
      </w:r>
      <w:r w:rsidR="000701FE">
        <w:rPr>
          <w:rFonts w:hint="eastAsia"/>
        </w:rPr>
        <w:t>框架的</w:t>
      </w:r>
      <w:r w:rsidR="000701FE">
        <w:rPr>
          <w:rFonts w:hint="eastAsia"/>
        </w:rPr>
        <w:t>3D</w:t>
      </w:r>
      <w:r w:rsidR="000701FE">
        <w:rPr>
          <w:rFonts w:hint="eastAsia"/>
        </w:rPr>
        <w:t>应用，介绍</w:t>
      </w:r>
      <w:r w:rsidR="000701FE">
        <w:rPr>
          <w:rFonts w:hint="eastAsia"/>
        </w:rPr>
        <w:t>Visual Basic</w:t>
      </w:r>
      <w:r w:rsidR="000701FE">
        <w:rPr>
          <w:rFonts w:hint="eastAsia"/>
        </w:rPr>
        <w:t>开发</w:t>
      </w:r>
      <w:r w:rsidR="000701FE">
        <w:rPr>
          <w:rFonts w:hint="eastAsia"/>
        </w:rPr>
        <w:t>XNA</w:t>
      </w:r>
      <w:r w:rsidR="000701FE">
        <w:rPr>
          <w:rFonts w:hint="eastAsia"/>
        </w:rPr>
        <w:t>，以及</w:t>
      </w:r>
      <w:r w:rsidR="000701FE">
        <w:rPr>
          <w:rFonts w:hint="eastAsia"/>
        </w:rPr>
        <w:t>XNA</w:t>
      </w:r>
      <w:r w:rsidR="000701FE">
        <w:rPr>
          <w:rFonts w:hint="eastAsia"/>
        </w:rPr>
        <w:t>二维游戏开发和</w:t>
      </w:r>
      <w:r w:rsidR="000701FE">
        <w:rPr>
          <w:rFonts w:hint="eastAsia"/>
        </w:rPr>
        <w:t>3D</w:t>
      </w:r>
      <w:r w:rsidR="000701FE">
        <w:rPr>
          <w:rFonts w:hint="eastAsia"/>
        </w:rPr>
        <w:t>模型展示的应用，以动手实践为核心贯穿整篇。</w:t>
      </w:r>
    </w:p>
    <w:p w14:paraId="6A08ADE0" w14:textId="77777777" w:rsidR="0072363B" w:rsidRDefault="0072363B" w:rsidP="005C641F">
      <w:pPr>
        <w:ind w:firstLineChars="200" w:firstLine="440"/>
      </w:pPr>
      <w:r w:rsidRPr="002F54D2">
        <w:t>孙子曰：</w:t>
      </w:r>
      <w:r w:rsidRPr="002F54D2">
        <w:t>“</w:t>
      </w:r>
      <w:r w:rsidRPr="002F54D2">
        <w:t>兵者，国之大事，死生之地，存亡之道，不可不察也。</w:t>
      </w:r>
      <w:r>
        <w:t>故经之以五</w:t>
      </w:r>
      <w:r w:rsidRPr="002F54D2">
        <w:t>，校之以计，而索其情：一曰道，二曰天，三曰地，四曰将，五曰法。</w:t>
      </w:r>
      <w:r>
        <w:rPr>
          <w:rFonts w:hint="eastAsia"/>
        </w:rPr>
        <w:t>”又曰：“凡此五者，将莫不闻，知之者胜，不知者不胜。”触类旁通，开发者在开发</w:t>
      </w:r>
      <w:r>
        <w:rPr>
          <w:rFonts w:hint="eastAsia"/>
        </w:rPr>
        <w:t>Windows Phone</w:t>
      </w:r>
      <w:r>
        <w:rPr>
          <w:rFonts w:hint="eastAsia"/>
        </w:rPr>
        <w:t>应用程序时，犹如兵法中智、信、仁、勇、严的将者，先熟练掌握</w:t>
      </w:r>
      <w:r>
        <w:rPr>
          <w:rFonts w:hint="eastAsia"/>
        </w:rPr>
        <w:t>Windows Phone</w:t>
      </w:r>
      <w:r>
        <w:rPr>
          <w:rFonts w:hint="eastAsia"/>
        </w:rPr>
        <w:t>的特性，方可运筹帷幄应用于软件的开发。</w:t>
      </w:r>
      <w:r w:rsidRPr="00501C88">
        <w:t>故曰</w:t>
      </w:r>
      <w:r w:rsidRPr="00501C88">
        <w:rPr>
          <w:rFonts w:hint="eastAsia"/>
        </w:rPr>
        <w:t>：“</w:t>
      </w:r>
      <w:r w:rsidRPr="00501C88">
        <w:t>知彼知己，胜乃不殆；知天知地，胜乃不穷。</w:t>
      </w:r>
      <w:r w:rsidRPr="00501C88">
        <w:rPr>
          <w:rFonts w:hint="eastAsia"/>
        </w:rPr>
        <w:t>”</w:t>
      </w:r>
    </w:p>
    <w:p w14:paraId="6A08ADE1" w14:textId="77777777" w:rsidR="00AF6683" w:rsidRPr="00056CB3" w:rsidRDefault="00AF6683" w:rsidP="005C641F">
      <w:pPr>
        <w:ind w:firstLineChars="200" w:firstLine="440"/>
      </w:pPr>
      <w:r w:rsidRPr="00413741">
        <w:rPr>
          <w:rFonts w:hint="eastAsia"/>
        </w:rPr>
        <w:t>本书注重软件开发与中国传统经典</w:t>
      </w:r>
      <w:r>
        <w:rPr>
          <w:rFonts w:hint="eastAsia"/>
        </w:rPr>
        <w:t>——</w:t>
      </w:r>
      <w:r w:rsidRPr="00413741">
        <w:rPr>
          <w:rFonts w:hint="eastAsia"/>
        </w:rPr>
        <w:t>易经、论语和孙子兵法相融合，将软件制作技术追根溯源至哲学，从中国程序员的思考历程折射出中华文化的传承。</w:t>
      </w:r>
    </w:p>
    <w:p w14:paraId="6A08ADE2" w14:textId="77777777" w:rsidR="00056CB3" w:rsidRPr="00056CB3" w:rsidRDefault="00056CB3" w:rsidP="00ED7887">
      <w:pPr>
        <w:ind w:firstLineChars="200" w:firstLine="440"/>
      </w:pPr>
      <w:r w:rsidRPr="00056CB3">
        <w:t>愿我们共同抓住</w:t>
      </w:r>
      <w:r w:rsidRPr="00056CB3">
        <w:t>Windows Phone</w:t>
      </w:r>
      <w:r w:rsidRPr="00056CB3">
        <w:t>在中国的发展机遇，</w:t>
      </w:r>
      <w:r w:rsidR="00D6363A">
        <w:rPr>
          <w:rFonts w:hint="eastAsia"/>
        </w:rPr>
        <w:t>“</w:t>
      </w:r>
      <w:r w:rsidR="00D6363A">
        <w:t>天行健。君子以自强不息。地势</w:t>
      </w:r>
      <w:r w:rsidRPr="00056CB3">
        <w:t>坤。君子以厚德载物。</w:t>
      </w:r>
      <w:r w:rsidR="00D6363A">
        <w:rPr>
          <w:rFonts w:hint="eastAsia"/>
        </w:rPr>
        <w:t>”</w:t>
      </w:r>
      <w:r w:rsidRPr="00056CB3">
        <w:t>天道运行即宇宙天体的运动，刚强劲健，永恒不息；大地的品格就是宽厚、包容、和顺。君子亦应如此，传承中华民族的美德，继承天的精神</w:t>
      </w:r>
      <w:r w:rsidRPr="00056CB3">
        <w:t>——</w:t>
      </w:r>
      <w:r w:rsidRPr="00056CB3">
        <w:t>自强不息，承载大地的品格</w:t>
      </w:r>
      <w:r w:rsidRPr="00056CB3">
        <w:t>——</w:t>
      </w:r>
      <w:r w:rsidRPr="00056CB3">
        <w:t>厚德载物，刚强勇毅、一往无前、革故鼎新、有容乃大，开创中国移动互联网的未来，用软件改变世界。</w:t>
      </w:r>
    </w:p>
    <w:p w14:paraId="6A08ADE3" w14:textId="77777777" w:rsidR="00056CB3" w:rsidRPr="00056CB3" w:rsidRDefault="00056CB3" w:rsidP="00ED7887">
      <w:pPr>
        <w:ind w:firstLineChars="200" w:firstLine="440"/>
      </w:pPr>
      <w:r w:rsidRPr="00056CB3">
        <w:t>Windows Phone</w:t>
      </w:r>
      <w:r w:rsidRPr="00056CB3">
        <w:t>即将在中国发布推广之际，希望该书能为大家有所启发，有所帮助。</w:t>
      </w:r>
    </w:p>
    <w:p w14:paraId="6A08ADE4" w14:textId="4C2F3FCB" w:rsidR="00CA1BCB" w:rsidRPr="00413741" w:rsidRDefault="00ED7887" w:rsidP="00413741">
      <w:pPr>
        <w:ind w:firstLineChars="200" w:firstLine="440"/>
      </w:pPr>
      <w:r w:rsidRPr="00ED7887">
        <w:lastRenderedPageBreak/>
        <w:t>突破创新</w:t>
      </w:r>
      <w:r w:rsidR="00FB4E30">
        <w:rPr>
          <w:rFonts w:hint="eastAsia"/>
        </w:rPr>
        <w:t>、</w:t>
      </w:r>
      <w:r w:rsidRPr="00ED7887">
        <w:t>勇于探索的软件人生</w:t>
      </w:r>
      <w:r w:rsidR="0082641B">
        <w:rPr>
          <w:rFonts w:hint="eastAsia"/>
        </w:rPr>
        <w:t>为</w:t>
      </w:r>
      <w:r w:rsidRPr="00ED7887">
        <w:t>我所</w:t>
      </w:r>
      <w:r w:rsidRPr="00ED7887">
        <w:rPr>
          <w:rFonts w:hint="eastAsia"/>
        </w:rPr>
        <w:t>求</w:t>
      </w:r>
      <w:r w:rsidR="00524ED0">
        <w:rPr>
          <w:rFonts w:hint="eastAsia"/>
        </w:rPr>
        <w:t>，</w:t>
      </w:r>
      <w:r w:rsidRPr="00ED7887">
        <w:t>路漫漫其修远兮，吾将上下而求索。</w:t>
      </w:r>
    </w:p>
    <w:p w14:paraId="6A08ADE5" w14:textId="77777777" w:rsidR="00E54C9E" w:rsidRPr="00413741" w:rsidRDefault="00E54C9E" w:rsidP="00E54C9E">
      <w:pPr>
        <w:ind w:firstLineChars="200" w:firstLine="440"/>
      </w:pPr>
      <w:r w:rsidRPr="00056CB3">
        <w:t>技术不断革新，书中也难免有疏漏之处，</w:t>
      </w:r>
      <w:r>
        <w:rPr>
          <w:rFonts w:hint="eastAsia"/>
        </w:rPr>
        <w:t>您可以在我的博客</w:t>
      </w:r>
      <w:r>
        <w:rPr>
          <w:rFonts w:hint="eastAsia"/>
        </w:rPr>
        <w:t>(</w:t>
      </w:r>
      <w:r w:rsidR="008B0B40">
        <w:rPr>
          <w:rFonts w:hint="eastAsia"/>
        </w:rPr>
        <w:t xml:space="preserve"> </w:t>
      </w:r>
      <w:hyperlink r:id="rId6" w:history="1">
        <w:r w:rsidR="00B76A47" w:rsidRPr="004F56EA">
          <w:rPr>
            <w:rStyle w:val="Hyperlink"/>
          </w:rPr>
          <w:t>http://www.cnblogs.com/xuesong/</w:t>
        </w:r>
      </w:hyperlink>
      <w:r w:rsidR="008B0B40">
        <w:rPr>
          <w:rFonts w:hint="eastAsia"/>
        </w:rPr>
        <w:t xml:space="preserve"> </w:t>
      </w:r>
      <w:r>
        <w:rPr>
          <w:rFonts w:hint="eastAsia"/>
        </w:rPr>
        <w:t>)</w:t>
      </w:r>
      <w:r w:rsidR="00A003E9">
        <w:rPr>
          <w:rFonts w:hint="eastAsia"/>
        </w:rPr>
        <w:t>中沟通</w:t>
      </w:r>
      <w:r w:rsidR="00240971">
        <w:rPr>
          <w:rFonts w:hint="eastAsia"/>
        </w:rPr>
        <w:t>和反馈</w:t>
      </w:r>
      <w:r>
        <w:rPr>
          <w:rFonts w:hint="eastAsia"/>
        </w:rPr>
        <w:t>。</w:t>
      </w:r>
      <w:r w:rsidR="005D595C" w:rsidRPr="00056CB3">
        <w:t>也请爱好</w:t>
      </w:r>
      <w:r w:rsidR="005D595C" w:rsidRPr="00056CB3">
        <w:t>Windows Phone</w:t>
      </w:r>
      <w:r w:rsidR="005D595C" w:rsidRPr="00056CB3">
        <w:t>编程的同仁多多指点，帮助我改进。</w:t>
      </w:r>
      <w:bookmarkStart w:id="0" w:name="_GoBack"/>
      <w:bookmarkEnd w:id="0"/>
    </w:p>
    <w:p w14:paraId="6A08ADE6" w14:textId="079EB96D" w:rsidR="00CA1BCB" w:rsidRPr="008B0B40" w:rsidRDefault="002C5DE7" w:rsidP="002C5DE7">
      <w:pPr>
        <w:ind w:firstLineChars="200" w:firstLine="440"/>
      </w:pPr>
      <w:r>
        <w:rPr>
          <w:rFonts w:hint="eastAsia"/>
        </w:rPr>
        <w:t>此书</w:t>
      </w:r>
      <w:r w:rsidRPr="001E4A67">
        <w:rPr>
          <w:rFonts w:hint="eastAsia"/>
        </w:rPr>
        <w:t>献给我</w:t>
      </w:r>
      <w:r w:rsidR="0097509A">
        <w:rPr>
          <w:rFonts w:hint="eastAsia"/>
        </w:rPr>
        <w:t>家人</w:t>
      </w:r>
      <w:r>
        <w:rPr>
          <w:rFonts w:hint="eastAsia"/>
        </w:rPr>
        <w:t>，感谢他们在我写作过程中给予的宽容和鼓励，他们对此书的热切期盼使得我的所有努力都是值得的。感谢指导我写作的导师——中国海洋大学</w:t>
      </w:r>
      <w:r w:rsidRPr="00800604">
        <w:t>计算机</w:t>
      </w:r>
      <w:r w:rsidR="00633FC5">
        <w:rPr>
          <w:rFonts w:hint="eastAsia"/>
        </w:rPr>
        <w:t>科学与技术</w:t>
      </w:r>
      <w:r w:rsidRPr="00800604">
        <w:t>系主任</w:t>
      </w:r>
      <w:r>
        <w:rPr>
          <w:rFonts w:hint="eastAsia"/>
        </w:rPr>
        <w:t>魏志强教授，还有志同道合的朋友——微软</w:t>
      </w:r>
      <w:r>
        <w:rPr>
          <w:rFonts w:hint="eastAsia"/>
        </w:rPr>
        <w:t>MVP</w:t>
      </w:r>
      <w:r>
        <w:rPr>
          <w:rFonts w:hint="eastAsia"/>
        </w:rPr>
        <w:t>（</w:t>
      </w:r>
      <w:r w:rsidRPr="00386D60">
        <w:t>Most Valuable Professional</w:t>
      </w:r>
      <w:r w:rsidRPr="00386D60">
        <w:t>）</w:t>
      </w:r>
      <w:r>
        <w:rPr>
          <w:rFonts w:hint="eastAsia"/>
        </w:rPr>
        <w:t>姜泳涛和</w:t>
      </w:r>
      <w:r w:rsidR="00A97A3F" w:rsidRPr="00D008C6">
        <w:t>国内第一本</w:t>
      </w:r>
      <w:r w:rsidR="00A97A3F" w:rsidRPr="00D008C6">
        <w:t>Windows</w:t>
      </w:r>
      <w:r w:rsidR="001652BE" w:rsidRPr="00D008C6">
        <w:rPr>
          <w:rFonts w:hint="eastAsia"/>
        </w:rPr>
        <w:t xml:space="preserve"> </w:t>
      </w:r>
      <w:r w:rsidR="00A97A3F" w:rsidRPr="00D008C6">
        <w:t>Phone</w:t>
      </w:r>
      <w:r w:rsidR="001652BE" w:rsidRPr="00D008C6">
        <w:rPr>
          <w:rFonts w:hint="eastAsia"/>
        </w:rPr>
        <w:t xml:space="preserve"> </w:t>
      </w:r>
      <w:r w:rsidR="00A97A3F" w:rsidRPr="00D008C6">
        <w:t>7</w:t>
      </w:r>
      <w:r w:rsidR="00A97A3F" w:rsidRPr="00D008C6">
        <w:t>中文</w:t>
      </w:r>
      <w:r w:rsidR="00A97A3F">
        <w:rPr>
          <w:rFonts w:ascii="Arial" w:hAnsi="Arial" w:cs="Arial"/>
          <w:color w:val="000000"/>
          <w:lang w:eastAsia="zh-Hans"/>
        </w:rPr>
        <w:t>图书</w:t>
      </w:r>
      <w:r w:rsidR="001C13C8">
        <w:rPr>
          <w:rFonts w:ascii="Arial" w:hAnsi="Arial" w:cs="Arial" w:hint="eastAsia"/>
          <w:color w:val="000000"/>
        </w:rPr>
        <w:t>的</w:t>
      </w:r>
      <w:r w:rsidR="00A97A3F">
        <w:rPr>
          <w:rFonts w:ascii="Arial" w:hAnsi="Arial" w:cs="Arial"/>
          <w:color w:val="000000"/>
          <w:lang w:eastAsia="zh-Hans"/>
        </w:rPr>
        <w:t>作者</w:t>
      </w:r>
      <w:r>
        <w:rPr>
          <w:rFonts w:hint="eastAsia"/>
        </w:rPr>
        <w:t>李鹏，是你们帮我成就了此书。</w:t>
      </w:r>
    </w:p>
    <w:p w14:paraId="6A08ADE7" w14:textId="77777777" w:rsidR="005D7284" w:rsidRPr="005D041C" w:rsidRDefault="005D7284" w:rsidP="00C315ED"/>
    <w:p w14:paraId="6A08ADE8" w14:textId="77777777" w:rsidR="005D7284" w:rsidRDefault="005D7284" w:rsidP="00C315ED"/>
    <w:p w14:paraId="6A08ADE9" w14:textId="77777777" w:rsidR="005D7284" w:rsidRDefault="00451D00" w:rsidP="002C6A08">
      <w:pPr>
        <w:ind w:firstLineChars="200" w:firstLine="440"/>
        <w:jc w:val="right"/>
      </w:pPr>
      <w:r>
        <w:rPr>
          <w:rFonts w:hint="eastAsia"/>
        </w:rPr>
        <w:t>高雪松</w:t>
      </w:r>
    </w:p>
    <w:p w14:paraId="6A08ADEB" w14:textId="30067AE0" w:rsidR="005D7284" w:rsidRPr="00800604" w:rsidRDefault="005D7284" w:rsidP="002C6A08">
      <w:pPr>
        <w:ind w:firstLineChars="200" w:firstLine="440"/>
        <w:jc w:val="right"/>
      </w:pPr>
      <w:r>
        <w:rPr>
          <w:rFonts w:hint="eastAsia"/>
        </w:rPr>
        <w:t>2011</w:t>
      </w:r>
      <w:r>
        <w:rPr>
          <w:rFonts w:hint="eastAsia"/>
        </w:rPr>
        <w:t>年</w:t>
      </w:r>
      <w:r w:rsidR="00071D08">
        <w:rPr>
          <w:rFonts w:hint="eastAsia"/>
        </w:rPr>
        <w:t>8</w:t>
      </w:r>
      <w:r>
        <w:rPr>
          <w:rFonts w:hint="eastAsia"/>
        </w:rPr>
        <w:t>月</w:t>
      </w:r>
      <w:r w:rsidR="00451D00">
        <w:rPr>
          <w:rFonts w:hint="eastAsia"/>
        </w:rPr>
        <w:t>1</w:t>
      </w:r>
      <w:r w:rsidR="00071D08">
        <w:rPr>
          <w:rFonts w:hint="eastAsia"/>
        </w:rPr>
        <w:t>日</w:t>
      </w:r>
      <w:r w:rsidR="00E036D4">
        <w:rPr>
          <w:rFonts w:hint="eastAsia"/>
        </w:rPr>
        <w:t>于青岛</w:t>
      </w:r>
    </w:p>
    <w:sectPr w:rsidR="005D7284" w:rsidRPr="0080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ADEE" w14:textId="77777777" w:rsidR="00006F62" w:rsidRDefault="00006F62" w:rsidP="00F4240A">
      <w:pPr>
        <w:spacing w:after="0" w:line="240" w:lineRule="auto"/>
      </w:pPr>
      <w:r>
        <w:separator/>
      </w:r>
    </w:p>
  </w:endnote>
  <w:endnote w:type="continuationSeparator" w:id="0">
    <w:p w14:paraId="6A08ADEF" w14:textId="77777777" w:rsidR="00006F62" w:rsidRDefault="00006F62" w:rsidP="00F4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ADEC" w14:textId="77777777" w:rsidR="00006F62" w:rsidRDefault="00006F62" w:rsidP="00F4240A">
      <w:pPr>
        <w:spacing w:after="0" w:line="240" w:lineRule="auto"/>
      </w:pPr>
      <w:r>
        <w:separator/>
      </w:r>
    </w:p>
  </w:footnote>
  <w:footnote w:type="continuationSeparator" w:id="0">
    <w:p w14:paraId="6A08ADED" w14:textId="77777777" w:rsidR="00006F62" w:rsidRDefault="00006F62" w:rsidP="00F4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E2"/>
    <w:rsid w:val="00006F62"/>
    <w:rsid w:val="00056CB3"/>
    <w:rsid w:val="000701FE"/>
    <w:rsid w:val="00071D08"/>
    <w:rsid w:val="00091C0A"/>
    <w:rsid w:val="000B51B2"/>
    <w:rsid w:val="00107493"/>
    <w:rsid w:val="001652BE"/>
    <w:rsid w:val="00191E29"/>
    <w:rsid w:val="001C13C8"/>
    <w:rsid w:val="001E4A67"/>
    <w:rsid w:val="00204835"/>
    <w:rsid w:val="00240971"/>
    <w:rsid w:val="00245E7C"/>
    <w:rsid w:val="00274658"/>
    <w:rsid w:val="002C5DE7"/>
    <w:rsid w:val="002C6A08"/>
    <w:rsid w:val="002E43B8"/>
    <w:rsid w:val="002F0F36"/>
    <w:rsid w:val="002F2207"/>
    <w:rsid w:val="003505D6"/>
    <w:rsid w:val="00386D60"/>
    <w:rsid w:val="00392844"/>
    <w:rsid w:val="003B3158"/>
    <w:rsid w:val="003E6F18"/>
    <w:rsid w:val="00413741"/>
    <w:rsid w:val="00451D00"/>
    <w:rsid w:val="00467CE9"/>
    <w:rsid w:val="004C15F4"/>
    <w:rsid w:val="004C74DC"/>
    <w:rsid w:val="00524ED0"/>
    <w:rsid w:val="005776FA"/>
    <w:rsid w:val="005B75E5"/>
    <w:rsid w:val="005C641F"/>
    <w:rsid w:val="005D041C"/>
    <w:rsid w:val="005D595C"/>
    <w:rsid w:val="005D7284"/>
    <w:rsid w:val="00633FC5"/>
    <w:rsid w:val="006C6D82"/>
    <w:rsid w:val="0072363B"/>
    <w:rsid w:val="007415CF"/>
    <w:rsid w:val="0077685C"/>
    <w:rsid w:val="007B4B48"/>
    <w:rsid w:val="007C0841"/>
    <w:rsid w:val="00800604"/>
    <w:rsid w:val="0082641B"/>
    <w:rsid w:val="008B0B40"/>
    <w:rsid w:val="008C5B9F"/>
    <w:rsid w:val="008C70B3"/>
    <w:rsid w:val="008C7867"/>
    <w:rsid w:val="00972315"/>
    <w:rsid w:val="00972A2D"/>
    <w:rsid w:val="00973865"/>
    <w:rsid w:val="0097509A"/>
    <w:rsid w:val="009E4106"/>
    <w:rsid w:val="00A003E9"/>
    <w:rsid w:val="00A335A1"/>
    <w:rsid w:val="00A93901"/>
    <w:rsid w:val="00A97A3F"/>
    <w:rsid w:val="00AD6F2D"/>
    <w:rsid w:val="00AF6683"/>
    <w:rsid w:val="00B36CC2"/>
    <w:rsid w:val="00B76A47"/>
    <w:rsid w:val="00B93B38"/>
    <w:rsid w:val="00B957D8"/>
    <w:rsid w:val="00BA16E2"/>
    <w:rsid w:val="00C315ED"/>
    <w:rsid w:val="00CA1BCB"/>
    <w:rsid w:val="00CF466B"/>
    <w:rsid w:val="00D008C6"/>
    <w:rsid w:val="00D6363A"/>
    <w:rsid w:val="00D9794B"/>
    <w:rsid w:val="00E036D4"/>
    <w:rsid w:val="00E54C9E"/>
    <w:rsid w:val="00E87BC1"/>
    <w:rsid w:val="00EB3BF4"/>
    <w:rsid w:val="00ED7887"/>
    <w:rsid w:val="00EF22DB"/>
    <w:rsid w:val="00EF7BB2"/>
    <w:rsid w:val="00F4240A"/>
    <w:rsid w:val="00F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8ADD9"/>
  <w15:docId w15:val="{940122B0-516E-457A-8665-1D2D0CBB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604"/>
  </w:style>
  <w:style w:type="paragraph" w:styleId="Heading1">
    <w:name w:val="heading 1"/>
    <w:basedOn w:val="Normal"/>
    <w:next w:val="Normal"/>
    <w:link w:val="Heading1Char"/>
    <w:uiPriority w:val="9"/>
    <w:qFormat/>
    <w:rsid w:val="00800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006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0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6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00604"/>
    <w:rPr>
      <w:b/>
      <w:bCs/>
    </w:rPr>
  </w:style>
  <w:style w:type="character" w:styleId="Emphasis">
    <w:name w:val="Emphasis"/>
    <w:basedOn w:val="DefaultParagraphFont"/>
    <w:uiPriority w:val="20"/>
    <w:qFormat/>
    <w:rsid w:val="00800604"/>
    <w:rPr>
      <w:i/>
      <w:iCs/>
    </w:rPr>
  </w:style>
  <w:style w:type="paragraph" w:styleId="NoSpacing">
    <w:name w:val="No Spacing"/>
    <w:link w:val="NoSpacingChar"/>
    <w:uiPriority w:val="1"/>
    <w:qFormat/>
    <w:rsid w:val="008006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0604"/>
  </w:style>
  <w:style w:type="paragraph" w:styleId="ListParagraph">
    <w:name w:val="List Paragraph"/>
    <w:basedOn w:val="Normal"/>
    <w:uiPriority w:val="34"/>
    <w:qFormat/>
    <w:rsid w:val="008006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6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06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6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6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006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006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006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006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060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604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728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D7284"/>
  </w:style>
  <w:style w:type="paragraph" w:customStyle="1" w:styleId="ecxmsonormal">
    <w:name w:val="ecxmsonormal"/>
    <w:basedOn w:val="Normal"/>
    <w:rsid w:val="00413741"/>
    <w:pPr>
      <w:spacing w:after="324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blogcommentbody">
    <w:name w:val="blog_comment_body"/>
    <w:basedOn w:val="DefaultParagraphFont"/>
    <w:rsid w:val="00ED7887"/>
  </w:style>
  <w:style w:type="paragraph" w:styleId="Header">
    <w:name w:val="header"/>
    <w:basedOn w:val="Normal"/>
    <w:link w:val="HeaderChar"/>
    <w:uiPriority w:val="99"/>
    <w:unhideWhenUsed/>
    <w:rsid w:val="00F42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24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24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240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6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352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1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57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8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32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4776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1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30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29860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6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8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39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07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25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053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78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16820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114936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ueso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Xuesong Gao</cp:lastModifiedBy>
  <cp:revision>55</cp:revision>
  <dcterms:created xsi:type="dcterms:W3CDTF">2011-08-08T07:51:00Z</dcterms:created>
  <dcterms:modified xsi:type="dcterms:W3CDTF">2017-08-15T07:39:00Z</dcterms:modified>
</cp:coreProperties>
</file>