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538F" w14:textId="77777777" w:rsidR="00963B7B" w:rsidRDefault="00963B7B" w:rsidP="00963B7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14:paraId="0D088319" w14:textId="77777777" w:rsidR="00963B7B" w:rsidRDefault="00963B7B" w:rsidP="00963B7B">
      <w:pPr>
        <w:spacing w:line="480" w:lineRule="auto"/>
        <w:jc w:val="center"/>
        <w:rPr>
          <w:rFonts w:ascii="黑体" w:eastAsia="黑体" w:hAnsi="黑体" w:hint="eastAsia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机器学习实践</w:t>
      </w:r>
    </w:p>
    <w:p w14:paraId="1A9A0A29" w14:textId="77777777" w:rsidR="00963B7B" w:rsidRDefault="00963B7B" w:rsidP="00963B7B">
      <w:pPr>
        <w:spacing w:line="480" w:lineRule="auto"/>
        <w:jc w:val="center"/>
        <w:rPr>
          <w:rFonts w:ascii="黑体" w:eastAsia="黑体" w:hAnsi="黑体" w:hint="eastAsia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综合性作业</w:t>
      </w:r>
    </w:p>
    <w:p w14:paraId="22848397" w14:textId="77777777" w:rsidR="00963B7B" w:rsidRDefault="00963B7B" w:rsidP="00963B7B">
      <w:pPr>
        <w:spacing w:line="480" w:lineRule="auto"/>
        <w:jc w:val="center"/>
        <w:rPr>
          <w:rFonts w:hint="eastAsia"/>
        </w:rPr>
      </w:pPr>
    </w:p>
    <w:p w14:paraId="50B8F047" w14:textId="77777777" w:rsidR="00963B7B" w:rsidRDefault="00963B7B" w:rsidP="00963B7B">
      <w:pPr>
        <w:spacing w:line="360" w:lineRule="auto"/>
        <w:ind w:firstLine="800"/>
        <w:rPr>
          <w:rFonts w:eastAsia="华文行楷"/>
          <w:color w:val="000000"/>
          <w:sz w:val="32"/>
        </w:rPr>
      </w:pPr>
      <w:r>
        <w:rPr>
          <w:rFonts w:eastAsia="华文行楷" w:hint="eastAsia"/>
          <w:sz w:val="32"/>
        </w:rPr>
        <w:t>题</w:t>
      </w:r>
      <w:r>
        <w:rPr>
          <w:rFonts w:eastAsia="华文行楷"/>
          <w:sz w:val="32"/>
        </w:rPr>
        <w:t xml:space="preserve">    </w:t>
      </w:r>
      <w:r>
        <w:rPr>
          <w:rFonts w:eastAsia="华文行楷" w:hint="eastAsia"/>
          <w:sz w:val="32"/>
        </w:rPr>
        <w:t>目</w:t>
      </w:r>
      <w:r>
        <w:rPr>
          <w:rFonts w:eastAsia="华文行楷"/>
          <w:sz w:val="32"/>
        </w:rPr>
        <w:t xml:space="preserve"> </w:t>
      </w:r>
      <w:r>
        <w:rPr>
          <w:rFonts w:eastAsia="华文行楷"/>
          <w:sz w:val="32"/>
          <w:u w:val="single"/>
        </w:rPr>
        <w:t xml:space="preserve">                            </w:t>
      </w:r>
      <w:r>
        <w:rPr>
          <w:rFonts w:eastAsia="华文行楷"/>
          <w:color w:val="000000"/>
          <w:sz w:val="32"/>
          <w:u w:val="single"/>
        </w:rPr>
        <w:t xml:space="preserve">       </w:t>
      </w:r>
    </w:p>
    <w:p w14:paraId="61E6A503" w14:textId="77777777" w:rsidR="00963B7B" w:rsidRDefault="00963B7B" w:rsidP="00963B7B">
      <w:pPr>
        <w:spacing w:line="360" w:lineRule="auto"/>
        <w:ind w:firstLine="800"/>
        <w:rPr>
          <w:rFonts w:eastAsia="华文行楷"/>
          <w:color w:val="000000"/>
          <w:sz w:val="32"/>
        </w:rPr>
      </w:pPr>
      <w:r>
        <w:rPr>
          <w:rFonts w:eastAsia="华文行楷" w:hint="eastAsia"/>
          <w:color w:val="000000"/>
          <w:sz w:val="32"/>
        </w:rPr>
        <w:t>院</w:t>
      </w:r>
      <w:r>
        <w:rPr>
          <w:rFonts w:eastAsia="华文行楷"/>
          <w:color w:val="000000"/>
          <w:sz w:val="32"/>
        </w:rPr>
        <w:t xml:space="preserve">    </w:t>
      </w:r>
      <w:r>
        <w:rPr>
          <w:rFonts w:eastAsia="华文行楷" w:hint="eastAsia"/>
          <w:color w:val="000000"/>
          <w:sz w:val="32"/>
        </w:rPr>
        <w:t>系</w:t>
      </w:r>
      <w:r>
        <w:rPr>
          <w:rFonts w:eastAsia="华文行楷"/>
          <w:color w:val="000000"/>
          <w:sz w:val="32"/>
        </w:rPr>
        <w:t xml:space="preserve"> </w:t>
      </w:r>
      <w:r>
        <w:rPr>
          <w:rFonts w:eastAsia="华文行楷"/>
          <w:color w:val="000000"/>
          <w:sz w:val="32"/>
          <w:u w:val="single"/>
        </w:rPr>
        <w:t xml:space="preserve">     </w:t>
      </w:r>
      <w:r>
        <w:rPr>
          <w:rFonts w:eastAsia="华文行楷" w:hint="eastAsia"/>
          <w:color w:val="000000"/>
          <w:sz w:val="32"/>
          <w:u w:val="single"/>
        </w:rPr>
        <w:t>计算机与网络空间安全学院</w:t>
      </w:r>
      <w:r>
        <w:rPr>
          <w:rFonts w:eastAsia="华文行楷"/>
          <w:color w:val="000000"/>
          <w:sz w:val="32"/>
          <w:u w:val="single"/>
        </w:rPr>
        <w:t xml:space="preserve">      </w:t>
      </w:r>
    </w:p>
    <w:p w14:paraId="68556065" w14:textId="77777777" w:rsidR="00963B7B" w:rsidRDefault="00963B7B" w:rsidP="00963B7B">
      <w:pPr>
        <w:spacing w:line="360" w:lineRule="auto"/>
        <w:ind w:firstLine="800"/>
        <w:rPr>
          <w:rFonts w:eastAsia="华文行楷"/>
          <w:sz w:val="32"/>
        </w:rPr>
      </w:pPr>
      <w:r>
        <w:rPr>
          <w:rFonts w:eastAsia="华文行楷" w:hint="eastAsia"/>
          <w:color w:val="000000"/>
          <w:sz w:val="32"/>
        </w:rPr>
        <w:t>专业班级</w:t>
      </w:r>
      <w:r>
        <w:rPr>
          <w:rFonts w:eastAsia="华文行楷"/>
          <w:color w:val="000000"/>
          <w:sz w:val="32"/>
        </w:rPr>
        <w:t xml:space="preserve"> </w:t>
      </w:r>
      <w:r>
        <w:rPr>
          <w:rFonts w:eastAsia="华文行楷"/>
          <w:color w:val="000000"/>
          <w:sz w:val="32"/>
          <w:u w:val="single"/>
        </w:rPr>
        <w:t xml:space="preserve">     21</w:t>
      </w:r>
      <w:r>
        <w:rPr>
          <w:rFonts w:eastAsia="华文行楷" w:hint="eastAsia"/>
          <w:color w:val="000000"/>
          <w:sz w:val="32"/>
          <w:u w:val="single"/>
        </w:rPr>
        <w:t>机数据科学与大数据技术</w:t>
      </w:r>
      <w:r>
        <w:rPr>
          <w:rFonts w:eastAsia="华文行楷"/>
          <w:color w:val="000000"/>
          <w:sz w:val="32"/>
          <w:u w:val="single"/>
        </w:rPr>
        <w:t xml:space="preserve"> </w:t>
      </w:r>
      <w:r>
        <w:rPr>
          <w:rFonts w:eastAsia="华文行楷"/>
          <w:sz w:val="32"/>
          <w:u w:val="single"/>
        </w:rPr>
        <w:t xml:space="preserve">     </w:t>
      </w:r>
    </w:p>
    <w:p w14:paraId="2E5FE9A5" w14:textId="77777777" w:rsidR="00963B7B" w:rsidRDefault="00963B7B" w:rsidP="00963B7B">
      <w:pPr>
        <w:spacing w:line="360" w:lineRule="auto"/>
        <w:ind w:firstLine="800"/>
        <w:rPr>
          <w:rFonts w:eastAsia="华文行楷"/>
          <w:sz w:val="32"/>
          <w:u w:val="single"/>
        </w:rPr>
      </w:pPr>
      <w:r>
        <w:rPr>
          <w:rFonts w:eastAsia="华文行楷" w:hint="eastAsia"/>
          <w:sz w:val="32"/>
        </w:rPr>
        <w:t>学生姓名</w:t>
      </w:r>
      <w:r>
        <w:rPr>
          <w:rFonts w:eastAsia="华文行楷"/>
          <w:sz w:val="32"/>
        </w:rPr>
        <w:t xml:space="preserve"> </w:t>
      </w:r>
      <w:r>
        <w:rPr>
          <w:rFonts w:eastAsia="华文行楷"/>
          <w:sz w:val="32"/>
          <w:u w:val="single"/>
        </w:rPr>
        <w:t xml:space="preserve">              </w:t>
      </w:r>
      <w:r>
        <w:rPr>
          <w:rFonts w:eastAsia="华文行楷" w:hint="eastAsia"/>
          <w:sz w:val="32"/>
          <w:u w:val="single"/>
        </w:rPr>
        <w:t>李青琪</w:t>
      </w:r>
      <w:r>
        <w:rPr>
          <w:rFonts w:eastAsia="华文行楷"/>
          <w:sz w:val="32"/>
          <w:u w:val="single"/>
        </w:rPr>
        <w:t xml:space="preserve">                </w:t>
      </w:r>
    </w:p>
    <w:p w14:paraId="30932873" w14:textId="77777777" w:rsidR="00963B7B" w:rsidRDefault="00963B7B" w:rsidP="00963B7B">
      <w:pPr>
        <w:spacing w:line="360" w:lineRule="auto"/>
        <w:ind w:firstLine="800"/>
        <w:rPr>
          <w:rFonts w:eastAsia="华文行楷"/>
          <w:sz w:val="32"/>
        </w:rPr>
      </w:pPr>
      <w:r>
        <w:rPr>
          <w:rFonts w:eastAsia="华文行楷" w:hint="eastAsia"/>
          <w:sz w:val="32"/>
        </w:rPr>
        <w:t>学生学号</w:t>
      </w:r>
      <w:r>
        <w:rPr>
          <w:rFonts w:eastAsia="华文行楷"/>
          <w:sz w:val="32"/>
        </w:rPr>
        <w:t xml:space="preserve"> </w:t>
      </w:r>
      <w:r>
        <w:rPr>
          <w:rFonts w:eastAsia="华文行楷"/>
          <w:sz w:val="32"/>
          <w:u w:val="single"/>
        </w:rPr>
        <w:t xml:space="preserve">           2021212023018            </w:t>
      </w:r>
    </w:p>
    <w:p w14:paraId="18837E86" w14:textId="77777777" w:rsidR="00963B7B" w:rsidRDefault="00963B7B" w:rsidP="00963B7B">
      <w:pPr>
        <w:spacing w:line="360" w:lineRule="auto"/>
        <w:ind w:firstLine="800"/>
        <w:rPr>
          <w:rFonts w:eastAsia="华文行楷"/>
          <w:sz w:val="32"/>
        </w:rPr>
      </w:pPr>
      <w:r>
        <w:rPr>
          <w:rFonts w:eastAsia="华文行楷"/>
          <w:sz w:val="32"/>
        </w:rPr>
        <w:t xml:space="preserve"> </w:t>
      </w:r>
    </w:p>
    <w:p w14:paraId="07999DBF" w14:textId="77777777" w:rsidR="00963B7B" w:rsidRDefault="00963B7B" w:rsidP="00963B7B">
      <w:pPr>
        <w:spacing w:line="480" w:lineRule="auto"/>
        <w:ind w:firstLineChars="300" w:firstLine="960"/>
        <w:jc w:val="center"/>
        <w:rPr>
          <w:rFonts w:eastAsia="华文行楷"/>
          <w:sz w:val="32"/>
        </w:rPr>
      </w:pPr>
    </w:p>
    <w:p w14:paraId="2B454B4E" w14:textId="77777777" w:rsidR="00963B7B" w:rsidRDefault="00963B7B" w:rsidP="00963B7B">
      <w:pPr>
        <w:spacing w:line="480" w:lineRule="auto"/>
        <w:ind w:firstLineChars="300" w:firstLine="960"/>
        <w:jc w:val="center"/>
        <w:rPr>
          <w:rFonts w:eastAsia="华文行楷"/>
          <w:sz w:val="32"/>
        </w:rPr>
      </w:pPr>
    </w:p>
    <w:p w14:paraId="1C66BB8A" w14:textId="77777777" w:rsidR="00963B7B" w:rsidRDefault="00963B7B" w:rsidP="00963B7B">
      <w:pPr>
        <w:spacing w:line="480" w:lineRule="auto"/>
        <w:ind w:leftChars="-2" w:left="-4" w:firstLineChars="3" w:firstLine="10"/>
        <w:jc w:val="center"/>
        <w:rPr>
          <w:rFonts w:ascii="黑体" w:eastAsia="黑体" w:hAnsi="黑体"/>
          <w:sz w:val="36"/>
          <w:szCs w:val="36"/>
        </w:rPr>
      </w:pPr>
      <w:r>
        <w:rPr>
          <w:rFonts w:eastAsia="华文行楷"/>
          <w:sz w:val="32"/>
        </w:rPr>
        <w:t>2023</w:t>
      </w:r>
      <w:r>
        <w:rPr>
          <w:rFonts w:eastAsia="华文行楷" w:hint="eastAsia"/>
          <w:sz w:val="32"/>
        </w:rPr>
        <w:t>年</w:t>
      </w:r>
      <w:r>
        <w:rPr>
          <w:rFonts w:eastAsia="华文行楷"/>
          <w:sz w:val="32"/>
        </w:rPr>
        <w:t xml:space="preserve"> 7 </w:t>
      </w:r>
      <w:r>
        <w:rPr>
          <w:rFonts w:eastAsia="华文行楷" w:hint="eastAsia"/>
          <w:sz w:val="32"/>
        </w:rPr>
        <w:t>月</w:t>
      </w:r>
      <w:r>
        <w:rPr>
          <w:rFonts w:eastAsia="华文行楷"/>
          <w:sz w:val="32"/>
        </w:rPr>
        <w:t xml:space="preserve"> xx </w:t>
      </w:r>
      <w:r>
        <w:rPr>
          <w:rFonts w:eastAsia="华文行楷" w:hint="eastAsia"/>
          <w:sz w:val="32"/>
        </w:rPr>
        <w:t>日</w:t>
      </w:r>
    </w:p>
    <w:p w14:paraId="2C356C8F" w14:textId="77777777" w:rsidR="00963B7B" w:rsidRDefault="00963B7B" w:rsidP="00963B7B">
      <w:pPr>
        <w:widowControl/>
        <w:spacing w:line="480" w:lineRule="auto"/>
        <w:jc w:val="left"/>
        <w:rPr>
          <w:rFonts w:ascii="黑体" w:eastAsia="黑体" w:hAnsi="黑体"/>
          <w:sz w:val="36"/>
          <w:szCs w:val="36"/>
        </w:rPr>
        <w:sectPr w:rsidR="00963B7B">
          <w:pgSz w:w="11906" w:h="16838"/>
          <w:pgMar w:top="1418" w:right="1418" w:bottom="1418" w:left="1418" w:header="1021" w:footer="851" w:gutter="284"/>
          <w:pgNumType w:fmt="upperRoman" w:start="1"/>
          <w:cols w:space="720"/>
        </w:sectPr>
      </w:pPr>
    </w:p>
    <w:p w14:paraId="3A9E6AA8" w14:textId="591C9CEF" w:rsid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lastRenderedPageBreak/>
        <w:t>组员与分工</w:t>
      </w:r>
    </w:p>
    <w:p w14:paraId="684B33E6" w14:textId="3568A02B" w:rsidR="00BD4BE4" w:rsidRPr="00CC1D86" w:rsidRDefault="00BD4BE4" w:rsidP="00BD4BE4">
      <w:pPr>
        <w:pStyle w:val="a7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 w:rsidRPr="00CC1D86">
        <w:rPr>
          <w:rFonts w:hint="eastAsia"/>
          <w:b/>
          <w:bCs/>
          <w:sz w:val="30"/>
          <w:szCs w:val="30"/>
        </w:rPr>
        <w:t>小组成员</w:t>
      </w:r>
    </w:p>
    <w:p w14:paraId="63C9C0BF" w14:textId="40779F55" w:rsidR="00BD4BE4" w:rsidRDefault="00BD4BE4" w:rsidP="00BD4BE4">
      <w:pPr>
        <w:pStyle w:val="a7"/>
        <w:ind w:left="8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组长：</w:t>
      </w:r>
      <w:proofErr w:type="gramStart"/>
      <w:r>
        <w:rPr>
          <w:rFonts w:hint="eastAsia"/>
          <w:sz w:val="28"/>
          <w:szCs w:val="28"/>
        </w:rPr>
        <w:t>李青琪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2021212023018</w:t>
      </w:r>
    </w:p>
    <w:p w14:paraId="4CC4F382" w14:textId="2F5CE213" w:rsidR="00BD4BE4" w:rsidRDefault="00BD4BE4" w:rsidP="00BD4BE4">
      <w:pPr>
        <w:pStyle w:val="a7"/>
        <w:ind w:left="8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组员：</w:t>
      </w:r>
      <w:proofErr w:type="gramStart"/>
      <w:r>
        <w:rPr>
          <w:rFonts w:hint="eastAsia"/>
          <w:sz w:val="28"/>
          <w:szCs w:val="28"/>
        </w:rPr>
        <w:t>柴菲儿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202121202300</w:t>
      </w:r>
      <w:r>
        <w:rPr>
          <w:sz w:val="28"/>
          <w:szCs w:val="28"/>
        </w:rPr>
        <w:t>4</w:t>
      </w:r>
    </w:p>
    <w:p w14:paraId="13ECBA70" w14:textId="67F58A96" w:rsidR="00BD4BE4" w:rsidRDefault="00BD4BE4" w:rsidP="00BD4BE4">
      <w:pPr>
        <w:pStyle w:val="a7"/>
        <w:ind w:left="88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张晨宇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2021212023007</w:t>
      </w:r>
    </w:p>
    <w:p w14:paraId="223C074A" w14:textId="0301E637" w:rsidR="00BD4BE4" w:rsidRDefault="00BD4BE4" w:rsidP="00BD4BE4">
      <w:pPr>
        <w:pStyle w:val="a7"/>
        <w:ind w:left="88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倩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2021212023028</w:t>
      </w:r>
    </w:p>
    <w:p w14:paraId="6F9EB040" w14:textId="1AF85027" w:rsidR="00BD4BE4" w:rsidRPr="00CC1D86" w:rsidRDefault="00BD4BE4" w:rsidP="00BD4BE4">
      <w:pPr>
        <w:pStyle w:val="a7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 w:rsidRPr="00CC1D86">
        <w:rPr>
          <w:rFonts w:hint="eastAsia"/>
          <w:b/>
          <w:bCs/>
          <w:sz w:val="30"/>
          <w:szCs w:val="30"/>
        </w:rPr>
        <w:t>小组分工</w:t>
      </w:r>
    </w:p>
    <w:p w14:paraId="3529C9E3" w14:textId="0D99AE4C" w:rsidR="007379D1" w:rsidRDefault="007379D1" w:rsidP="007379D1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后端</w:t>
      </w:r>
    </w:p>
    <w:p w14:paraId="674665B9" w14:textId="3D2D07F7" w:rsidR="000310BF" w:rsidRDefault="007379D1" w:rsidP="007379D1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数据集部分</w:t>
      </w:r>
    </w:p>
    <w:p w14:paraId="78C3EE60" w14:textId="22BDC3F3" w:rsidR="00755C25" w:rsidRDefault="00B21572" w:rsidP="00B21572">
      <w:pPr>
        <w:pStyle w:val="a7"/>
        <w:ind w:left="17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数据集</w:t>
      </w:r>
      <w:r w:rsidR="00755C25">
        <w:rPr>
          <w:rFonts w:hint="eastAsia"/>
          <w:sz w:val="28"/>
          <w:szCs w:val="28"/>
        </w:rPr>
        <w:t>选取：张晨宇</w:t>
      </w:r>
    </w:p>
    <w:p w14:paraId="38E5B2ED" w14:textId="01B7B9A2" w:rsidR="00B21572" w:rsidRDefault="00755C25" w:rsidP="00B21572">
      <w:pPr>
        <w:pStyle w:val="a7"/>
        <w:ind w:left="17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数据集</w:t>
      </w:r>
      <w:r w:rsidR="00B21572">
        <w:rPr>
          <w:rFonts w:hint="eastAsia"/>
          <w:sz w:val="28"/>
          <w:szCs w:val="28"/>
        </w:rPr>
        <w:t>收集：吴倩</w:t>
      </w:r>
    </w:p>
    <w:p w14:paraId="6EF6D9EE" w14:textId="0ED523AF" w:rsidR="00B21572" w:rsidRDefault="00A10B3E" w:rsidP="00B21572">
      <w:pPr>
        <w:pStyle w:val="a7"/>
        <w:ind w:left="17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数据加载</w:t>
      </w:r>
      <w:r w:rsidR="00C92582">
        <w:rPr>
          <w:rFonts w:hint="eastAsia"/>
          <w:sz w:val="28"/>
          <w:szCs w:val="28"/>
        </w:rPr>
        <w:t>代码实现：李青琪</w:t>
      </w:r>
    </w:p>
    <w:p w14:paraId="5FB214EA" w14:textId="522633DE" w:rsidR="007379D1" w:rsidRDefault="007379D1" w:rsidP="007379D1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数据分割部分</w:t>
      </w:r>
    </w:p>
    <w:p w14:paraId="6692CFDF" w14:textId="4801A786" w:rsidR="00CC1D86" w:rsidRDefault="00EA5F14" w:rsidP="00CC1D86">
      <w:pPr>
        <w:pStyle w:val="a7"/>
        <w:ind w:left="17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留出法：吴倩</w:t>
      </w:r>
    </w:p>
    <w:p w14:paraId="3427B34F" w14:textId="04856228" w:rsidR="00EA5F14" w:rsidRDefault="00EA5F14" w:rsidP="00CC1D86">
      <w:pPr>
        <w:pStyle w:val="a7"/>
        <w:ind w:left="17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交叉验证法：张晨宇</w:t>
      </w:r>
    </w:p>
    <w:p w14:paraId="5BF2F36A" w14:textId="76887B73" w:rsidR="00EA5F14" w:rsidRDefault="00EA5F14" w:rsidP="00CC1D86">
      <w:pPr>
        <w:pStyle w:val="a7"/>
        <w:ind w:left="17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自助法：李青琪</w:t>
      </w:r>
    </w:p>
    <w:p w14:paraId="14249C25" w14:textId="591CB4F3" w:rsidR="007379D1" w:rsidRDefault="007379D1" w:rsidP="007379D1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模型训练部分</w:t>
      </w:r>
    </w:p>
    <w:p w14:paraId="5C4328E4" w14:textId="54F90A21" w:rsidR="008E3A61" w:rsidRDefault="008E3A61" w:rsidP="008E3A61">
      <w:pPr>
        <w:pStyle w:val="a7"/>
        <w:ind w:left="17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决策树模型：吴倩</w:t>
      </w:r>
    </w:p>
    <w:p w14:paraId="1FBE6388" w14:textId="5F56DACC" w:rsidR="008E3A61" w:rsidRDefault="008E3A61" w:rsidP="008E3A61">
      <w:pPr>
        <w:pStyle w:val="a7"/>
        <w:ind w:left="17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proofErr w:type="gramStart"/>
      <w:r>
        <w:rPr>
          <w:rFonts w:hint="eastAsia"/>
          <w:sz w:val="28"/>
          <w:szCs w:val="28"/>
        </w:rPr>
        <w:t>向量机模型</w:t>
      </w:r>
      <w:proofErr w:type="gramEnd"/>
      <w:r>
        <w:rPr>
          <w:rFonts w:hint="eastAsia"/>
          <w:sz w:val="28"/>
          <w:szCs w:val="28"/>
        </w:rPr>
        <w:t>：李青琪</w:t>
      </w:r>
    </w:p>
    <w:p w14:paraId="0C863EBF" w14:textId="459516EF" w:rsidR="008E3A61" w:rsidRDefault="008E3A61" w:rsidP="008E3A61">
      <w:pPr>
        <w:pStyle w:val="a7"/>
        <w:ind w:left="17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朴素贝叶斯模型：</w:t>
      </w:r>
      <w:proofErr w:type="gramStart"/>
      <w:r>
        <w:rPr>
          <w:rFonts w:hint="eastAsia"/>
          <w:sz w:val="28"/>
          <w:szCs w:val="28"/>
        </w:rPr>
        <w:t>柴菲儿</w:t>
      </w:r>
      <w:proofErr w:type="gramEnd"/>
    </w:p>
    <w:p w14:paraId="5353884F" w14:textId="6FC803D2" w:rsidR="008E3A61" w:rsidRDefault="008E3A61" w:rsidP="008E3A61">
      <w:pPr>
        <w:pStyle w:val="a7"/>
        <w:ind w:left="1700" w:firstLineChars="0" w:firstLine="0"/>
        <w:rPr>
          <w:rFonts w:hint="eastAsia"/>
          <w:sz w:val="28"/>
          <w:szCs w:val="28"/>
        </w:rPr>
      </w:pPr>
      <w:r w:rsidRPr="008E3A61">
        <w:rPr>
          <w:rFonts w:hint="eastAsia"/>
          <w:sz w:val="28"/>
          <w:szCs w:val="28"/>
        </w:rPr>
        <w:t>KNN</w:t>
      </w:r>
      <w:r w:rsidRPr="008E3A61"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>：张晨宇</w:t>
      </w:r>
    </w:p>
    <w:p w14:paraId="44702B0C" w14:textId="011D5C62" w:rsidR="007379D1" w:rsidRDefault="007379D1" w:rsidP="007379D1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模型评估部分</w:t>
      </w:r>
    </w:p>
    <w:p w14:paraId="7BBEB222" w14:textId="411A4C36" w:rsidR="007379D1" w:rsidRDefault="007379D1" w:rsidP="007379D1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前端</w:t>
      </w:r>
    </w:p>
    <w:p w14:paraId="48951AEF" w14:textId="3C6E9B08" w:rsidR="007379D1" w:rsidRPr="007379D1" w:rsidRDefault="007379D1" w:rsidP="007379D1">
      <w:pPr>
        <w:pStyle w:val="a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前后端通信</w:t>
      </w:r>
    </w:p>
    <w:p w14:paraId="12435BFF" w14:textId="22041C75" w:rsidR="00BD4BE4" w:rsidRP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t>机器学习总体流程介绍</w:t>
      </w:r>
    </w:p>
    <w:p w14:paraId="18C6A0F4" w14:textId="22D9B419" w:rsidR="00BD4BE4" w:rsidRP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t>算法原理介绍</w:t>
      </w:r>
    </w:p>
    <w:p w14:paraId="4577EB00" w14:textId="7B8AB889" w:rsidR="00BD4BE4" w:rsidRP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t>算法性能比较与分析</w:t>
      </w:r>
    </w:p>
    <w:p w14:paraId="2335194F" w14:textId="4BDC6425" w:rsidR="00BD4BE4" w:rsidRP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t>架构设计思路</w:t>
      </w:r>
    </w:p>
    <w:p w14:paraId="0FB3B909" w14:textId="7736C866" w:rsidR="00BD4BE4" w:rsidRP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t>前后端代码仓库链接</w:t>
      </w:r>
    </w:p>
    <w:p w14:paraId="687CDE23" w14:textId="5D545263" w:rsidR="00BD4BE4" w:rsidRP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t>代码运行方式说明</w:t>
      </w:r>
    </w:p>
    <w:p w14:paraId="48E0E3C1" w14:textId="3577807B" w:rsidR="00BD4BE4" w:rsidRP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t>代码运行截图</w:t>
      </w:r>
    </w:p>
    <w:p w14:paraId="4C0C0AAC" w14:textId="4DFAC128" w:rsidR="00BD4BE4" w:rsidRP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t>每位组员的收获与感悟</w:t>
      </w:r>
    </w:p>
    <w:p w14:paraId="1859188E" w14:textId="7663CB3E" w:rsidR="00BD4BE4" w:rsidRPr="00BD4BE4" w:rsidRDefault="00BD4BE4" w:rsidP="00BD4BE4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D4BE4">
        <w:rPr>
          <w:rFonts w:hint="eastAsia"/>
          <w:b/>
          <w:bCs/>
          <w:sz w:val="32"/>
          <w:szCs w:val="32"/>
        </w:rPr>
        <w:t>其他</w:t>
      </w:r>
    </w:p>
    <w:sectPr w:rsidR="00BD4BE4" w:rsidRPr="00BD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DA81" w14:textId="77777777" w:rsidR="000D5AA5" w:rsidRDefault="000D5AA5" w:rsidP="00963B7B">
      <w:r>
        <w:separator/>
      </w:r>
    </w:p>
  </w:endnote>
  <w:endnote w:type="continuationSeparator" w:id="0">
    <w:p w14:paraId="57217D9D" w14:textId="77777777" w:rsidR="000D5AA5" w:rsidRDefault="000D5AA5" w:rsidP="0096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D5DA0" w14:textId="77777777" w:rsidR="000D5AA5" w:rsidRDefault="000D5AA5" w:rsidP="00963B7B">
      <w:r>
        <w:separator/>
      </w:r>
    </w:p>
  </w:footnote>
  <w:footnote w:type="continuationSeparator" w:id="0">
    <w:p w14:paraId="5AA84642" w14:textId="77777777" w:rsidR="000D5AA5" w:rsidRDefault="000D5AA5" w:rsidP="00963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42BA"/>
    <w:multiLevelType w:val="hybridMultilevel"/>
    <w:tmpl w:val="1B2487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D816A2"/>
    <w:multiLevelType w:val="hybridMultilevel"/>
    <w:tmpl w:val="D6308662"/>
    <w:lvl w:ilvl="0" w:tplc="0409000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442627DE"/>
    <w:multiLevelType w:val="hybridMultilevel"/>
    <w:tmpl w:val="95EE3BEE"/>
    <w:lvl w:ilvl="0" w:tplc="04090017">
      <w:start w:val="1"/>
      <w:numFmt w:val="chineseCountingThousand"/>
      <w:lvlText w:val="(%1)"/>
      <w:lvlJc w:val="left"/>
      <w:pPr>
        <w:ind w:left="880" w:hanging="440"/>
      </w:p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6AA7E52"/>
    <w:multiLevelType w:val="hybridMultilevel"/>
    <w:tmpl w:val="B3BA908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2348E8"/>
    <w:multiLevelType w:val="hybridMultilevel"/>
    <w:tmpl w:val="004CD6AA"/>
    <w:lvl w:ilvl="0" w:tplc="7A581CAE">
      <w:start w:val="1"/>
      <w:numFmt w:val="decimal"/>
      <w:lvlText w:val="（%1）"/>
      <w:lvlJc w:val="center"/>
      <w:pPr>
        <w:ind w:left="170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287006471">
    <w:abstractNumId w:val="3"/>
  </w:num>
  <w:num w:numId="2" w16cid:durableId="409739623">
    <w:abstractNumId w:val="0"/>
  </w:num>
  <w:num w:numId="3" w16cid:durableId="1054083100">
    <w:abstractNumId w:val="2"/>
  </w:num>
  <w:num w:numId="4" w16cid:durableId="1919095957">
    <w:abstractNumId w:val="1"/>
  </w:num>
  <w:num w:numId="5" w16cid:durableId="910195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22"/>
    <w:rsid w:val="000310BF"/>
    <w:rsid w:val="000D5AA5"/>
    <w:rsid w:val="001E630D"/>
    <w:rsid w:val="006339E1"/>
    <w:rsid w:val="0072303A"/>
    <w:rsid w:val="007379D1"/>
    <w:rsid w:val="00755C25"/>
    <w:rsid w:val="008E3A61"/>
    <w:rsid w:val="00963B7B"/>
    <w:rsid w:val="00A10B3E"/>
    <w:rsid w:val="00B21572"/>
    <w:rsid w:val="00BD4BE4"/>
    <w:rsid w:val="00C92582"/>
    <w:rsid w:val="00CC1D86"/>
    <w:rsid w:val="00E24AF8"/>
    <w:rsid w:val="00E91B22"/>
    <w:rsid w:val="00EA5F14"/>
    <w:rsid w:val="00F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54BFF"/>
  <w15:chartTrackingRefBased/>
  <w15:docId w15:val="{BF2FA3B1-CBFC-4DA5-94D7-C820B893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B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B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B7B"/>
    <w:rPr>
      <w:sz w:val="18"/>
      <w:szCs w:val="18"/>
    </w:rPr>
  </w:style>
  <w:style w:type="paragraph" w:styleId="a7">
    <w:name w:val="List Paragraph"/>
    <w:basedOn w:val="a"/>
    <w:uiPriority w:val="34"/>
    <w:qFormat/>
    <w:rsid w:val="00BD4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qq</dc:creator>
  <cp:keywords/>
  <dc:description/>
  <cp:lastModifiedBy>li qq</cp:lastModifiedBy>
  <cp:revision>27</cp:revision>
  <dcterms:created xsi:type="dcterms:W3CDTF">2023-07-12T06:42:00Z</dcterms:created>
  <dcterms:modified xsi:type="dcterms:W3CDTF">2023-07-12T11:14:00Z</dcterms:modified>
</cp:coreProperties>
</file>