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tabs>
          <w:tab w:val="left" w:pos="210"/>
          <w:tab w:val="left" w:pos="2310"/>
          <w:tab w:val="left" w:pos="4620"/>
          <w:tab w:val="left" w:pos="6720"/>
        </w:tabs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1．ALU 的中文含义是（      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A.寄存器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B.控制器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C.总线 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D.算术逻辑单元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2.目前我们所说的个人台式商用机属于(      )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A.巨型机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B.中型机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C.小型机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D.微型机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3.计算机操作系统是一种（      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ind w:left="298" w:hanging="298" w:hangingChars="142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A.应用程序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B.系统程序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C.用户程序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D.中间程序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4.EPROM是指(      )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A.读写存储器      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B.只读存储器 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C.可编程的只读存储器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D.光擦除可编程的只读存储器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5.按随机存取方式工作的存储器是（      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A.主存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B.堆栈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C.磁盘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D.磁带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6.在主存和CPU之间增加cache存储器的目的是(      )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A.增加内存容量 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B.解决CPU和主存之间的速度匹配问题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C.提高内存可靠性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D.增加内存容量，同时加快存取速度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7．以下哪个是计算机最基本的输入设备？(      )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A.鼠标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B.扫描仪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C.键盘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D.手写板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8．32位的彩色深度是指同屏幕的最大颜色数为（　　　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A.65536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B.256K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C.16M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D.4G 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9.下列数中，最大的数是(      )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A.（10011001）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 xml:space="preserve">     B.（227）</w:t>
      </w:r>
      <w:r>
        <w:rPr>
          <w:rFonts w:hint="eastAsia" w:ascii="宋体" w:hAnsi="宋体"/>
          <w:szCs w:val="21"/>
          <w:vertAlign w:val="subscript"/>
        </w:rPr>
        <w:t>8</w:t>
      </w:r>
      <w:r>
        <w:rPr>
          <w:rFonts w:hint="eastAsia" w:ascii="宋体" w:hAnsi="宋体"/>
          <w:szCs w:val="21"/>
        </w:rPr>
        <w:t xml:space="preserve">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C.（98）</w:t>
      </w:r>
      <w:r>
        <w:rPr>
          <w:rFonts w:hint="eastAsia" w:ascii="宋体" w:hAnsi="宋体"/>
          <w:szCs w:val="21"/>
          <w:vertAlign w:val="subscript"/>
        </w:rPr>
        <w:t>16</w:t>
      </w:r>
      <w:r>
        <w:rPr>
          <w:rFonts w:hint="eastAsia"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D.（152）</w:t>
      </w:r>
      <w:r>
        <w:rPr>
          <w:rFonts w:hint="eastAsia" w:ascii="宋体" w:hAnsi="宋体"/>
          <w:szCs w:val="21"/>
          <w:vertAlign w:val="subscript"/>
        </w:rPr>
        <w:t>10</w:t>
      </w:r>
      <w:r>
        <w:rPr>
          <w:rFonts w:hint="eastAsia" w:ascii="宋体" w:hAnsi="宋体"/>
          <w:szCs w:val="21"/>
        </w:rPr>
        <w:t xml:space="preserve"> 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10.在小型或微型计算机里，普遍采用的字符编码是(      )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12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A.BCD码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B.16进制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C.格雷码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D.ASCⅡ码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11．原码乘法是（      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A.先取操作数绝对值相乘，符号位单独处理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B.用原码表示操作数，然后直接相乘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C.被乘数用原码表示，乘数取绝对值，然后相乘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D.乘数用原码表示，被乘数取绝对值，然后相乘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12.指令系统中采用不同寻址方式的目的主要是（     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A.实现存储程序和程序控制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B.缩短指令长度，扩大寻址空间，提高编程灵活性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C.可以直接访问外存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D.提供扩展操作码的可能并降低译码难度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12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13. CS是（      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12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A.累计器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B.代码段寄存器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C.附加段寄存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D.数据寄存器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14.在指令的地址字段中，直接指出操作数本身的寻址方式，称为(      )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A.隐含寻址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B.立即寻址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C.寄存器寻址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D.直接寻址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15.下列有关运算器的描述中，哪个是正确的？(      )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A.只做算术运算，不做逻辑运算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B.只做加法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C.能暂时存放运算结果    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D.既做算术运算，又做逻辑运算</w:t>
      </w:r>
    </w:p>
    <w:p>
      <w:pPr>
        <w:ind w:left="298" w:hanging="298" w:hangingChars="142"/>
        <w:rPr>
          <w:rFonts w:hint="eastAsia"/>
        </w:rPr>
      </w:pPr>
    </w:p>
    <w:p>
      <w:pPr>
        <w:ind w:firstLine="105" w:firstLineChars="50"/>
        <w:rPr>
          <w:rFonts w:hint="eastAsia" w:ascii="宋体" w:hAnsi="宋体"/>
        </w:rPr>
      </w:pPr>
      <w:r>
        <w:rPr>
          <w:rFonts w:hint="eastAsia" w:ascii="宋体" w:hAnsi="宋体"/>
        </w:rPr>
        <w:t>1.D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 2.D    3.B    4.D    5. A   6.B    7.C    8.D    9.A    10.D</w:t>
      </w:r>
    </w:p>
    <w:p>
      <w:r>
        <w:rPr>
          <w:rFonts w:hint="eastAsia" w:ascii="宋体" w:hAnsi="宋体"/>
        </w:rPr>
        <w:t xml:space="preserve">11.A   12.B   13.B   14.B    15.D  </w:t>
      </w:r>
      <w:r>
        <w:br w:type="page"/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1．CPU主要包括（      ）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A.控制器        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B.控制器、运算器、cache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C.运算器和主存  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D.控制器、ALU和主存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2．在单总线结构的CPU中，连接在总线上的多个部件（      ）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A.只有一个可以向总线发送数据，但可以有多个同时从总线接收数据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B.可以有多个同时向总线发送数据，但可以有多个同时从总线接收数据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C.可以有多个同时向总线发送数据，并且可以有多个同时从总线接收数据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D.只有一个可以向总线发送数据，并且只有一个可以从总线接收数据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3．信息可以同时在两个方向上传输的总线是（      ）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A.单工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B.半双工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C.全双工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D.单双工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4．采用Cache 的目的是（      ）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A.提高存储器的速度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B.增加存储器的容量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C.降低存储器的成本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D.上述三者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5．主存中的块可以放入Cache中的唯一的位置，这种Cache是（      ）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A.全相联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B.组相联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C.块相联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D.直接映象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6．以下叙述正确的是（      ）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A.主存的存取速度可以与CPU匹配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B.主存由RAM构成，不包括ROM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C.辅存中的程序需要调入主存中才能运行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D.若指令的地址码为20位，则主存容量一定是20MB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7．下列数中最小的数为（      ）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A.（101001）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 xml:space="preserve">　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B.（52）</w:t>
      </w:r>
      <w:r>
        <w:rPr>
          <w:rFonts w:hint="eastAsia" w:ascii="宋体" w:hAnsi="宋体"/>
          <w:szCs w:val="21"/>
          <w:vertAlign w:val="subscript"/>
        </w:rPr>
        <w:t>8</w:t>
      </w:r>
      <w:r>
        <w:rPr>
          <w:rFonts w:hint="eastAsia" w:ascii="宋体" w:hAnsi="宋体"/>
          <w:szCs w:val="21"/>
        </w:rPr>
        <w:t xml:space="preserve">　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C.（233）</w:t>
      </w:r>
      <w:r>
        <w:rPr>
          <w:rFonts w:hint="eastAsia" w:ascii="宋体" w:hAnsi="宋体"/>
          <w:szCs w:val="21"/>
          <w:vertAlign w:val="subscript"/>
        </w:rPr>
        <w:t>16</w:t>
      </w:r>
      <w:r>
        <w:rPr>
          <w:rFonts w:hint="eastAsia" w:ascii="宋体" w:hAnsi="宋体"/>
          <w:szCs w:val="21"/>
        </w:rPr>
        <w:t xml:space="preserve">   　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D.（102）</w:t>
      </w:r>
      <w:r>
        <w:rPr>
          <w:rFonts w:hint="eastAsia" w:ascii="宋体" w:hAnsi="宋体"/>
          <w:szCs w:val="21"/>
          <w:vertAlign w:val="subscript"/>
        </w:rPr>
        <w:t>10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8．主要用于表示浮点数中阶码的表示法是（      ）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A.原码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B.补码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C.反码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D.移码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9．指令周期是指（      ）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A.CPU从主存取出一条指令的时间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B.CPU执行一条指令的时间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C.CPU从主存取出一条指令加上执行这条指令的时间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D.时钟周期时间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10．一条机器指令中包含的信息有（      ）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A.操作码、控制码   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B.操作码、立即数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C.操作码、地址码   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D.地址码、寄存器号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11．在指令格式设计中，采用扩展操作码的目的是（      ）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A.增加指令长度     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B.增加地址码数量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C.增加指令数量     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D.增加寻址空间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12．计算机操作的最小时间单位是（      ）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A.时钟周期　　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B.指令周期　　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C.CPU周期　 　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D.微指令周期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13．中断向量是（      ）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A.子程序入口地址     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B.中断服务程序入口地址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C.中断服务程序入口地址的地址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D.设备地址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14．下面有关“中断”的叙述，不正确的是（      ）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A.一旦有中断请求出现，CPU立即停止当前指令的执行，转而去受理中断请求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B.CPU响应中断时暂停运行当前程序，自动转移到中断服务程序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C.中断方式一般适用于随机出现的服务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ind w:left="420" w:hanging="420" w:hanging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D.为了保证中断服务程序执行完毕以后，能正确返回到被中断的断点继续执行程序，必须进行现场保存操作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15．在控制信号中，相容的信号是（      ）</w:t>
      </w:r>
    </w:p>
    <w:p>
      <w:pPr>
        <w:tabs>
          <w:tab w:val="left" w:pos="210"/>
          <w:tab w:val="left" w:pos="232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A.可以同时出现的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B.可以相继出现的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C.可以相互替代的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D.可以相互容错的</w:t>
      </w:r>
    </w:p>
    <w:p>
      <w:pPr>
        <w:ind w:firstLine="105" w:firstLineChars="50"/>
        <w:rPr>
          <w:rFonts w:hint="eastAsia" w:ascii="宋体" w:hAnsi="宋体"/>
        </w:rPr>
      </w:pPr>
      <w:r>
        <w:rPr>
          <w:rFonts w:hint="eastAsia" w:ascii="宋体" w:hAnsi="宋体"/>
        </w:rPr>
        <w:t>1.B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 2.A    3.C    4.A    5.D    6.C    7.A    8.D    9.C    10.C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11.D   12.A   13.B   14.A   15.A   </w:t>
      </w:r>
    </w:p>
    <w:p>
      <w:pPr>
        <w:ind w:left="298" w:hanging="298" w:hangingChars="142"/>
        <w:rPr>
          <w:rFonts w:hint="eastAsia"/>
        </w:rPr>
      </w:pPr>
    </w:p>
    <w:p>
      <w:r>
        <w:br w:type="page"/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1．中央处理器包含（　　　） 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A.运算器和主存储器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B.控制器和主存储器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C.运算器和控制器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D.运算器和输入输出接口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2．要访问容量为32KB的主存储器，至少需要二进制数地址（　　　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A.13位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B.14位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C.15位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D.16位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3．动态RAM的特点是（　　　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A.工作中存储内容会产生变化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B.工作中需要动态地改变访存地址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C.每次读出后，需根据原存内容重写一次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D.每隔一定时间，需要根据原存内容重写一遍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4．在计算机的层次化存储器结构中，虚拟存储器是指（　　　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A.将主存储器当作高速缓存使用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B.将高速缓存当作主存储器使用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C.将辅助存储器当作主存储器使用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D.将主存储器当作辅助存储器使用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5．下列设备中，适合通过DMA方式与主机进行信息交换的是（　　　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A.键盘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B.电传输入机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C.针式打印机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D.磁盘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6．串行接口是指（　　　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A.接口与系统总线之间采取串行传送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B.接口与外围设备之间采取串行传送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C.接口的两侧采取串行传送   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D.接口内部只能串行传送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7．若真值X=-1011，则[X]</w:t>
      </w:r>
      <w:r>
        <w:rPr>
          <w:rFonts w:hint="eastAsia" w:ascii="宋体" w:hAnsi="宋体"/>
          <w:szCs w:val="21"/>
          <w:vertAlign w:val="subscript"/>
        </w:rPr>
        <w:t>补</w:t>
      </w:r>
      <w:r>
        <w:rPr>
          <w:rFonts w:hint="eastAsia" w:ascii="宋体" w:hAnsi="宋体"/>
          <w:szCs w:val="21"/>
        </w:rPr>
        <w:t>（　   　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A.1.0100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B.1.0101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C.10100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D.10101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8．补码加减运算是指（　　　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A.操作数用补码表示，符号位单独处理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B.操作数用补码表示，连同符号位一起相加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C.操作数用补码表示，将加数变补，然后相加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D.操作数用补码表示，将被加数变补，然后相加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9．定点小数的补码表示范围是（　　　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A.-1＜</w:t>
      </w:r>
      <w:r>
        <w:rPr>
          <w:rFonts w:ascii="宋体" w:hAnsi="宋体"/>
          <w:szCs w:val="21"/>
        </w:rPr>
        <w:t>x</w:t>
      </w:r>
      <w:r>
        <w:rPr>
          <w:rFonts w:hint="eastAsia" w:ascii="宋体" w:hAnsi="宋体"/>
          <w:szCs w:val="21"/>
        </w:rPr>
        <w:t>＜1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B.-1＜</w:t>
      </w:r>
      <w:r>
        <w:rPr>
          <w:rFonts w:ascii="宋体" w:hAnsi="宋体"/>
          <w:szCs w:val="21"/>
        </w:rPr>
        <w:t>x</w:t>
      </w:r>
      <w:r>
        <w:rPr>
          <w:rFonts w:hint="eastAsia" w:ascii="宋体" w:hAnsi="宋体"/>
          <w:szCs w:val="21"/>
        </w:rPr>
        <w:t xml:space="preserve">≤1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C.-1≤</w:t>
      </w:r>
      <w:r>
        <w:rPr>
          <w:rFonts w:ascii="宋体" w:hAnsi="宋体"/>
          <w:szCs w:val="21"/>
        </w:rPr>
        <w:t>x</w:t>
      </w:r>
      <w:r>
        <w:rPr>
          <w:rFonts w:hint="eastAsia" w:ascii="宋体" w:hAnsi="宋体"/>
          <w:szCs w:val="21"/>
        </w:rPr>
        <w:t>＜1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D.-1≤</w:t>
      </w:r>
      <w:r>
        <w:rPr>
          <w:rFonts w:ascii="宋体" w:hAnsi="宋体"/>
          <w:szCs w:val="21"/>
        </w:rPr>
        <w:t>x</w:t>
      </w:r>
      <w:r>
        <w:rPr>
          <w:rFonts w:hint="eastAsia" w:ascii="宋体" w:hAnsi="宋体"/>
          <w:szCs w:val="21"/>
        </w:rPr>
        <w:t>≤1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10．单地址指令（　　　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A.只能对单操作数进行加工处理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B.只能对双操作数进行加工处理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C.既能对单操作数进行加工处理，也能对双操作数进行运算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D.无处理双操作数的功能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11．堆栈指针SP的内容是（　　　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A.栈顶地址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B.栈顶内容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C.栈底地址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D.栈底内容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12．向量中断的向量地址是（　　 　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A.通过软件查询产生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B.由中断服务程序统一产生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C.由中断源硬件提供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D.由处理程序直接查表获得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13．</w:t>
      </w:r>
      <w:r>
        <w:rPr>
          <w:rFonts w:ascii="宋体" w:hAnsi="宋体"/>
          <w:szCs w:val="21"/>
        </w:rPr>
        <w:t>CPU</w:t>
      </w:r>
      <w:r>
        <w:rPr>
          <w:rFonts w:hint="eastAsia" w:ascii="宋体" w:hAnsi="宋体"/>
          <w:szCs w:val="21"/>
        </w:rPr>
        <w:t>可</w:t>
      </w:r>
      <w:r>
        <w:rPr>
          <w:rFonts w:ascii="宋体" w:hAnsi="宋体"/>
          <w:szCs w:val="21"/>
        </w:rPr>
        <w:t xml:space="preserve">直接访问的存储器是(  </w:t>
      </w:r>
      <w:r>
        <w:rPr>
          <w:rFonts w:hint="eastAsia" w:ascii="宋体" w:hAnsi="宋体"/>
          <w:szCs w:val="21"/>
        </w:rPr>
        <w:t xml:space="preserve">   </w:t>
      </w:r>
      <w:r>
        <w:rPr>
          <w:rFonts w:ascii="宋体" w:hAnsi="宋体"/>
          <w:szCs w:val="21"/>
        </w:rPr>
        <w:t xml:space="preserve">  )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A.硬盘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B.软盘</w:t>
      </w:r>
      <w:r>
        <w:rPr>
          <w:rFonts w:hint="eastAsia" w:ascii="宋体" w:hAnsi="宋体"/>
          <w:szCs w:val="21"/>
        </w:rPr>
        <w:t xml:space="preserve">         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C. 高速缓存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D. 光盘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14．在同步控制方式中（　　　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A.各指令的执行时间相同   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B.各指令占用的机器周期数相同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C.由统一的时序信号进行定时控制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 CPU必须采用微程序控制方式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15．微程序存放在（　　　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A.主存中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B.堆栈中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C.CPU中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D.磁盘中</w:t>
      </w:r>
    </w:p>
    <w:p>
      <w:pPr>
        <w:ind w:firstLine="105" w:firstLineChars="50"/>
        <w:rPr>
          <w:rFonts w:hint="eastAsia" w:ascii="宋体" w:hAnsi="宋体"/>
        </w:rPr>
      </w:pPr>
      <w:r>
        <w:rPr>
          <w:rFonts w:hint="eastAsia" w:ascii="宋体" w:hAnsi="宋体"/>
        </w:rPr>
        <w:t>1.C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 2.C    3.D    4.C    5. D   6.B    7.D    8.B    9.C    10.C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11.A   12.C   13.C   14.C    15.A   </w:t>
      </w:r>
    </w:p>
    <w:p>
      <w:r>
        <w:br w:type="page"/>
      </w:r>
    </w:p>
    <w:p/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1．冯·诺依曼机工作的基本方式的特点是(      )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A.</w:t>
      </w:r>
      <w:r>
        <w:rPr>
          <w:rFonts w:hint="eastAsia" w:ascii="宋体" w:hAnsi="宋体"/>
          <w:szCs w:val="21"/>
        </w:rPr>
        <w:t xml:space="preserve">多指令流单数据流         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B.</w:t>
      </w:r>
      <w:r>
        <w:rPr>
          <w:rFonts w:hint="eastAsia" w:ascii="宋体" w:hAnsi="宋体"/>
          <w:szCs w:val="21"/>
        </w:rPr>
        <w:t>按地址访问并顺序执行指令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C.</w:t>
      </w:r>
      <w:r>
        <w:rPr>
          <w:rFonts w:hint="eastAsia" w:ascii="宋体" w:hAnsi="宋体"/>
          <w:szCs w:val="21"/>
        </w:rPr>
        <w:t xml:space="preserve">堆栈操作                 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D.</w:t>
      </w:r>
      <w:r>
        <w:rPr>
          <w:rFonts w:hint="eastAsia" w:ascii="宋体" w:hAnsi="宋体"/>
          <w:szCs w:val="21"/>
        </w:rPr>
        <w:t>存贮器按内容选择地址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2．计算机使用总线结构的主要优点是便于实现积木化，同时(      )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A.减少了信息传输量  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B.提高了信息传输的速度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C.减少了信息传输线的条数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D.加重了CPU的工作量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3．存储单元是指(      )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A.存放一个二进制信息位的存贮元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B.存放一个机器字的所有存贮元集合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C.存放一个字节的所有存贮元集合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D.存放两个字节的所有存贮元集合；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4．交叉存贮器实质上是一种什么存贮器，它能如何执行多个独立的读写操作？(      ) 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A.模块式，并行     B.模块式，串行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C.整体式，并行个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D.整体式，串行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5．带有处理器的设备一般称为什么设备？(      )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A.智能化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B.交互式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C.远程通信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D.过程控制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6．计算机的外围设备是指(      )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A.输入/输出设备      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B.外存储器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C.远程通信设备       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D.除了CPU 和内存以外的其它设备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ind w:left="283" w:hanging="283" w:hangingChars="135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7．某机字长32位，其中1位符号位，31位表示尾数。若用定点小数表示，则最大正小数为(      )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A.+（1 </w:t>
      </w:r>
      <w:r>
        <w:rPr>
          <w:rFonts w:ascii="宋体" w:hAnsi="宋体"/>
          <w:szCs w:val="21"/>
        </w:rPr>
        <w:t>–</w:t>
      </w:r>
      <w:r>
        <w:rPr>
          <w:rFonts w:hint="eastAsia" w:ascii="宋体" w:hAnsi="宋体"/>
          <w:szCs w:val="21"/>
        </w:rPr>
        <w:t xml:space="preserve"> 2</w:t>
      </w:r>
      <w:r>
        <w:rPr>
          <w:rFonts w:hint="eastAsia" w:ascii="宋体" w:hAnsi="宋体"/>
          <w:szCs w:val="21"/>
          <w:vertAlign w:val="superscript"/>
        </w:rPr>
        <w:t>-32</w:t>
      </w:r>
      <w:r>
        <w:rPr>
          <w:rFonts w:hint="eastAsia" w:ascii="宋体" w:hAnsi="宋体"/>
          <w:szCs w:val="21"/>
        </w:rPr>
        <w:t xml:space="preserve">）      B.+（1 </w:t>
      </w:r>
      <w:r>
        <w:rPr>
          <w:rFonts w:ascii="宋体" w:hAnsi="宋体"/>
          <w:szCs w:val="21"/>
        </w:rPr>
        <w:t>–</w:t>
      </w:r>
      <w:r>
        <w:rPr>
          <w:rFonts w:hint="eastAsia" w:ascii="宋体" w:hAnsi="宋体"/>
          <w:szCs w:val="21"/>
        </w:rPr>
        <w:t xml:space="preserve"> 2</w:t>
      </w:r>
      <w:r>
        <w:rPr>
          <w:rFonts w:hint="eastAsia" w:ascii="宋体" w:hAnsi="宋体"/>
          <w:szCs w:val="21"/>
          <w:vertAlign w:val="superscript"/>
        </w:rPr>
        <w:t>-31</w:t>
      </w:r>
      <w:r>
        <w:rPr>
          <w:rFonts w:hint="eastAsia" w:ascii="宋体" w:hAnsi="宋体"/>
          <w:szCs w:val="21"/>
        </w:rPr>
        <w:t>）     C.2</w:t>
      </w:r>
      <w:r>
        <w:rPr>
          <w:rFonts w:hint="eastAsia" w:ascii="宋体" w:hAnsi="宋体"/>
          <w:szCs w:val="21"/>
          <w:vertAlign w:val="superscript"/>
        </w:rPr>
        <w:t>-32</w:t>
      </w:r>
      <w:r>
        <w:rPr>
          <w:rFonts w:hint="eastAsia" w:ascii="宋体" w:hAnsi="宋体"/>
          <w:szCs w:val="21"/>
        </w:rPr>
        <w:t xml:space="preserve">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D.2</w:t>
      </w:r>
      <w:r>
        <w:rPr>
          <w:rFonts w:hint="eastAsia" w:ascii="宋体" w:hAnsi="宋体"/>
          <w:szCs w:val="21"/>
          <w:vertAlign w:val="superscript"/>
        </w:rPr>
        <w:t>-31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8．某计算机字长32位，其存储容量为4MB，若按半字编址，它的寻址范围是(      )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A.1MB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B.2MB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C.3M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D.4M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9．在定点二进制运算器中，减法运算实现方式是(      )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A.</w:t>
      </w:r>
      <w:r>
        <w:rPr>
          <w:rFonts w:hint="eastAsia" w:ascii="宋体" w:hAnsi="宋体"/>
          <w:szCs w:val="21"/>
        </w:rPr>
        <w:t xml:space="preserve">原码运算的二进制减法器      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B.</w:t>
      </w:r>
      <w:r>
        <w:rPr>
          <w:rFonts w:hint="eastAsia" w:ascii="宋体" w:hAnsi="宋体"/>
          <w:szCs w:val="21"/>
        </w:rPr>
        <w:t>补码运算的二进制减法器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C.</w:t>
      </w:r>
      <w:r>
        <w:rPr>
          <w:rFonts w:hint="eastAsia" w:ascii="宋体" w:hAnsi="宋体"/>
          <w:szCs w:val="21"/>
        </w:rPr>
        <w:t xml:space="preserve">原码运算的十进制加法器      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D.</w:t>
      </w:r>
      <w:r>
        <w:rPr>
          <w:rFonts w:hint="eastAsia" w:ascii="宋体" w:hAnsi="宋体"/>
          <w:szCs w:val="21"/>
        </w:rPr>
        <w:t>补码运算的二进制加法器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10．变址寻址方式中，操作数的有效地址等于(      )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A.基值寄存器内容加上形式地址（位移量）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B.堆栈指示器内容加上形式地址（位移量）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C.变址寄存器内容加上形式地址（位移量）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D.程序记数器内容加上形式地址（位移量）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11．用某个寄存器中操作数的寻址方式称为 (      )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A.直接寻址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B.间接寻址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C.寄存器直接寻址    D.寄存器间接寻址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ind w:left="424" w:hanging="424" w:hangingChars="202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12．单地址指令中为了完成两个数的算术运算，除地址码指明的一个操作数外，另一个常需采用(      )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A.堆栈寻址方式     B.立即寻址方式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C.隐含寻址方式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D.间接寻址方式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13．为了便于实现多级中断，保存现场信息最有效的办法是采用(      )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A.通用寄存器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B.存储器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C.堆栈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D.外存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14．中断向量地址是(      )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A.子程序入口地址          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B.中断服务例行程序入口地址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C.中断服务例行程序入口地址的指示器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D.中断返回地址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15．同步控制是(      )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A.只适用于CPU控制的方式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B.只适用于外围设备控制的方式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C.由统一时序信号控制的方式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D.所有指令执行时间都相同的方式</w:t>
      </w:r>
    </w:p>
    <w:p>
      <w:pPr>
        <w:ind w:firstLine="105" w:firstLineChars="50"/>
        <w:rPr>
          <w:rFonts w:hint="eastAsia" w:ascii="宋体" w:hAnsi="宋体"/>
        </w:rPr>
      </w:pPr>
      <w:r>
        <w:rPr>
          <w:rFonts w:hint="eastAsia" w:ascii="宋体" w:hAnsi="宋体"/>
        </w:rPr>
        <w:t>1.B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 2.C    3.B    4.A    5. A   6.A    7.B    8.B    9.D    10.C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11.C   12.C   13.C   14.C    15.C   </w:t>
      </w:r>
    </w:p>
    <w:p>
      <w:pPr>
        <w:rPr>
          <w:rFonts w:hint="eastAsia"/>
        </w:rPr>
      </w:pPr>
      <w:r>
        <w:br w:type="page"/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1.世界上第一台通用电子数字计算机ENIAC使用</w:t>
      </w:r>
      <w:r>
        <w:rPr>
          <w:rFonts w:hint="eastAsia" w:ascii="宋体" w:hAnsi="宋体"/>
          <w:szCs w:val="21"/>
          <w:lang w:val="en-US" w:eastAsia="zh-CN"/>
        </w:rPr>
        <w:t>的</w:t>
      </w:r>
      <w:r>
        <w:rPr>
          <w:rFonts w:hint="eastAsia" w:ascii="宋体" w:hAnsi="宋体"/>
          <w:szCs w:val="21"/>
        </w:rPr>
        <w:t>电子器件为(      )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A.晶体管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B.电子管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C.大规模集成电路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D.超大规模集成电路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2.EPROM是指(      )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A.闪速存储器           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B.只读存储器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C.可编程的只读存储器   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D.可擦可编程的只读存储器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3.计算机的存储器系统是指(      )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A.RAM存储器           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B.ROM存储器 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C.主存储器            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D.cache、主存储器和外存储器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4.外存储器与内存储器相比，外存储器(      )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A.速度快，容量大，成本高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B.速度慢，容量大，成本低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C.速度快，容量小，成本高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D.速度慢，容量大，成本高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5. 若十进制数为40，则其对应的无符号二进制数为（　　　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A．101000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B．10100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C．100100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D．10010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ind w:left="283" w:hanging="283" w:hangingChars="135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6.磁盘存储器的等待时间通常是指(      )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A.磁盘旋转半周所需的时间 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B.磁盘转2/3周所需时间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C.磁盘转1/3周所需时间   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D.磁盘转一周所需时间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7.在主存和CPU之间增加cache存储器的目的是(      )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A.增加内存容量           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B.提高内存的可靠性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C.解决CPU与内存之间的速度匹配问题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D.增加内存容量，同时加快存取速度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8.下列数中最小的数为(      )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 w:val="24"/>
          <w:szCs w:val="24"/>
          <w:vertAlign w:val="subscript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A.（101001）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 xml:space="preserve">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B.（52）</w:t>
      </w:r>
      <w:r>
        <w:rPr>
          <w:rFonts w:hint="eastAsia" w:ascii="宋体" w:hAnsi="宋体"/>
          <w:szCs w:val="21"/>
          <w:vertAlign w:val="subscript"/>
        </w:rPr>
        <w:t>8</w:t>
      </w:r>
      <w:r>
        <w:rPr>
          <w:rFonts w:hint="eastAsia" w:ascii="宋体" w:hAnsi="宋体"/>
          <w:szCs w:val="21"/>
        </w:rPr>
        <w:t xml:space="preserve">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C.（2B）</w:t>
      </w:r>
      <w:r>
        <w:rPr>
          <w:rFonts w:hint="eastAsia" w:ascii="宋体" w:hAnsi="宋体"/>
          <w:szCs w:val="21"/>
          <w:vertAlign w:val="subscript"/>
        </w:rPr>
        <w:t>16</w:t>
      </w:r>
      <w:r>
        <w:rPr>
          <w:rFonts w:hint="eastAsia" w:ascii="宋体" w:hAnsi="宋体"/>
          <w:szCs w:val="21"/>
        </w:rPr>
        <w:t xml:space="preserve">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D.（44）</w:t>
      </w:r>
      <w:r>
        <w:rPr>
          <w:rFonts w:hint="eastAsia" w:ascii="宋体" w:hAnsi="宋体"/>
          <w:sz w:val="24"/>
          <w:szCs w:val="24"/>
          <w:vertAlign w:val="subscript"/>
        </w:rPr>
        <w:t>10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ind w:left="283" w:hanging="283" w:hangingChars="135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9. 堆栈寻址方式中，设A为累加器，SP为堆栈指示器，MSP为SP指示的栈顶单元。如果进栈操作的动作顺序是（A）→MSP，(SP)-1→SP。那么出栈操作的动作顺序应为(      )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A.(MSP)→A，(SP)+1→SP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B.(SP)+1→SP，(MSP)→A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C.(SP-1)→SP，(MSP)→A 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D.(MSP)→A， （SP）-1→SP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ind w:left="283" w:hanging="283" w:hangingChars="135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10.一条机器指令是由若干条微指令组成的序列（通常叫做什么？）来实现的，而机器指令的总和便可实现整个指令系统。(      )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A.微操作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B.微指令  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C.指令   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D.微程序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11.在指令的地址字段中，直接指出操作数本身的寻址方式，称为(      )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A.隐含地址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B.立即寻址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C.寄存器寻址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D.直接寻址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12.为了便于实现多级中断，保存现场信息最有效的办法是采用(      )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A．通用寄存器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B．堆栈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C．存储器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D．外存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13.在CPU中，跟踪后继指令地址的寄存器是(      )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A.指令寄存器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B.程序计数器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C.地址寄存器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D.状态条件寄存器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14.下面有关“中断”的叙述，不正确的是(      )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A.一旦有中断请求出现，CPU立即停止当前指令的执行，转而去受理中断请求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B.CPU响应中断时暂停运行当前程序，自动转移到中断服务程序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C.中断方式一般适用于随机出现的服务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ind w:left="283" w:leftChars="1" w:hanging="281" w:hangingChars="134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D.为了保证中断服务程序执行完毕以后，能正确返回到被中断的断点继续执行程序，必须进行现场保存操作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15.一组专门用于堆栈的寄存器设置在其中的是(      )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A.CPU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B.高速缓冲存储器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C.主存储器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D.辅助存储器</w:t>
      </w:r>
    </w:p>
    <w:p>
      <w:pPr>
        <w:ind w:firstLine="105" w:firstLineChars="50"/>
        <w:rPr>
          <w:rFonts w:hint="eastAsia" w:ascii="宋体" w:hAnsi="宋体"/>
        </w:rPr>
      </w:pPr>
      <w:r>
        <w:rPr>
          <w:rFonts w:hint="eastAsia" w:ascii="宋体" w:hAnsi="宋体"/>
        </w:rPr>
        <w:t>1.B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 2.D    3.D    4.B    5.</w:t>
      </w:r>
      <w:r>
        <w:rPr>
          <w:rFonts w:hint="eastAsia" w:ascii="宋体" w:hAnsi="宋体"/>
          <w:lang w:val="en-US" w:eastAsia="zh-CN"/>
        </w:rPr>
        <w:t>A</w:t>
      </w:r>
      <w:r>
        <w:rPr>
          <w:rFonts w:hint="eastAsia" w:ascii="宋体" w:hAnsi="宋体"/>
        </w:rPr>
        <w:t xml:space="preserve">   6.A    7.C    8.A    9.B    10.D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11.B   12.B   13.B   14.A    15.A   </w:t>
      </w:r>
    </w:p>
    <w:p>
      <w:r>
        <w:br w:type="page"/>
      </w:r>
    </w:p>
    <w:p>
      <w:pPr>
        <w:numPr>
          <w:ilvl w:val="0"/>
          <w:numId w:val="1"/>
        </w:num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如果X为负数，由[X]补求[-X]补是将（     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A.[X]补各值保持不变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B.[X]补符号位变反，其它各位不变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C.[X]补除符号位外，各位变反，未位加1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D.[X]补连同符号位一起各位变反，未位加1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2.原码乘法是（      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A.先取操作数绝对值相乘，符号位单独处理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B.用原码表示操作数，然后直接相乘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C.被乘数用原码表示，乘数取绝对值，然后相乘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D.乘数用原码表示，被乘数取绝对值，然后相乘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3.指令系统中采用不同寻址方式的目的主要是（      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A.实现存储程序和程序控制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B.缩短指令长度，扩大寻址空间，提高编程灵活性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C.可以直接访问外存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D.提供扩展操作码的可能并降低译码难度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4.在取指周期中，按照内容访问主存以读取指令的方式是（      </w:t>
      </w:r>
      <w:r>
        <w:rPr>
          <w:rFonts w:hint="eastAsia" w:ascii="宋体" w:hAnsi="宋体"/>
          <w:color w:val="FF0000"/>
          <w:szCs w:val="21"/>
        </w:rPr>
        <w:t>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A.指令寄存器IR      B.程序状态寄存器PS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C.存储器数据寄存器MDR  D.程序计数器PC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5.中断向量表用来存放（      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ind w:left="298" w:hanging="298" w:hangingChars="142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A.向量地址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B.中断服务程序入口地址 C.返回地址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D.断点地址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6.同步控制方式（      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A.只适用于CPU内部控制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B.只适用于对外围设备控制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ind w:left="298" w:hanging="298" w:hangingChars="142"/>
        <w:rPr>
          <w:rFonts w:hint="eastAsia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C.要求由统一时序信号控制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D.要求所有指令执行时间相同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ind w:left="424" w:hanging="424" w:hangingChars="202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7.微程序控制器比组合逻辑控制器速度要慢，主要是由于增加了从什么读取微指令的时间（      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ind w:left="298" w:hanging="298" w:hangingChars="142"/>
        <w:rPr>
          <w:rFonts w:hint="eastAsia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A.主存储器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B.控制存储器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C.高速缓存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D.指令寄存器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8.完整的计算机系统应包括(      )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A.运算器、存储器、控制器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B.配套的硬件设备和软件设备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C.主机和实用程序      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D.外部设备和主机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9.构成中央处理器的两个主要部分是（　　　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A.控制器和寄存器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B.运算器和寄存器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C. 控制器和运算器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D.控制器和存储器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10.总线主设备是指（      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ind w:left="298" w:hanging="298" w:hangingChars="142"/>
        <w:rPr>
          <w:rFonts w:hint="eastAsia"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ab/>
      </w:r>
      <w:r>
        <w:rPr>
          <w:rFonts w:hint="eastAsia" w:ascii="宋体" w:hAnsi="宋体"/>
          <w:kern w:val="0"/>
          <w:szCs w:val="21"/>
        </w:rPr>
        <w:t xml:space="preserve">A.掌握总线权的设备    B.CPU    </w:t>
      </w:r>
      <w:r>
        <w:rPr>
          <w:rFonts w:hint="eastAsia" w:ascii="宋体" w:hAnsi="宋体"/>
          <w:kern w:val="0"/>
          <w:szCs w:val="21"/>
        </w:rPr>
        <w:tab/>
      </w:r>
      <w:r>
        <w:rPr>
          <w:rFonts w:hint="eastAsia" w:ascii="宋体" w:hAnsi="宋体"/>
          <w:kern w:val="0"/>
          <w:szCs w:val="21"/>
        </w:rPr>
        <w:t xml:space="preserve">C.发送信息的设备   </w:t>
      </w:r>
      <w:r>
        <w:rPr>
          <w:rFonts w:hint="eastAsia" w:ascii="宋体" w:hAnsi="宋体"/>
          <w:kern w:val="0"/>
          <w:szCs w:val="21"/>
        </w:rPr>
        <w:tab/>
      </w:r>
      <w:r>
        <w:rPr>
          <w:rFonts w:hint="eastAsia" w:ascii="宋体" w:hAnsi="宋体"/>
          <w:kern w:val="0"/>
          <w:szCs w:val="21"/>
        </w:rPr>
        <w:t>D.接收信息的设备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11.在按字节编址的存储器中，每个编址单元中存放（      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A.1位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B.8位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C.16位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D.32位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12.磁盘存储器采用（     ） 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A.直接存取方式      B.顺序存取方式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C.先进后出存取方式  D.随机存取方式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13.动态半导体存储器的特点是（      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A.在工作中存储器内容会产生变化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B.每次读出后，需要根据原存内容重新写入一遍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C.每隔一定时间，需要根据原存内容重新写入一遍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D.在工作中需要动态地改变访存地址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14.下列规格的槽口中，只能适用于显卡的是（      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A.ISA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B. PCI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 AGP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 EISA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15.串行接口是指（      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A.主机和接口之间、接口和外设之间都采用串行传送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B.主机和接口之间串行传送，接口和外设之间并行传送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C.主机和接口之间并行传送，接口和外设之间串行传送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D.系统总线采用串行总线</w:t>
      </w:r>
    </w:p>
    <w:p>
      <w:pPr>
        <w:ind w:firstLine="105" w:firstLineChars="50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1</w:t>
      </w:r>
      <w:r>
        <w:rPr>
          <w:rFonts w:hint="eastAsia" w:ascii="宋体" w:hAnsi="宋体"/>
        </w:rPr>
        <w:t xml:space="preserve">.D    </w:t>
      </w:r>
      <w:r>
        <w:rPr>
          <w:rFonts w:hint="eastAsia" w:ascii="宋体" w:hAnsi="宋体"/>
          <w:lang w:val="en-US" w:eastAsia="zh-CN"/>
        </w:rPr>
        <w:t xml:space="preserve"> 2</w:t>
      </w:r>
      <w:r>
        <w:rPr>
          <w:rFonts w:hint="eastAsia" w:ascii="宋体" w:hAnsi="宋体"/>
        </w:rPr>
        <w:t>.A</w:t>
      </w:r>
      <w:r>
        <w:rPr>
          <w:rFonts w:hint="eastAsia" w:ascii="宋体" w:hAnsi="宋体"/>
          <w:lang w:val="en-US" w:eastAsia="zh-CN"/>
        </w:rPr>
        <w:t xml:space="preserve">     3</w:t>
      </w:r>
      <w:r>
        <w:rPr>
          <w:rFonts w:hint="eastAsia" w:ascii="宋体" w:hAnsi="宋体"/>
        </w:rPr>
        <w:t xml:space="preserve">.B   </w:t>
      </w:r>
      <w:r>
        <w:rPr>
          <w:rFonts w:hint="eastAsia" w:ascii="宋体" w:hAnsi="宋体"/>
          <w:lang w:val="en-US" w:eastAsia="zh-CN"/>
        </w:rPr>
        <w:t xml:space="preserve">   4</w:t>
      </w:r>
      <w:r>
        <w:rPr>
          <w:rFonts w:hint="eastAsia" w:ascii="宋体" w:hAnsi="宋体"/>
        </w:rPr>
        <w:t xml:space="preserve">.D   </w:t>
      </w:r>
      <w:r>
        <w:rPr>
          <w:rFonts w:hint="eastAsia" w:ascii="宋体" w:hAnsi="宋体"/>
          <w:lang w:val="en-US" w:eastAsia="zh-CN"/>
        </w:rPr>
        <w:t xml:space="preserve">  5</w:t>
      </w:r>
      <w:r>
        <w:rPr>
          <w:rFonts w:hint="eastAsia" w:ascii="宋体" w:hAnsi="宋体"/>
        </w:rPr>
        <w:t xml:space="preserve">.B   </w:t>
      </w:r>
      <w:r>
        <w:rPr>
          <w:rFonts w:hint="eastAsia" w:ascii="宋体" w:hAnsi="宋体"/>
          <w:lang w:val="en-US" w:eastAsia="zh-CN"/>
        </w:rPr>
        <w:t xml:space="preserve"> 6</w:t>
      </w:r>
      <w:r>
        <w:rPr>
          <w:rFonts w:hint="eastAsia" w:ascii="宋体" w:hAnsi="宋体"/>
        </w:rPr>
        <w:t xml:space="preserve">.C   </w:t>
      </w:r>
      <w:r>
        <w:rPr>
          <w:rFonts w:hint="eastAsia" w:ascii="宋体" w:hAnsi="宋体"/>
          <w:lang w:val="en-US" w:eastAsia="zh-CN"/>
        </w:rPr>
        <w:t>7</w:t>
      </w:r>
      <w:r>
        <w:rPr>
          <w:rFonts w:hint="eastAsia" w:ascii="宋体" w:hAnsi="宋体"/>
        </w:rPr>
        <w:t xml:space="preserve">.B   </w:t>
      </w:r>
      <w:r>
        <w:rPr>
          <w:rFonts w:hint="eastAsia" w:ascii="宋体" w:hAnsi="宋体"/>
          <w:lang w:val="en-US" w:eastAsia="zh-CN"/>
        </w:rPr>
        <w:t>8</w:t>
      </w:r>
      <w:r>
        <w:rPr>
          <w:rFonts w:hint="eastAsia" w:ascii="宋体" w:hAnsi="宋体"/>
        </w:rPr>
        <w:t>.B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 </w:t>
      </w:r>
      <w:r>
        <w:rPr>
          <w:rFonts w:hint="eastAsia" w:ascii="宋体" w:hAnsi="宋体"/>
          <w:lang w:val="en-US" w:eastAsia="zh-CN"/>
        </w:rPr>
        <w:t>9</w:t>
      </w:r>
      <w:r>
        <w:rPr>
          <w:rFonts w:hint="eastAsia" w:ascii="宋体" w:hAnsi="宋体"/>
        </w:rPr>
        <w:t xml:space="preserve">.C    </w:t>
      </w:r>
      <w:r>
        <w:rPr>
          <w:rFonts w:hint="eastAsia" w:ascii="宋体" w:hAnsi="宋体"/>
          <w:lang w:val="en-US" w:eastAsia="zh-CN"/>
        </w:rPr>
        <w:t>10</w:t>
      </w:r>
      <w:r>
        <w:rPr>
          <w:rFonts w:hint="eastAsia" w:ascii="宋体" w:hAnsi="宋体"/>
        </w:rPr>
        <w:t xml:space="preserve">.A    </w:t>
      </w:r>
    </w:p>
    <w:p>
      <w:pPr>
        <w:ind w:firstLine="105" w:firstLineChars="50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11</w:t>
      </w:r>
      <w:r>
        <w:rPr>
          <w:rFonts w:hint="eastAsia" w:ascii="宋体" w:hAnsi="宋体"/>
        </w:rPr>
        <w:t xml:space="preserve">.B    </w:t>
      </w:r>
      <w:r>
        <w:rPr>
          <w:rFonts w:hint="eastAsia" w:ascii="宋体" w:hAnsi="宋体"/>
          <w:lang w:val="en-US" w:eastAsia="zh-CN"/>
        </w:rPr>
        <w:t>12</w:t>
      </w:r>
      <w:r>
        <w:rPr>
          <w:rFonts w:hint="eastAsia" w:ascii="宋体" w:hAnsi="宋体"/>
        </w:rPr>
        <w:t xml:space="preserve">.A    </w:t>
      </w:r>
      <w:r>
        <w:rPr>
          <w:rFonts w:hint="eastAsia" w:ascii="宋体" w:hAnsi="宋体"/>
          <w:lang w:val="en-US" w:eastAsia="zh-CN"/>
        </w:rPr>
        <w:t>13</w:t>
      </w:r>
      <w:r>
        <w:rPr>
          <w:rFonts w:hint="eastAsia" w:ascii="宋体" w:hAnsi="宋体"/>
        </w:rPr>
        <w:t xml:space="preserve">.C    </w:t>
      </w:r>
      <w:r>
        <w:rPr>
          <w:rFonts w:hint="eastAsia" w:ascii="宋体" w:hAnsi="宋体"/>
          <w:lang w:val="en-US" w:eastAsia="zh-CN"/>
        </w:rPr>
        <w:t>14</w:t>
      </w:r>
      <w:r>
        <w:rPr>
          <w:rFonts w:hint="eastAsia" w:ascii="宋体" w:hAnsi="宋体"/>
        </w:rPr>
        <w:t xml:space="preserve">.C    </w:t>
      </w:r>
      <w:r>
        <w:rPr>
          <w:rFonts w:hint="eastAsia" w:ascii="宋体" w:hAnsi="宋体"/>
          <w:lang w:val="en-US" w:eastAsia="zh-CN"/>
        </w:rPr>
        <w:t>15</w:t>
      </w:r>
      <w:r>
        <w:rPr>
          <w:rFonts w:hint="eastAsia" w:ascii="宋体" w:hAnsi="宋体"/>
        </w:rPr>
        <w:t>.C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br w:type="page"/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1. 冯·诺依曼型计算机的设计思想是(      ) 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A.存储数据并按地址顺序执行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B.存储程序并按地址逆序执行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C.存储程序并按地址顺序执行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D.存储程序并乱序执行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2．在下列存储器中，存取速度最快的存储器是（　　　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A.高速缓存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B.磁盘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C.主存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D.光盘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3．若存储器的容量为16KB，则访问它的地址线应有（　　　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A.4根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B.10根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C.14根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D.16根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4．动态RAM存储信息依靠的是（　　　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A.单稳态触发器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B.磁场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C.双稳态触发器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D.电容器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5．在磁盘数据记录方式中，用调频制记录数据“1”时，电流的变化方向是（　　　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A.0次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B.1次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C.2次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D.无任何变化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6．CPU可直接编程访问的存储器是（　　　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A.光盘存储器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B.虚拟存储器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C.磁盘存储器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D.主存储器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7．并行接口是指（　　　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A.仅接口与系统总线之间采取并行传送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B.仅接口与外围设备之间采取并行传送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C.接口的两侧均采取并行传送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D.接口内部只能并行传送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8．主设备通常指（　　　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A.发送信息的设备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B.接收信息的设备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C.主要的设备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D.申请并获取总线控制权的设备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9．在写磁盘过程中，适配器向主机发出DMA请求是在（　　　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A.扇区缓冲器满时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B.扇区缓冲器空时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C.寻道完成时        D.启动磁盘时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10．若十进制数为40，则其对应的无符号二进制数为（　　　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A.101000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B.10100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C.100100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D.10010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11．在存储器读周期时，根据程序计数器PC提供的有效地址，使用从内存中取出（      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A.操作码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 xml:space="preserve">操作数地址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C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 xml:space="preserve">转移地址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 xml:space="preserve"> 操作数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12．为了减少指令中的地址数，可以采用（　　　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A.直接寻址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B.隐含寻址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C.相对寻址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D.变址寻址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13．CPU响应中断的时机是（　　　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A.可在任一机器周期结束时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B.可在任一工作周期结束时</w:t>
      </w:r>
    </w:p>
    <w:p>
      <w:pPr>
        <w:tabs>
          <w:tab w:val="left" w:pos="210"/>
          <w:tab w:val="left" w:pos="2310"/>
          <w:tab w:val="left" w:pos="4620"/>
          <w:tab w:val="left" w:pos="609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C.必须在一条指令执行完毕时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D.必须在执行完当前程序段时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14．作为主要的控制方式，异步控制常用于（　　　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A.单总线结构中    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B.微型计算机中的CPU控制中</w:t>
      </w:r>
    </w:p>
    <w:p>
      <w:pPr>
        <w:tabs>
          <w:tab w:val="left" w:pos="210"/>
          <w:tab w:val="left" w:pos="2310"/>
          <w:tab w:val="left" w:pos="441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C.组合逻辑控制器中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D.微程序控制器中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15．存放微程序的存储器是（　 　 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A.主存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B.硬盘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C.随机存储器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D.只读存储器</w:t>
      </w:r>
    </w:p>
    <w:p>
      <w:pPr>
        <w:ind w:firstLine="105" w:firstLineChars="50"/>
        <w:rPr>
          <w:rFonts w:hint="eastAsia" w:ascii="宋体" w:hAnsi="宋体"/>
        </w:rPr>
      </w:pPr>
      <w:r>
        <w:rPr>
          <w:rFonts w:hint="eastAsia" w:ascii="宋体" w:hAnsi="宋体"/>
        </w:rPr>
        <w:t>1.C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 2.A    3.C    4.D    5. B   6.D    7.C    8.D    9.B    10.A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11.A   12.B   13.C   14.A    15.D   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br w:type="page"/>
      </w:r>
      <w:r>
        <w:rPr>
          <w:rFonts w:hint="eastAsia"/>
          <w:lang w:val="en-US" w:eastAsia="zh-CN"/>
        </w:rPr>
        <w:t>1</w:t>
      </w:r>
      <w:r>
        <w:rPr>
          <w:rFonts w:hint="eastAsia" w:ascii="宋体" w:hAnsi="宋体"/>
          <w:szCs w:val="21"/>
        </w:rPr>
        <w:t xml:space="preserve">．完整的计算机系统应包括（       ） 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A．运算器、控制器、存储器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 主机和实用程序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C. 硬件和软件          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D．主机和外部设备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2．在下述存储器中，允许随机访问的存储器是（       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A．磁带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B．堆栈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C．磁盘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D．半导体存储器 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3．EPROM是指（       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A．读写存储器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B．只读存储器</w:t>
      </w:r>
      <w:r>
        <w:rPr>
          <w:rFonts w:hint="eastAsia" w:ascii="宋体" w:hAnsi="宋体"/>
          <w:szCs w:val="21"/>
        </w:rPr>
        <w:tab/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C．可编程的只读存储器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D．光擦除可编程的只读存储器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4．存储单元是指（       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A．存放一个机器字的所有存储元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B．存放一个二进制信息位的存储元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C．存放一个字节的所有存储元的集合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D．存放两个字节的所有存储元的集合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5．在虚拟存储器中，当程序正在执行时，完成地址映射的是（       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A．程序员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B．编译器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C．装入程序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D．操作系统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6．当采用双符号位时，发生溢出的特征是：双符号位为（       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A．00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B．11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C．10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D．都不是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7．原码加法运算是指（       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A．取操作数绝对值直接相加，符号位单独处理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B．操作数用补码表示，连同符号位一起相加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C．操作数用补码表示，根据符号位决定实际操作 D．将操作数转化为原码后再相加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8．规格化浮点数尾数的最高数位为1的条件是（       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A．所有浮点数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B． 浮点数为负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C．浮点数为正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D．阶码以2为底的正数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9．根据国标规定，每个汉字在计算机内占用（       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A．1个字节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B．2个字节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C．3个字节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D．4个字节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10．在机器数中，零的编码是唯一的是（       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．原码</w:t>
      </w:r>
      <w:r>
        <w:rPr>
          <w:rFonts w:ascii="宋体" w:hAnsi="宋体"/>
          <w:szCs w:val="21"/>
        </w:rPr>
        <w:t xml:space="preserve">         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．反码</w:t>
      </w:r>
      <w:r>
        <w:rPr>
          <w:rFonts w:ascii="宋体" w:hAnsi="宋体"/>
          <w:szCs w:val="21"/>
        </w:rPr>
        <w:t xml:space="preserve">         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．补码</w:t>
      </w:r>
      <w:r>
        <w:rPr>
          <w:rFonts w:ascii="宋体" w:hAnsi="宋体"/>
          <w:szCs w:val="21"/>
        </w:rPr>
        <w:t xml:space="preserve">        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．阶码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11．零地址指令采用（       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A．立即寻址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B．堆栈寻址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C．间接寻址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D．变址寻址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12. 堆栈指针SP的内容是（       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A．栈底单元内容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B．栈底单元地址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C．栈顶单元内容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D．栈顶单元地址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13．指令周期是指（       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A．CPU从主存取出一条指令的时间                   B．CPU执行一条指令的时间 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C．CPU从主存取出一条指令加上执行这条指令的时间   C．时钟周期时间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bookmarkStart w:id="0" w:name="_GoBack"/>
      <w:r>
        <w:rPr>
          <w:rFonts w:hint="eastAsia" w:ascii="宋体" w:hAnsi="宋体"/>
          <w:szCs w:val="21"/>
        </w:rPr>
        <w:t>14．CPU响应DMA请求是在（       ）</w:t>
      </w:r>
    </w:p>
    <w:bookmarkEnd w:id="0"/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A．一个时钟周期结束时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B．一个总线周期结束时  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C．一条指令结束时    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D．一段程序结束时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15．在同步控制方式中，各操作（       ）</w:t>
      </w:r>
    </w:p>
    <w:p>
      <w:pPr>
        <w:tabs>
          <w:tab w:val="left" w:pos="210"/>
          <w:tab w:val="left" w:pos="2310"/>
          <w:tab w:val="left" w:pos="4620"/>
          <w:tab w:val="left" w:pos="6720"/>
        </w:tabs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A．由统一时序信号控制    B．由CPU控制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C．按需分配时间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D．用异步应答实现衔接</w:t>
      </w:r>
    </w:p>
    <w:p>
      <w:pPr>
        <w:ind w:firstLine="105" w:firstLineChars="50"/>
        <w:rPr>
          <w:rFonts w:hint="eastAsia" w:ascii="宋体" w:hAnsi="宋体"/>
        </w:rPr>
      </w:pPr>
      <w:r>
        <w:rPr>
          <w:rFonts w:hint="eastAsia" w:ascii="宋体" w:hAnsi="宋体"/>
        </w:rPr>
        <w:t>1.C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 2.D    3.D    4.A    5. D   6.C    7.D    8.C    9.B    10.C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11.B   12.D   13.C   14.B    15.A   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10B9D9"/>
    <w:multiLevelType w:val="singleLevel"/>
    <w:tmpl w:val="DA10B9D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63753"/>
    <w:rsid w:val="17563753"/>
    <w:rsid w:val="4C0F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培训中心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Office_10.8.2.7119_F1E327BC-269C-435d-A152-05C5408002CA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2020-01-02T02:55:00Z</dcterms:created>
  <dc:creator>Adm</dc:creator>
  <cp:lastModifiedBy>Adm</cp:lastModifiedBy>
  <dcterms:modified xsi:type="dcterms:W3CDTF">2020-01-02T09:31:23Z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2052-10.8.2.7119</vt:lpwstr>
  </property>
</Properties>
</file>