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F6F9" w14:textId="484C8852" w:rsidR="00EA2CFE" w:rsidRDefault="00EA2CFE" w:rsidP="00EA2CFE">
      <w:pPr>
        <w:jc w:val="center"/>
        <w:rPr>
          <w:b/>
          <w:bCs/>
          <w:sz w:val="32"/>
          <w:szCs w:val="32"/>
        </w:rPr>
      </w:pPr>
      <w:r>
        <w:rPr>
          <w:b/>
          <w:bCs/>
          <w:sz w:val="32"/>
          <w:szCs w:val="32"/>
        </w:rPr>
        <w:t>LANDING PAGE TEST DOCUMENT</w:t>
      </w:r>
    </w:p>
    <w:p w14:paraId="7EAFBFAC" w14:textId="6B735969" w:rsidR="00EA2CFE" w:rsidRPr="00EA2CFE" w:rsidRDefault="00EA2CFE" w:rsidP="00EA2CFE">
      <w:pPr>
        <w:rPr>
          <w:b/>
          <w:bCs/>
          <w:sz w:val="32"/>
          <w:szCs w:val="32"/>
        </w:rPr>
      </w:pPr>
      <w:r w:rsidRPr="00EA2CFE">
        <w:rPr>
          <w:b/>
          <w:bCs/>
          <w:sz w:val="32"/>
          <w:szCs w:val="32"/>
        </w:rPr>
        <w:t>Test ID: FT-LP-01</w:t>
      </w:r>
    </w:p>
    <w:p w14:paraId="37592E8F" w14:textId="77777777" w:rsidR="00EA2CFE" w:rsidRPr="00EA2CFE" w:rsidRDefault="00EA2CFE" w:rsidP="00EA2CFE">
      <w:pPr>
        <w:rPr>
          <w:b/>
          <w:bCs/>
        </w:rPr>
      </w:pPr>
      <w:r w:rsidRPr="00EA2CFE">
        <w:rPr>
          <w:b/>
          <w:bCs/>
        </w:rPr>
        <w:t>Test Name:</w:t>
      </w:r>
    </w:p>
    <w:p w14:paraId="28CE1AF5" w14:textId="7D263879" w:rsidR="00EA2CFE" w:rsidRDefault="00EA2CFE" w:rsidP="00EA2CFE">
      <w:r>
        <w:t xml:space="preserve">Landing Page Loads </w:t>
      </w:r>
      <w:proofErr w:type="gramStart"/>
      <w:r>
        <w:t>With</w:t>
      </w:r>
      <w:proofErr w:type="gramEnd"/>
      <w:r>
        <w:t xml:space="preserve"> Production Navigation and Script</w:t>
      </w:r>
    </w:p>
    <w:p w14:paraId="05ECE95F" w14:textId="77777777" w:rsidR="00EA2CFE" w:rsidRPr="00EA2CFE" w:rsidRDefault="00EA2CFE" w:rsidP="00EA2CFE">
      <w:pPr>
        <w:rPr>
          <w:b/>
          <w:bCs/>
        </w:rPr>
      </w:pPr>
      <w:r w:rsidRPr="00EA2CFE">
        <w:rPr>
          <w:b/>
          <w:bCs/>
        </w:rPr>
        <w:t>Purpose:</w:t>
      </w:r>
    </w:p>
    <w:p w14:paraId="59A89DA4" w14:textId="3E516AE0" w:rsidR="00EA2CFE" w:rsidRDefault="00EA2CFE" w:rsidP="00EA2CFE">
      <w:r>
        <w:t>Verify that the Moffat Bay landing page loads successfully and contains the required production navigation, room section, booking links, and JavaScript without references to the removed mock files.</w:t>
      </w:r>
    </w:p>
    <w:p w14:paraId="34B484F4" w14:textId="77777777" w:rsidR="00EA2CFE" w:rsidRPr="00EA2CFE" w:rsidRDefault="00EA2CFE" w:rsidP="00EA2CFE">
      <w:pPr>
        <w:rPr>
          <w:b/>
          <w:bCs/>
        </w:rPr>
      </w:pPr>
      <w:r w:rsidRPr="00EA2CFE">
        <w:rPr>
          <w:b/>
          <w:bCs/>
        </w:rPr>
        <w:t>Test Steps:</w:t>
      </w:r>
    </w:p>
    <w:p w14:paraId="0C5D5F75" w14:textId="77777777" w:rsidR="00EA2CFE" w:rsidRDefault="00EA2CFE" w:rsidP="00EA2CFE">
      <w:r>
        <w:t>1. Start the Moffat Bay Python landing-page server.</w:t>
      </w:r>
    </w:p>
    <w:p w14:paraId="7523C4AC" w14:textId="77777777" w:rsidR="00EA2CFE" w:rsidRDefault="00EA2CFE" w:rsidP="00EA2CFE">
      <w:r>
        <w:t>2. Navigate to http://127.0.0.1:8000/.</w:t>
      </w:r>
    </w:p>
    <w:p w14:paraId="783CEB06" w14:textId="77777777" w:rsidR="00EA2CFE" w:rsidRDefault="00EA2CFE" w:rsidP="00EA2CFE">
      <w:r>
        <w:t>3. Verify the landing page loads successfully.</w:t>
      </w:r>
    </w:p>
    <w:p w14:paraId="54113ECA" w14:textId="77777777" w:rsidR="00EA2CFE" w:rsidRDefault="00EA2CFE" w:rsidP="00EA2CFE">
      <w:r>
        <w:t>4. Verify the navigation menu, login/register controls, room cards, room pricing, and booking links are displayed.</w:t>
      </w:r>
    </w:p>
    <w:p w14:paraId="5D89DA4F" w14:textId="547DE306" w:rsidR="00EA2CFE" w:rsidRDefault="00EA2CFE" w:rsidP="00EA2CFE">
      <w:r>
        <w:t xml:space="preserve">5. Run the automated FT-LP-01 </w:t>
      </w:r>
      <w:proofErr w:type="spellStart"/>
      <w:r>
        <w:t>pytest</w:t>
      </w:r>
      <w:proofErr w:type="spellEnd"/>
      <w:r>
        <w:t xml:space="preserve"> test.</w:t>
      </w:r>
    </w:p>
    <w:p w14:paraId="0C88FE91" w14:textId="77777777" w:rsidR="00EA2CFE" w:rsidRPr="00EA2CFE" w:rsidRDefault="00EA2CFE" w:rsidP="00EA2CFE">
      <w:pPr>
        <w:rPr>
          <w:b/>
          <w:bCs/>
        </w:rPr>
      </w:pPr>
      <w:r w:rsidRPr="00EA2CFE">
        <w:rPr>
          <w:b/>
          <w:bCs/>
        </w:rPr>
        <w:t>Expected Result:</w:t>
      </w:r>
    </w:p>
    <w:p w14:paraId="0E630056" w14:textId="7C7B3A3D" w:rsidR="00EA2CFE" w:rsidRDefault="00EA2CFE" w:rsidP="00EA2CFE">
      <w:r>
        <w:t>The landing page loads successfully with the required production content and navigation. The landing.js script is included and the removed mock-data.js, api-contract.js, and app.js files are not referenced.</w:t>
      </w:r>
    </w:p>
    <w:p w14:paraId="0710A435" w14:textId="77777777" w:rsidR="00EA2CFE" w:rsidRPr="00EA2CFE" w:rsidRDefault="00EA2CFE" w:rsidP="00EA2CFE">
      <w:pPr>
        <w:rPr>
          <w:b/>
          <w:bCs/>
        </w:rPr>
      </w:pPr>
      <w:r w:rsidRPr="00EA2CFE">
        <w:rPr>
          <w:b/>
          <w:bCs/>
        </w:rPr>
        <w:t>Actual Result:</w:t>
      </w:r>
    </w:p>
    <w:p w14:paraId="498E8A7E" w14:textId="77777777" w:rsidR="00EA2CFE" w:rsidRDefault="00EA2CFE" w:rsidP="00EA2CFE">
      <w:r>
        <w:t xml:space="preserve">PASSED. The Moffat Bay landing page </w:t>
      </w:r>
      <w:proofErr w:type="gramStart"/>
      <w:r>
        <w:t>loaded</w:t>
      </w:r>
      <w:proofErr w:type="gramEnd"/>
      <w:r>
        <w:t xml:space="preserve"> successfully through the Python web server. The navigation, room information, pricing, account controls, and booking links displayed correctly. The production landing.js file loaded and the page did not rely on the removed mock JavaScript files. </w:t>
      </w:r>
    </w:p>
    <w:p w14:paraId="1C2B9960" w14:textId="77777777" w:rsidR="00EA2CFE" w:rsidRDefault="00EA2CFE" w:rsidP="00EA2CFE"/>
    <w:p w14:paraId="721FC26E" w14:textId="77777777" w:rsidR="00EA2CFE" w:rsidRDefault="00EA2CFE" w:rsidP="00EA2CFE"/>
    <w:p w14:paraId="1C77E7C1" w14:textId="77777777" w:rsidR="00EA2CFE" w:rsidRDefault="00EA2CFE" w:rsidP="00EA2CFE"/>
    <w:p w14:paraId="617CDE27" w14:textId="77777777" w:rsidR="00EA2CFE" w:rsidRDefault="00EA2CFE" w:rsidP="00EA2CFE"/>
    <w:p w14:paraId="16871BA1" w14:textId="77777777" w:rsidR="00EA2CFE" w:rsidRDefault="00EA2CFE" w:rsidP="00EA2CFE"/>
    <w:p w14:paraId="1A9051B2" w14:textId="0E636785" w:rsidR="00EA2CFE" w:rsidRPr="00EA2CFE" w:rsidRDefault="00EA2CFE" w:rsidP="00EA2CFE">
      <w:pPr>
        <w:rPr>
          <w:b/>
          <w:bCs/>
        </w:rPr>
      </w:pPr>
      <w:r w:rsidRPr="00EA2CFE">
        <w:rPr>
          <w:b/>
          <w:bCs/>
        </w:rPr>
        <w:t>Screenshot Evidence:</w:t>
      </w:r>
    </w:p>
    <w:p w14:paraId="77852AD3" w14:textId="1881875E" w:rsidR="00EA2CFE" w:rsidRDefault="00EA2CFE">
      <w:r>
        <w:rPr>
          <w:noProof/>
        </w:rPr>
        <w:drawing>
          <wp:inline distT="0" distB="0" distL="0" distR="0" wp14:anchorId="3C32EEDA" wp14:editId="78E2D39A">
            <wp:extent cx="5943600" cy="3157855"/>
            <wp:effectExtent l="0" t="0" r="0" b="4445"/>
            <wp:docPr id="1292443347" name="Picture 4"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3347" name="Picture 1292443347" descr="Moffat Bay Lodge | One Island. One Lodge. - Google Chro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170D61CE" w14:textId="4B57FA7E" w:rsidR="00EA2CFE" w:rsidRDefault="00EA2CFE">
      <w:r>
        <w:rPr>
          <w:noProof/>
        </w:rPr>
        <w:lastRenderedPageBreak/>
        <w:drawing>
          <wp:inline distT="0" distB="0" distL="0" distR="0" wp14:anchorId="09318CB8" wp14:editId="4C7E209F">
            <wp:extent cx="5943600" cy="3164840"/>
            <wp:effectExtent l="0" t="0" r="0" b="0"/>
            <wp:docPr id="1915934108" name="Picture 5" descr="landing_api.py - Moffat-Ba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34108" name="Picture 1915934108" descr="landing_api.py - Moffat-Bay - Visual Studio Cod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p>
    <w:p w14:paraId="073A5D9E" w14:textId="77777777" w:rsidR="00EA2CFE" w:rsidRDefault="00EA2CFE"/>
    <w:p w14:paraId="0202007E" w14:textId="77777777" w:rsidR="00EA2CFE" w:rsidRDefault="00EA2CFE"/>
    <w:p w14:paraId="34EBD6A8" w14:textId="77777777" w:rsidR="00EA2CFE" w:rsidRDefault="00EA2CFE"/>
    <w:p w14:paraId="6EA44C5B" w14:textId="77777777" w:rsidR="00EA2CFE" w:rsidRDefault="00EA2CFE"/>
    <w:p w14:paraId="7B3EC3B5" w14:textId="77777777" w:rsidR="005F0043" w:rsidRDefault="005F0043"/>
    <w:p w14:paraId="064373D2" w14:textId="77777777" w:rsidR="005F0043" w:rsidRDefault="005F0043"/>
    <w:p w14:paraId="09ED57FA" w14:textId="77777777" w:rsidR="005F0043" w:rsidRDefault="005F0043"/>
    <w:p w14:paraId="5D0A9BCE" w14:textId="77777777" w:rsidR="005F0043" w:rsidRDefault="005F0043"/>
    <w:p w14:paraId="7FC4B660" w14:textId="77777777" w:rsidR="005F0043" w:rsidRDefault="005F0043"/>
    <w:p w14:paraId="5B0FA7CE" w14:textId="77777777" w:rsidR="005F0043" w:rsidRDefault="005F0043"/>
    <w:p w14:paraId="1E01D49E" w14:textId="77777777" w:rsidR="005F0043" w:rsidRDefault="005F0043"/>
    <w:p w14:paraId="73F49E66" w14:textId="77777777" w:rsidR="005F0043" w:rsidRDefault="005F0043"/>
    <w:p w14:paraId="0AA90374" w14:textId="632766F4" w:rsidR="00EA2CFE" w:rsidRPr="00EA2CFE" w:rsidRDefault="00EA2CFE" w:rsidP="00EA2CFE">
      <w:pPr>
        <w:rPr>
          <w:b/>
          <w:bCs/>
          <w:sz w:val="32"/>
          <w:szCs w:val="32"/>
        </w:rPr>
      </w:pPr>
      <w:r w:rsidRPr="00EA2CFE">
        <w:rPr>
          <w:b/>
          <w:bCs/>
          <w:sz w:val="32"/>
          <w:szCs w:val="32"/>
        </w:rPr>
        <w:lastRenderedPageBreak/>
        <w:t>Test ID: FT-LP-02</w:t>
      </w:r>
    </w:p>
    <w:p w14:paraId="10F63529" w14:textId="77777777" w:rsidR="00EA2CFE" w:rsidRPr="00EA2CFE" w:rsidRDefault="00EA2CFE" w:rsidP="00EA2CFE">
      <w:pPr>
        <w:rPr>
          <w:b/>
          <w:bCs/>
        </w:rPr>
      </w:pPr>
      <w:r w:rsidRPr="00EA2CFE">
        <w:rPr>
          <w:b/>
          <w:bCs/>
        </w:rPr>
        <w:t>Test Name:</w:t>
      </w:r>
    </w:p>
    <w:p w14:paraId="614B6276" w14:textId="79A59553" w:rsidR="00EA2CFE" w:rsidRDefault="00EA2CFE" w:rsidP="00EA2CFE">
      <w:r>
        <w:t xml:space="preserve">Landing API Returns Seeded Room Types </w:t>
      </w:r>
      <w:proofErr w:type="gramStart"/>
      <w:r>
        <w:t>From</w:t>
      </w:r>
      <w:proofErr w:type="gramEnd"/>
      <w:r>
        <w:t xml:space="preserve"> Database</w:t>
      </w:r>
    </w:p>
    <w:p w14:paraId="240D41CE" w14:textId="77777777" w:rsidR="00EA2CFE" w:rsidRPr="00EA2CFE" w:rsidRDefault="00EA2CFE" w:rsidP="00EA2CFE">
      <w:pPr>
        <w:rPr>
          <w:b/>
          <w:bCs/>
        </w:rPr>
      </w:pPr>
      <w:r w:rsidRPr="00EA2CFE">
        <w:rPr>
          <w:b/>
          <w:bCs/>
        </w:rPr>
        <w:t>Purpose:</w:t>
      </w:r>
    </w:p>
    <w:p w14:paraId="08F5169E" w14:textId="605E8690" w:rsidR="00EA2CFE" w:rsidRDefault="00EA2CFE" w:rsidP="00EA2CFE">
      <w:r>
        <w:t>Verify that the landing-page Python backend successfully connects to the Moffat Bay MySQL database and retrieves the room types used by the landing page.</w:t>
      </w:r>
    </w:p>
    <w:p w14:paraId="3D715549" w14:textId="77777777" w:rsidR="00EA2CFE" w:rsidRPr="00EA2CFE" w:rsidRDefault="00EA2CFE" w:rsidP="00EA2CFE">
      <w:pPr>
        <w:rPr>
          <w:b/>
          <w:bCs/>
        </w:rPr>
      </w:pPr>
      <w:r w:rsidRPr="00EA2CFE">
        <w:rPr>
          <w:b/>
          <w:bCs/>
        </w:rPr>
        <w:t>Test Steps:</w:t>
      </w:r>
    </w:p>
    <w:p w14:paraId="3FE1999A" w14:textId="77777777" w:rsidR="00EA2CFE" w:rsidRDefault="00EA2CFE" w:rsidP="00EA2CFE">
      <w:r>
        <w:t>1. Start MySQL through XAMPP.</w:t>
      </w:r>
    </w:p>
    <w:p w14:paraId="4CCE78BE" w14:textId="77777777" w:rsidR="00EA2CFE" w:rsidRDefault="00EA2CFE" w:rsidP="00EA2CFE">
      <w:r>
        <w:t>2. Start the Python landing-page server.</w:t>
      </w:r>
    </w:p>
    <w:p w14:paraId="27FAFC06" w14:textId="77777777" w:rsidR="00EA2CFE" w:rsidRDefault="00EA2CFE" w:rsidP="00EA2CFE">
      <w:r>
        <w:t>3. Navigate to http://127.0.0.1:8000/api/landing/room-types.</w:t>
      </w:r>
    </w:p>
    <w:p w14:paraId="62A33457" w14:textId="77777777" w:rsidR="00EA2CFE" w:rsidRDefault="00EA2CFE" w:rsidP="00EA2CFE">
      <w:r>
        <w:t>4. Verify that the API returns the four seeded room types.</w:t>
      </w:r>
    </w:p>
    <w:p w14:paraId="2A1BD65B" w14:textId="77777777" w:rsidR="00EA2CFE" w:rsidRDefault="00EA2CFE" w:rsidP="00EA2CFE">
      <w:r>
        <w:t xml:space="preserve">5. Verify that the nightly prices match the </w:t>
      </w:r>
      <w:proofErr w:type="spellStart"/>
      <w:r>
        <w:t>RoomTypes</w:t>
      </w:r>
      <w:proofErr w:type="spellEnd"/>
      <w:r>
        <w:t xml:space="preserve"> table.</w:t>
      </w:r>
    </w:p>
    <w:p w14:paraId="28AD9FA0" w14:textId="255D346E" w:rsidR="00EA2CFE" w:rsidRDefault="00EA2CFE" w:rsidP="00EA2CFE">
      <w:r>
        <w:t xml:space="preserve">6. Run the automated FT-LP-02 </w:t>
      </w:r>
      <w:proofErr w:type="spellStart"/>
      <w:r>
        <w:t>pytest</w:t>
      </w:r>
      <w:proofErr w:type="spellEnd"/>
      <w:r>
        <w:t xml:space="preserve"> test.</w:t>
      </w:r>
    </w:p>
    <w:p w14:paraId="27D1892E" w14:textId="77777777" w:rsidR="00EA2CFE" w:rsidRPr="00EA2CFE" w:rsidRDefault="00EA2CFE" w:rsidP="00EA2CFE">
      <w:pPr>
        <w:rPr>
          <w:b/>
          <w:bCs/>
        </w:rPr>
      </w:pPr>
      <w:r w:rsidRPr="00EA2CFE">
        <w:rPr>
          <w:b/>
          <w:bCs/>
        </w:rPr>
        <w:t>Expected Result:</w:t>
      </w:r>
    </w:p>
    <w:p w14:paraId="088553EE" w14:textId="03B12BF1" w:rsidR="00EA2CFE" w:rsidRDefault="00EA2CFE" w:rsidP="00EA2CFE">
      <w:r>
        <w:t>The API returns HTTP status 200 and retrieves Double Full Beds, Queen, Double Queen Beds, and King room types with the expected nightly prices.</w:t>
      </w:r>
    </w:p>
    <w:p w14:paraId="7DF1811D" w14:textId="77777777" w:rsidR="00EA2CFE" w:rsidRPr="00EA2CFE" w:rsidRDefault="00EA2CFE" w:rsidP="00EA2CFE">
      <w:pPr>
        <w:rPr>
          <w:b/>
          <w:bCs/>
        </w:rPr>
      </w:pPr>
      <w:r w:rsidRPr="00EA2CFE">
        <w:rPr>
          <w:b/>
          <w:bCs/>
        </w:rPr>
        <w:t>Actual Result:</w:t>
      </w:r>
    </w:p>
    <w:p w14:paraId="6EA404F6" w14:textId="3EEF7712" w:rsidR="00EA2CFE" w:rsidRDefault="00EA2CFE" w:rsidP="00EA2CFE">
      <w:r>
        <w:t xml:space="preserve">PASSED. The Python landing-page API successfully connected to the </w:t>
      </w:r>
      <w:proofErr w:type="spellStart"/>
      <w:r>
        <w:t>moffat_bay</w:t>
      </w:r>
      <w:proofErr w:type="spellEnd"/>
      <w:r>
        <w:t xml:space="preserve"> MySQL database. The /</w:t>
      </w:r>
      <w:proofErr w:type="spellStart"/>
      <w:r>
        <w:t>api</w:t>
      </w:r>
      <w:proofErr w:type="spellEnd"/>
      <w:r>
        <w:t>/landing/room-types endpoint returned HTTP status 200 and provided the expected room-type data used by the landing page.</w:t>
      </w:r>
    </w:p>
    <w:p w14:paraId="255F39D2" w14:textId="77777777" w:rsidR="00EA2CFE" w:rsidRPr="00EA2CFE" w:rsidRDefault="00EA2CFE" w:rsidP="00EA2CFE">
      <w:pPr>
        <w:rPr>
          <w:b/>
          <w:bCs/>
        </w:rPr>
      </w:pPr>
      <w:r w:rsidRPr="00EA2CFE">
        <w:rPr>
          <w:b/>
          <w:bCs/>
        </w:rPr>
        <w:t>Screenshot Evidence:</w:t>
      </w:r>
    </w:p>
    <w:p w14:paraId="6E90B926" w14:textId="4A85976D" w:rsidR="00EA2CFE" w:rsidRDefault="00EA2CFE">
      <w:r>
        <w:rPr>
          <w:noProof/>
        </w:rPr>
        <w:lastRenderedPageBreak/>
        <w:drawing>
          <wp:inline distT="0" distB="0" distL="0" distR="0" wp14:anchorId="020F1E4C" wp14:editId="376583CD">
            <wp:extent cx="5943600" cy="3164840"/>
            <wp:effectExtent l="0" t="0" r="0" b="0"/>
            <wp:docPr id="1625538352" name="Picture 6" descr="landing_api.py - Moffat-Bay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8352" name="Picture 1625538352" descr="landing_api.py - Moffat-Bay - Visual Studio Cod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p>
    <w:p w14:paraId="095F1D56" w14:textId="7780DF7F" w:rsidR="00EA2CFE" w:rsidRDefault="00EA2CFE">
      <w:r>
        <w:rPr>
          <w:noProof/>
        </w:rPr>
        <w:drawing>
          <wp:inline distT="0" distB="0" distL="0" distR="0" wp14:anchorId="260AF191" wp14:editId="6B422DCC">
            <wp:extent cx="5943600" cy="3157855"/>
            <wp:effectExtent l="0" t="0" r="0" b="4445"/>
            <wp:docPr id="130938137" name="Picture 7" descr="Moffat Bay Lodge | One Island. One Lodge.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137" name="Picture 130938137" descr="Moffat Bay Lodge | One Island. One Lodge. - Google Chro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78D4E196" w14:textId="234E9AA7" w:rsidR="00EA2CFE" w:rsidRDefault="00EA2CFE">
      <w:r>
        <w:rPr>
          <w:noProof/>
        </w:rPr>
        <w:lastRenderedPageBreak/>
        <w:drawing>
          <wp:inline distT="0" distB="0" distL="0" distR="0" wp14:anchorId="198FB85C" wp14:editId="58A46FE5">
            <wp:extent cx="5943600" cy="3157855"/>
            <wp:effectExtent l="0" t="0" r="0" b="4445"/>
            <wp:docPr id="1927542009" name="Picture 8" descr="127.0.0.1:8000/api/landing/room-type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42009" name="Picture 1927542009" descr="127.0.0.1:8000/api/landing/room-types - Google Chro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sectPr w:rsidR="00EA2CF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6AA3" w14:textId="77777777" w:rsidR="002D0340" w:rsidRDefault="002D0340" w:rsidP="00EA2CFE">
      <w:pPr>
        <w:spacing w:after="0" w:line="240" w:lineRule="auto"/>
      </w:pPr>
      <w:r>
        <w:separator/>
      </w:r>
    </w:p>
  </w:endnote>
  <w:endnote w:type="continuationSeparator" w:id="0">
    <w:p w14:paraId="629676B0" w14:textId="77777777" w:rsidR="002D0340" w:rsidRDefault="002D0340" w:rsidP="00EA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D09B" w14:textId="77777777" w:rsidR="002D0340" w:rsidRDefault="002D0340" w:rsidP="00EA2CFE">
      <w:pPr>
        <w:spacing w:after="0" w:line="240" w:lineRule="auto"/>
      </w:pPr>
      <w:r>
        <w:separator/>
      </w:r>
    </w:p>
  </w:footnote>
  <w:footnote w:type="continuationSeparator" w:id="0">
    <w:p w14:paraId="3B31FCD2" w14:textId="77777777" w:rsidR="002D0340" w:rsidRDefault="002D0340" w:rsidP="00EA2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0F67" w14:textId="4BDA452C" w:rsidR="00EA2CFE" w:rsidRDefault="00EA2CFE" w:rsidP="00EA2CFE">
    <w:pPr>
      <w:pStyle w:val="Header"/>
    </w:pPr>
    <w:r w:rsidRPr="00EA2CFE">
      <w:t>CSD460-308A Capstone in Software Developme</w:t>
    </w:r>
    <w:r>
      <w:t>nt</w:t>
    </w:r>
  </w:p>
  <w:p w14:paraId="6141322E" w14:textId="77777777" w:rsidR="00EA2CFE" w:rsidRPr="00EA2CFE" w:rsidRDefault="00EA2CFE" w:rsidP="00EA2CFE">
    <w:pPr>
      <w:pStyle w:val="Header"/>
    </w:pPr>
    <w:r w:rsidRPr="00EA2CFE">
      <w:t>Module 5: Assignment</w:t>
    </w:r>
  </w:p>
  <w:p w14:paraId="26F12A70" w14:textId="6EF380F5" w:rsidR="00EA2CFE" w:rsidRDefault="00EA2CFE">
    <w:pPr>
      <w:pStyle w:val="Header"/>
    </w:pPr>
    <w:r>
      <w:t>Red Team</w:t>
    </w:r>
  </w:p>
  <w:p w14:paraId="0D3B17B9" w14:textId="4763BF08" w:rsidR="001B7F69" w:rsidRDefault="001B7F69">
    <w:pPr>
      <w:pStyle w:val="Header"/>
    </w:pPr>
    <w:r>
      <w:t>Tiffany Davidson</w:t>
    </w:r>
  </w:p>
  <w:p w14:paraId="0FDA407E" w14:textId="00A07690" w:rsidR="00EA2CFE" w:rsidRDefault="00EA2CFE">
    <w:pPr>
      <w:pStyle w:val="Header"/>
    </w:pPr>
    <w:r>
      <w:t>09/02/2026</w:t>
    </w:r>
  </w:p>
  <w:p w14:paraId="3C2C69F9" w14:textId="2B0415B7" w:rsidR="00EA2CFE" w:rsidRDefault="00EA2CFE">
    <w:pPr>
      <w:pStyle w:val="Header"/>
    </w:pPr>
    <w:r w:rsidRPr="00EA2CFE">
      <w:t>https://github.com/Hydroplane72/Moffat-Bay</w:t>
    </w:r>
  </w:p>
  <w:p w14:paraId="074BC3BA" w14:textId="77777777" w:rsidR="00EA2CFE" w:rsidRDefault="00EA2CFE">
    <w:pPr>
      <w:pStyle w:val="Header"/>
    </w:pPr>
  </w:p>
  <w:p w14:paraId="7C0B95E0" w14:textId="77777777" w:rsidR="00EA2CFE" w:rsidRDefault="00EA2C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FE"/>
    <w:rsid w:val="001B7F69"/>
    <w:rsid w:val="002D0340"/>
    <w:rsid w:val="005F0043"/>
    <w:rsid w:val="007A75E6"/>
    <w:rsid w:val="00924A7D"/>
    <w:rsid w:val="00B1401A"/>
    <w:rsid w:val="00BA4422"/>
    <w:rsid w:val="00DB00C2"/>
    <w:rsid w:val="00EA2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DDCA7"/>
  <w15:chartTrackingRefBased/>
  <w15:docId w15:val="{77DBDCA0-60F6-47B5-83CF-A958F444E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FE"/>
    <w:rPr>
      <w:rFonts w:eastAsiaTheme="majorEastAsia" w:cstheme="majorBidi"/>
      <w:color w:val="272727" w:themeColor="text1" w:themeTint="D8"/>
    </w:rPr>
  </w:style>
  <w:style w:type="paragraph" w:styleId="Title">
    <w:name w:val="Title"/>
    <w:basedOn w:val="Normal"/>
    <w:next w:val="Normal"/>
    <w:link w:val="TitleChar"/>
    <w:uiPriority w:val="10"/>
    <w:qFormat/>
    <w:rsid w:val="00EA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F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FE"/>
    <w:pPr>
      <w:spacing w:before="160"/>
      <w:jc w:val="center"/>
    </w:pPr>
    <w:rPr>
      <w:i/>
      <w:iCs/>
      <w:color w:val="404040" w:themeColor="text1" w:themeTint="BF"/>
    </w:rPr>
  </w:style>
  <w:style w:type="character" w:customStyle="1" w:styleId="QuoteChar">
    <w:name w:val="Quote Char"/>
    <w:basedOn w:val="DefaultParagraphFont"/>
    <w:link w:val="Quote"/>
    <w:uiPriority w:val="29"/>
    <w:rsid w:val="00EA2CFE"/>
    <w:rPr>
      <w:i/>
      <w:iCs/>
      <w:color w:val="404040" w:themeColor="text1" w:themeTint="BF"/>
    </w:rPr>
  </w:style>
  <w:style w:type="paragraph" w:styleId="ListParagraph">
    <w:name w:val="List Paragraph"/>
    <w:basedOn w:val="Normal"/>
    <w:uiPriority w:val="34"/>
    <w:qFormat/>
    <w:rsid w:val="00EA2CFE"/>
    <w:pPr>
      <w:ind w:left="720"/>
      <w:contextualSpacing/>
    </w:pPr>
  </w:style>
  <w:style w:type="character" w:styleId="IntenseEmphasis">
    <w:name w:val="Intense Emphasis"/>
    <w:basedOn w:val="DefaultParagraphFont"/>
    <w:uiPriority w:val="21"/>
    <w:qFormat/>
    <w:rsid w:val="00EA2CFE"/>
    <w:rPr>
      <w:i/>
      <w:iCs/>
      <w:color w:val="0F4761" w:themeColor="accent1" w:themeShade="BF"/>
    </w:rPr>
  </w:style>
  <w:style w:type="paragraph" w:styleId="IntenseQuote">
    <w:name w:val="Intense Quote"/>
    <w:basedOn w:val="Normal"/>
    <w:next w:val="Normal"/>
    <w:link w:val="IntenseQuoteChar"/>
    <w:uiPriority w:val="30"/>
    <w:qFormat/>
    <w:rsid w:val="00EA2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FE"/>
    <w:rPr>
      <w:i/>
      <w:iCs/>
      <w:color w:val="0F4761" w:themeColor="accent1" w:themeShade="BF"/>
    </w:rPr>
  </w:style>
  <w:style w:type="character" w:styleId="IntenseReference">
    <w:name w:val="Intense Reference"/>
    <w:basedOn w:val="DefaultParagraphFont"/>
    <w:uiPriority w:val="32"/>
    <w:qFormat/>
    <w:rsid w:val="00EA2CFE"/>
    <w:rPr>
      <w:b/>
      <w:bCs/>
      <w:smallCaps/>
      <w:color w:val="0F4761" w:themeColor="accent1" w:themeShade="BF"/>
      <w:spacing w:val="5"/>
    </w:rPr>
  </w:style>
  <w:style w:type="paragraph" w:styleId="Header">
    <w:name w:val="header"/>
    <w:basedOn w:val="Normal"/>
    <w:link w:val="HeaderChar"/>
    <w:uiPriority w:val="99"/>
    <w:unhideWhenUsed/>
    <w:rsid w:val="00EA2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CFE"/>
  </w:style>
  <w:style w:type="paragraph" w:styleId="Footer">
    <w:name w:val="footer"/>
    <w:basedOn w:val="Normal"/>
    <w:link w:val="FooterChar"/>
    <w:uiPriority w:val="99"/>
    <w:unhideWhenUsed/>
    <w:rsid w:val="00EA2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17ACE-EE4E-49E2-B82D-7381A7A07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Davidson</dc:creator>
  <cp:keywords/>
  <dc:description/>
  <cp:lastModifiedBy>Tiffany Davidson</cp:lastModifiedBy>
  <cp:revision>3</cp:revision>
  <dcterms:created xsi:type="dcterms:W3CDTF">2026-09-03T02:29:00Z</dcterms:created>
  <dcterms:modified xsi:type="dcterms:W3CDTF">2026-09-03T02:39:00Z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1efeea25-de4f-4831-8214-f5d23edf8329</vt:lpwstr>
  </property>
</Properties>
</file>