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3800EE" w:rsidRPr="002369A2" w14:paraId="3BB128C1" w14:textId="77777777" w:rsidTr="00E7495A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6950F" w14:textId="77777777" w:rsidR="003800EE" w:rsidRPr="000D6115" w:rsidRDefault="003800EE" w:rsidP="00E7495A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엔트로피 몬스터 행동트리 </w:t>
            </w:r>
            <w:r>
              <w:rPr>
                <w:b/>
                <w:bCs/>
                <w:sz w:val="32"/>
                <w:szCs w:val="32"/>
              </w:rPr>
              <w:t>v.1</w:t>
            </w:r>
          </w:p>
        </w:tc>
      </w:tr>
    </w:tbl>
    <w:p w14:paraId="167558D2" w14:textId="77777777" w:rsidR="003800EE" w:rsidRPr="00C4245E" w:rsidRDefault="003800EE" w:rsidP="003800EE"/>
    <w:p w14:paraId="2EDD2890" w14:textId="77777777" w:rsidR="003800EE" w:rsidRPr="000D6115" w:rsidRDefault="003800EE" w:rsidP="003800EE">
      <w:pPr>
        <w:pStyle w:val="1"/>
        <w:ind w:firstLineChars="200" w:firstLine="480"/>
      </w:pPr>
      <w:r w:rsidRPr="000D6115">
        <w:t>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3800EE" w:rsidRPr="000D6115" w14:paraId="02101B7C" w14:textId="77777777" w:rsidTr="00E7495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69DF98" w14:textId="77777777" w:rsidR="003800EE" w:rsidRPr="000D6115" w:rsidRDefault="003800EE" w:rsidP="00E7495A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날짜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B3CEC4" w14:textId="77777777" w:rsidR="003800EE" w:rsidRPr="000D6115" w:rsidRDefault="003800EE" w:rsidP="00E7495A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내용</w:t>
            </w:r>
          </w:p>
        </w:tc>
      </w:tr>
      <w:tr w:rsidR="003800EE" w:rsidRPr="000D6115" w14:paraId="6811A15E" w14:textId="77777777" w:rsidTr="00E7495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B1546" w14:textId="77777777" w:rsidR="003800EE" w:rsidRPr="000D6115" w:rsidRDefault="003800EE" w:rsidP="00E7495A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053C" w14:textId="77777777" w:rsidR="003800EE" w:rsidRPr="000D6115" w:rsidRDefault="003800EE" w:rsidP="00E7495A">
            <w:pPr>
              <w:pStyle w:val="a4"/>
            </w:pPr>
            <w:r>
              <w:rPr>
                <w:rFonts w:hint="eastAsia"/>
              </w:rPr>
              <w:t xml:space="preserve">몬스터 </w:t>
            </w:r>
            <w:r>
              <w:t xml:space="preserve">BT </w:t>
            </w:r>
            <w:r>
              <w:rPr>
                <w:rFonts w:hint="eastAsia"/>
              </w:rPr>
              <w:t>작성 시작</w:t>
            </w:r>
          </w:p>
        </w:tc>
      </w:tr>
      <w:tr w:rsidR="003800EE" w:rsidRPr="000D6115" w14:paraId="0CB37B1E" w14:textId="77777777" w:rsidTr="00E7495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736F" w14:textId="77777777" w:rsidR="003800EE" w:rsidRPr="000D6115" w:rsidRDefault="003800EE" w:rsidP="00E7495A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5ACDD" w14:textId="616C0050" w:rsidR="00AF68AF" w:rsidRDefault="003800EE" w:rsidP="00E7495A">
            <w:pPr>
              <w:spacing w:line="240" w:lineRule="auto"/>
            </w:pPr>
            <w:r>
              <w:rPr>
                <w:rFonts w:hint="eastAsia"/>
              </w:rPr>
              <w:t xml:space="preserve">근거리 </w:t>
            </w:r>
            <w:r w:rsidR="00D67956">
              <w:rPr>
                <w:rFonts w:hint="eastAsia"/>
              </w:rPr>
              <w:t xml:space="preserve">몬스터 </w:t>
            </w:r>
            <w:r>
              <w:t xml:space="preserve">BT </w:t>
            </w:r>
            <w:r>
              <w:rPr>
                <w:rFonts w:hint="eastAsia"/>
              </w:rPr>
              <w:t>작성 완료</w:t>
            </w:r>
          </w:p>
          <w:p w14:paraId="4D212C76" w14:textId="778B9F50" w:rsidR="00AF68AF" w:rsidRPr="000D6115" w:rsidRDefault="00AF68AF" w:rsidP="00E7495A">
            <w:pPr>
              <w:spacing w:line="240" w:lineRule="auto"/>
            </w:pPr>
            <w:r>
              <w:rPr>
                <w:rFonts w:hint="eastAsia"/>
              </w:rPr>
              <w:t>생성기 몬스터</w:t>
            </w:r>
            <w:r w:rsidR="00401545">
              <w:rPr>
                <w:rFonts w:hint="eastAsia"/>
              </w:rPr>
              <w:t xml:space="preserve"> </w:t>
            </w:r>
            <w:r w:rsidR="00401545">
              <w:t xml:space="preserve">BT </w:t>
            </w:r>
            <w:r w:rsidR="00401545">
              <w:rPr>
                <w:rFonts w:hint="eastAsia"/>
              </w:rPr>
              <w:t>작성 완료</w:t>
            </w:r>
          </w:p>
        </w:tc>
      </w:tr>
      <w:tr w:rsidR="0080786C" w:rsidRPr="000D6115" w14:paraId="3E3CA5C1" w14:textId="77777777" w:rsidTr="00E7495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A23C" w14:textId="4E052C4E" w:rsidR="0080786C" w:rsidRDefault="0080786C" w:rsidP="00E7495A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0A2A6" w14:textId="4868F24A" w:rsidR="0080786C" w:rsidRDefault="0080786C" w:rsidP="00E7495A">
            <w:pPr>
              <w:spacing w:line="240" w:lineRule="auto"/>
            </w:pPr>
            <w:r>
              <w:rPr>
                <w:rFonts w:hint="eastAsia"/>
              </w:rPr>
              <w:t xml:space="preserve">방패형 </w:t>
            </w:r>
            <w:r w:rsidR="003A79C0">
              <w:rPr>
                <w:rFonts w:hint="eastAsia"/>
              </w:rPr>
              <w:t xml:space="preserve">몬스터 </w:t>
            </w:r>
            <w:r>
              <w:t xml:space="preserve">BT </w:t>
            </w:r>
            <w:r>
              <w:rPr>
                <w:rFonts w:hint="eastAsia"/>
              </w:rPr>
              <w:t>작성 완료</w:t>
            </w:r>
          </w:p>
        </w:tc>
      </w:tr>
      <w:tr w:rsidR="00B87203" w:rsidRPr="000D6115" w14:paraId="5A5740EA" w14:textId="77777777" w:rsidTr="00E7495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5EF7" w14:textId="4EC7A130" w:rsidR="00B87203" w:rsidRDefault="00B87203" w:rsidP="00E7495A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021-02-21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FE1C" w14:textId="77777777" w:rsidR="00B87203" w:rsidRDefault="00DF0512" w:rsidP="00E7495A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수정</w:t>
            </w:r>
            <w:r w:rsidR="00B40C81">
              <w:rPr>
                <w:rFonts w:hint="eastAsia"/>
              </w:rPr>
              <w:t xml:space="preserve"> </w:t>
            </w:r>
            <w:r w:rsidR="00B40C81">
              <w:t xml:space="preserve">- </w:t>
            </w:r>
            <w:r w:rsidR="00B40C81">
              <w:rPr>
                <w:rFonts w:hint="eastAsia"/>
              </w:rPr>
              <w:t xml:space="preserve">충돌 속성값 작은 </w:t>
            </w:r>
            <w:r w:rsidR="00982460">
              <w:rPr>
                <w:rFonts w:hint="eastAsia"/>
              </w:rPr>
              <w:t>노드부터 먼저 실행하도록 변경</w:t>
            </w:r>
          </w:p>
          <w:p w14:paraId="1A1608AB" w14:textId="5D9CAD24" w:rsidR="000A3F83" w:rsidRDefault="003A79C0" w:rsidP="00E7495A">
            <w:pPr>
              <w:spacing w:line="240" w:lineRule="auto"/>
            </w:pPr>
            <w:r>
              <w:rPr>
                <w:rFonts w:hint="eastAsia"/>
              </w:rPr>
              <w:t xml:space="preserve">원거리 및 도약형 몬스터 </w:t>
            </w:r>
            <w:r>
              <w:t>BT</w:t>
            </w:r>
            <w:r>
              <w:rPr>
                <w:rFonts w:hint="eastAsia"/>
              </w:rPr>
              <w:t>작성</w:t>
            </w:r>
          </w:p>
        </w:tc>
      </w:tr>
    </w:tbl>
    <w:p w14:paraId="51FCCA3C" w14:textId="77777777" w:rsidR="003800EE" w:rsidRDefault="003800EE" w:rsidP="003800EE"/>
    <w:p w14:paraId="69E7488B" w14:textId="77777777" w:rsidR="003800EE" w:rsidRDefault="003800EE" w:rsidP="003800EE"/>
    <w:p w14:paraId="68D6FA26" w14:textId="77777777" w:rsidR="003800EE" w:rsidRDefault="003800EE" w:rsidP="003800EE"/>
    <w:p w14:paraId="1A477519" w14:textId="77777777" w:rsidR="003800EE" w:rsidRDefault="003800EE" w:rsidP="003800EE"/>
    <w:p w14:paraId="42640C22" w14:textId="77777777" w:rsidR="003800EE" w:rsidRDefault="003800EE" w:rsidP="003800EE">
      <w:pPr>
        <w:pStyle w:val="1"/>
        <w:ind w:firstLineChars="200" w:firstLine="480"/>
      </w:pPr>
      <w:r>
        <w:rPr>
          <w:rFonts w:hint="eastAsia"/>
        </w:rPr>
        <w:t>용어 정리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3800EE" w:rsidRPr="000D6115" w14:paraId="650C77E6" w14:textId="77777777" w:rsidTr="00E7495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325C35" w14:textId="77777777" w:rsidR="003800EE" w:rsidRPr="000D6115" w:rsidRDefault="003800EE" w:rsidP="00E7495A">
            <w:pPr>
              <w:spacing w:line="240" w:lineRule="auto"/>
              <w:jc w:val="center"/>
            </w:pPr>
            <w:r>
              <w:rPr>
                <w:rFonts w:hint="eastAsia"/>
              </w:rPr>
              <w:t>용어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08074B" w14:textId="77777777" w:rsidR="003800EE" w:rsidRPr="000D6115" w:rsidRDefault="003800EE" w:rsidP="00E7495A">
            <w:pPr>
              <w:spacing w:line="240" w:lineRule="auto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800EE" w:rsidRPr="000D6115" w14:paraId="0D5B33E0" w14:textId="77777777" w:rsidTr="00E7495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0A07A" w14:textId="77777777" w:rsidR="003800EE" w:rsidRPr="000D6115" w:rsidRDefault="003800EE" w:rsidP="00E7495A">
            <w:pPr>
              <w:spacing w:line="240" w:lineRule="auto"/>
              <w:jc w:val="center"/>
            </w:pPr>
            <w:r>
              <w:rPr>
                <w:rFonts w:hint="eastAsia"/>
              </w:rPr>
              <w:t>플립 애님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92DB4" w14:textId="77777777" w:rsidR="003800EE" w:rsidRPr="000D6115" w:rsidRDefault="003800EE" w:rsidP="00E7495A">
            <w:pPr>
              <w:pStyle w:val="a4"/>
            </w:pPr>
            <w:r>
              <w:t>rotate_</w:t>
            </w:r>
            <w:r>
              <w:rPr>
                <w:rFonts w:hint="eastAsia"/>
              </w:rPr>
              <w:t xml:space="preserve">x값 </w:t>
            </w:r>
            <w:r>
              <w:t>180</w:t>
            </w:r>
            <w:r>
              <w:rPr>
                <w:rFonts w:hint="eastAsia"/>
              </w:rPr>
              <w:t>도 회전하는 애님</w:t>
            </w:r>
          </w:p>
        </w:tc>
      </w:tr>
      <w:tr w:rsidR="003800EE" w:rsidRPr="000D6115" w14:paraId="5C8C2582" w14:textId="77777777" w:rsidTr="00E7495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D7E9" w14:textId="64E0298D" w:rsidR="003800EE" w:rsidRPr="000D6115" w:rsidRDefault="003800EE" w:rsidP="00E7495A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070C" w14:textId="7AC7FA74" w:rsidR="003800EE" w:rsidRPr="00F92130" w:rsidRDefault="003800EE" w:rsidP="00E7495A">
            <w:pPr>
              <w:spacing w:line="240" w:lineRule="auto"/>
            </w:pPr>
          </w:p>
        </w:tc>
      </w:tr>
      <w:tr w:rsidR="003800EE" w:rsidRPr="000D6115" w14:paraId="19E229F8" w14:textId="77777777" w:rsidTr="00E7495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D761" w14:textId="4E91ED95" w:rsidR="003800EE" w:rsidRPr="000D6115" w:rsidRDefault="003800EE" w:rsidP="00E7495A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E4DFA" w14:textId="06A6F858" w:rsidR="003800EE" w:rsidRPr="000D6115" w:rsidRDefault="003800EE" w:rsidP="00E7495A">
            <w:pPr>
              <w:spacing w:line="240" w:lineRule="auto"/>
            </w:pPr>
          </w:p>
        </w:tc>
      </w:tr>
    </w:tbl>
    <w:p w14:paraId="1470C0C6" w14:textId="77777777" w:rsidR="003800EE" w:rsidRDefault="003800EE" w:rsidP="003800EE"/>
    <w:p w14:paraId="44A03B51" w14:textId="77777777" w:rsidR="003800EE" w:rsidRDefault="003800EE" w:rsidP="003800EE"/>
    <w:p w14:paraId="52106A47" w14:textId="77777777" w:rsidR="003800EE" w:rsidRDefault="003800EE" w:rsidP="003800EE">
      <w:pPr>
        <w:widowControl/>
        <w:wordWrap/>
        <w:autoSpaceDE/>
        <w:autoSpaceDN/>
        <w:spacing w:line="259" w:lineRule="auto"/>
      </w:pPr>
      <w:r>
        <w:br w:type="page"/>
      </w:r>
    </w:p>
    <w:p w14:paraId="5ACA11D7" w14:textId="5760F77C" w:rsidR="003800EE" w:rsidRDefault="003800EE" w:rsidP="003800EE">
      <w:pPr>
        <w:pStyle w:val="1"/>
        <w:ind w:firstLineChars="200" w:firstLine="480"/>
      </w:pPr>
      <w:r w:rsidRPr="000D6115">
        <w:lastRenderedPageBreak/>
        <w:t>I</w:t>
      </w:r>
      <w:r w:rsidRPr="000D6115">
        <w:rPr>
          <w:rFonts w:hint="eastAsia"/>
        </w:rPr>
        <w:t xml:space="preserve">. </w:t>
      </w:r>
      <w:r>
        <w:rPr>
          <w:rFonts w:hint="eastAsia"/>
        </w:rPr>
        <w:t>몬스터 타입 분류</w:t>
      </w:r>
    </w:p>
    <w:p w14:paraId="3E03240B" w14:textId="76CB7BD1" w:rsidR="006F2930" w:rsidRPr="006F2930" w:rsidRDefault="006F2930" w:rsidP="001436E3">
      <w:pPr>
        <w:pStyle w:val="2"/>
      </w:pPr>
      <w:r>
        <w:rPr>
          <w:rFonts w:hint="eastAsia"/>
        </w:rPr>
        <w:t>1</w:t>
      </w:r>
      <w:r>
        <w:t>. 타</w:t>
      </w:r>
      <w:r>
        <w:rPr>
          <w:rFonts w:hint="eastAsia"/>
        </w:rPr>
        <w:t>입 분류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3800EE" w:rsidRPr="000D6115" w14:paraId="57CBEB09" w14:textId="77777777" w:rsidTr="00E7495A">
        <w:trPr>
          <w:trHeight w:val="211"/>
        </w:trPr>
        <w:tc>
          <w:tcPr>
            <w:tcW w:w="1838" w:type="dxa"/>
            <w:shd w:val="clear" w:color="auto" w:fill="F2F2F2" w:themeFill="background1" w:themeFillShade="F2"/>
          </w:tcPr>
          <w:p w14:paraId="151B3C1A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몬스터 타입</w:t>
            </w:r>
          </w:p>
        </w:tc>
        <w:tc>
          <w:tcPr>
            <w:tcW w:w="7178" w:type="dxa"/>
            <w:shd w:val="clear" w:color="auto" w:fill="F2F2F2" w:themeFill="background1" w:themeFillShade="F2"/>
          </w:tcPr>
          <w:p w14:paraId="50DD6080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B06DB" w:rsidRPr="000D6115" w14:paraId="651D0499" w14:textId="77777777" w:rsidTr="000B06DB">
        <w:trPr>
          <w:trHeight w:val="116"/>
        </w:trPr>
        <w:tc>
          <w:tcPr>
            <w:tcW w:w="1838" w:type="dxa"/>
            <w:vAlign w:val="center"/>
          </w:tcPr>
          <w:p w14:paraId="45049E9F" w14:textId="77777777" w:rsidR="000B06DB" w:rsidRPr="000D6115" w:rsidRDefault="000B06DB" w:rsidP="00E7495A">
            <w:r>
              <w:rPr>
                <w:rFonts w:hint="eastAsia"/>
              </w:rPr>
              <w:t>근거리</w:t>
            </w:r>
          </w:p>
        </w:tc>
        <w:tc>
          <w:tcPr>
            <w:tcW w:w="7178" w:type="dxa"/>
            <w:vAlign w:val="center"/>
          </w:tcPr>
          <w:p w14:paraId="5D46183F" w14:textId="77777777" w:rsidR="000B06DB" w:rsidRPr="000D6115" w:rsidRDefault="000B06DB" w:rsidP="00E7495A">
            <w:r>
              <w:rPr>
                <w:rFonts w:hint="eastAsia"/>
              </w:rPr>
              <w:t>근거리 공격을 실행하는 몬스터</w:t>
            </w:r>
          </w:p>
        </w:tc>
      </w:tr>
      <w:tr w:rsidR="003800EE" w:rsidRPr="000D6115" w14:paraId="43A16E4D" w14:textId="77777777" w:rsidTr="00E7495A">
        <w:tc>
          <w:tcPr>
            <w:tcW w:w="1838" w:type="dxa"/>
            <w:vAlign w:val="center"/>
          </w:tcPr>
          <w:p w14:paraId="25464803" w14:textId="77777777" w:rsidR="003800EE" w:rsidRPr="000D6115" w:rsidRDefault="003800EE" w:rsidP="00E7495A">
            <w:r>
              <w:rPr>
                <w:rFonts w:hint="eastAsia"/>
              </w:rPr>
              <w:t>원거리</w:t>
            </w:r>
          </w:p>
        </w:tc>
        <w:tc>
          <w:tcPr>
            <w:tcW w:w="7178" w:type="dxa"/>
            <w:vAlign w:val="center"/>
          </w:tcPr>
          <w:p w14:paraId="14455A2F" w14:textId="0B2C5E94" w:rsidR="003800EE" w:rsidRPr="000D6115" w:rsidRDefault="003800EE" w:rsidP="00E7495A">
            <w:r>
              <w:rPr>
                <w:rFonts w:hint="eastAsia"/>
              </w:rPr>
              <w:t xml:space="preserve">원거리 </w:t>
            </w:r>
            <w:r w:rsidR="00961AC8">
              <w:rPr>
                <w:rFonts w:hint="eastAsia"/>
              </w:rPr>
              <w:t>공</w:t>
            </w:r>
            <w:r>
              <w:rPr>
                <w:rFonts w:hint="eastAsia"/>
              </w:rPr>
              <w:t>격을 실행하는 몬스터</w:t>
            </w:r>
          </w:p>
        </w:tc>
      </w:tr>
      <w:tr w:rsidR="003800EE" w:rsidRPr="000D6115" w14:paraId="59589C16" w14:textId="77777777" w:rsidTr="00E7495A">
        <w:trPr>
          <w:trHeight w:val="60"/>
        </w:trPr>
        <w:tc>
          <w:tcPr>
            <w:tcW w:w="1838" w:type="dxa"/>
            <w:vAlign w:val="center"/>
          </w:tcPr>
          <w:p w14:paraId="231166C7" w14:textId="77777777" w:rsidR="003800EE" w:rsidRPr="000D6115" w:rsidRDefault="003800EE" w:rsidP="00E7495A">
            <w:r>
              <w:rPr>
                <w:rFonts w:hint="eastAsia"/>
              </w:rPr>
              <w:t>방패형</w:t>
            </w:r>
          </w:p>
        </w:tc>
        <w:tc>
          <w:tcPr>
            <w:tcW w:w="7178" w:type="dxa"/>
            <w:vAlign w:val="center"/>
          </w:tcPr>
          <w:p w14:paraId="6DA09BDC" w14:textId="77777777" w:rsidR="003800EE" w:rsidRDefault="003800EE" w:rsidP="00E7495A">
            <w:r>
              <w:rPr>
                <w:rFonts w:hint="eastAsia"/>
              </w:rPr>
              <w:t>전방의 공격 d</w:t>
            </w:r>
            <w:r>
              <w:t>amage</w:t>
            </w:r>
            <w:r>
              <w:rPr>
                <w:rFonts w:hint="eastAsia"/>
              </w:rPr>
              <w:t>를 무시하는 몬스터</w:t>
            </w:r>
          </w:p>
          <w:p w14:paraId="14B0AFE5" w14:textId="7EF35238" w:rsidR="003800EE" w:rsidRPr="000D6115" w:rsidRDefault="003800EE" w:rsidP="00E7495A">
            <w:r>
              <w:rPr>
                <w:rFonts w:hint="eastAsia"/>
              </w:rPr>
              <w:t>플레이어 인식 시 플레</w:t>
            </w:r>
            <w:r w:rsidR="00877281">
              <w:rPr>
                <w:rFonts w:hint="eastAsia"/>
              </w:rPr>
              <w:t>이어</w:t>
            </w:r>
            <w:r>
              <w:rPr>
                <w:rFonts w:hint="eastAsia"/>
              </w:rPr>
              <w:t xml:space="preserve"> 방향으로</w:t>
            </w:r>
            <w:r w:rsidR="00877281">
              <w:rPr>
                <w:rFonts w:hint="eastAsia"/>
              </w:rPr>
              <w:t xml:space="preserve"> 대쉬</w:t>
            </w:r>
            <w:r w:rsidR="00AC5ADC">
              <w:rPr>
                <w:rFonts w:hint="eastAsia"/>
              </w:rPr>
              <w:t xml:space="preserve"> </w:t>
            </w:r>
            <w:r w:rsidR="00877281">
              <w:rPr>
                <w:rFonts w:hint="eastAsia"/>
              </w:rPr>
              <w:t>거리만큼</w:t>
            </w:r>
            <w:r>
              <w:rPr>
                <w:rFonts w:hint="eastAsia"/>
              </w:rPr>
              <w:t xml:space="preserve"> 돌진한다.</w:t>
            </w:r>
          </w:p>
        </w:tc>
      </w:tr>
      <w:tr w:rsidR="003800EE" w:rsidRPr="000D6115" w14:paraId="109F9114" w14:textId="77777777" w:rsidTr="00E7495A">
        <w:tc>
          <w:tcPr>
            <w:tcW w:w="1838" w:type="dxa"/>
            <w:vAlign w:val="center"/>
          </w:tcPr>
          <w:p w14:paraId="3768E52A" w14:textId="77777777" w:rsidR="003800EE" w:rsidRPr="000D6115" w:rsidRDefault="003800EE" w:rsidP="00E7495A">
            <w:r>
              <w:rPr>
                <w:rFonts w:hint="eastAsia"/>
              </w:rPr>
              <w:t>도약형</w:t>
            </w:r>
          </w:p>
        </w:tc>
        <w:tc>
          <w:tcPr>
            <w:tcW w:w="7178" w:type="dxa"/>
            <w:vAlign w:val="center"/>
          </w:tcPr>
          <w:p w14:paraId="4E2C48AF" w14:textId="30A85941" w:rsidR="003800EE" w:rsidRDefault="003800EE" w:rsidP="00E7495A">
            <w:r>
              <w:rPr>
                <w:rFonts w:hint="eastAsia"/>
              </w:rPr>
              <w:t xml:space="preserve">일정 동선 내의 플랫폼을 </w:t>
            </w:r>
            <w:r w:rsidR="0083135A">
              <w:rPr>
                <w:rFonts w:hint="eastAsia"/>
              </w:rPr>
              <w:t>도약</w:t>
            </w:r>
            <w:r>
              <w:rPr>
                <w:rFonts w:hint="eastAsia"/>
              </w:rPr>
              <w:t>하여 이동하는 몬스터</w:t>
            </w:r>
          </w:p>
          <w:p w14:paraId="13ED45E8" w14:textId="792D95B0" w:rsidR="003800EE" w:rsidRPr="00341CB6" w:rsidRDefault="003800EE" w:rsidP="00E7495A">
            <w:r>
              <w:rPr>
                <w:rFonts w:hint="eastAsia"/>
              </w:rPr>
              <w:t xml:space="preserve">플레이어 감지 시 플레이어 방향으로 </w:t>
            </w:r>
            <w:r w:rsidR="006A6960">
              <w:rPr>
                <w:rFonts w:hint="eastAsia"/>
              </w:rPr>
              <w:t xml:space="preserve">도약 거리만큼 </w:t>
            </w:r>
            <w:r w:rsidR="000A7812">
              <w:rPr>
                <w:rFonts w:hint="eastAsia"/>
              </w:rPr>
              <w:t>도약</w:t>
            </w:r>
            <w:r>
              <w:rPr>
                <w:rFonts w:hint="eastAsia"/>
              </w:rPr>
              <w:t>한다</w:t>
            </w:r>
            <w:r w:rsidR="003A68D7">
              <w:rPr>
                <w:rFonts w:hint="eastAsia"/>
              </w:rPr>
              <w:t>.</w:t>
            </w:r>
          </w:p>
        </w:tc>
      </w:tr>
    </w:tbl>
    <w:p w14:paraId="548D5DCB" w14:textId="77777777" w:rsidR="003800EE" w:rsidRDefault="003800EE" w:rsidP="003800EE"/>
    <w:p w14:paraId="6002CE50" w14:textId="77777777" w:rsidR="00906A1C" w:rsidRDefault="00906A1C" w:rsidP="003800EE"/>
    <w:p w14:paraId="4E54110F" w14:textId="09EB86A7" w:rsidR="003800EE" w:rsidRDefault="00906A1C" w:rsidP="001436E3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행동 분류 및 포함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511"/>
        <w:gridCol w:w="1511"/>
        <w:gridCol w:w="1511"/>
        <w:gridCol w:w="1511"/>
      </w:tblGrid>
      <w:tr w:rsidR="003800EE" w:rsidRPr="000D6115" w14:paraId="05C383E3" w14:textId="77777777" w:rsidTr="00E7495A">
        <w:trPr>
          <w:trHeight w:val="211"/>
        </w:trPr>
        <w:tc>
          <w:tcPr>
            <w:tcW w:w="2972" w:type="dxa"/>
            <w:shd w:val="clear" w:color="auto" w:fill="F2F2F2" w:themeFill="background1" w:themeFillShade="F2"/>
          </w:tcPr>
          <w:p w14:paraId="0A1F3DE6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이동 행동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6B966509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근거리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03AF0B3A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6D4E5468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방패형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71091DA7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도약형</w:t>
            </w:r>
          </w:p>
        </w:tc>
      </w:tr>
      <w:tr w:rsidR="003800EE" w:rsidRPr="000D6115" w14:paraId="6F1A6F37" w14:textId="77777777" w:rsidTr="00571718">
        <w:tc>
          <w:tcPr>
            <w:tcW w:w="2972" w:type="dxa"/>
            <w:vAlign w:val="center"/>
          </w:tcPr>
          <w:p w14:paraId="38A74474" w14:textId="4DC5C1B1" w:rsidR="003800EE" w:rsidRPr="000D6115" w:rsidRDefault="003800EE" w:rsidP="00E7495A">
            <w:r>
              <w:rPr>
                <w:rFonts w:hint="eastAsia"/>
              </w:rPr>
              <w:t xml:space="preserve">벽 </w:t>
            </w:r>
            <w:r w:rsidR="007637BF">
              <w:rPr>
                <w:rFonts w:hint="eastAsia"/>
              </w:rPr>
              <w:t>충돌 시</w:t>
            </w:r>
            <w:r>
              <w:rPr>
                <w:rFonts w:hint="eastAsia"/>
              </w:rPr>
              <w:t xml:space="preserve"> 플립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03F9D755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22C68C68" w14:textId="34B62172" w:rsidR="003800EE" w:rsidRPr="000D6115" w:rsidRDefault="00B30031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360531EC" w14:textId="51BEDC21" w:rsidR="003800EE" w:rsidRPr="000D6115" w:rsidRDefault="001A76E6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D9E2F3" w:themeFill="accent1" w:themeFillTint="33"/>
            <w:vAlign w:val="center"/>
          </w:tcPr>
          <w:p w14:paraId="0058F0CC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800EE" w:rsidRPr="000D6115" w14:paraId="7DAD3E9D" w14:textId="77777777" w:rsidTr="00571718">
        <w:tc>
          <w:tcPr>
            <w:tcW w:w="2972" w:type="dxa"/>
            <w:vAlign w:val="center"/>
          </w:tcPr>
          <w:p w14:paraId="1B4EE2EF" w14:textId="0720DBE7" w:rsidR="003800EE" w:rsidRDefault="003800EE" w:rsidP="00E7495A">
            <w:r>
              <w:rPr>
                <w:rFonts w:hint="eastAsia"/>
              </w:rPr>
              <w:t>플랫폼 밖으로 나갈 수 있는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3C64AC89" w14:textId="722A56BF" w:rsidR="003800EE" w:rsidRDefault="009810DB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7D3BE912" w14:textId="3D70BB9C" w:rsidR="003800EE" w:rsidRDefault="008769E6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7E69478E" w14:textId="1AE9339D" w:rsidR="003800EE" w:rsidRDefault="00B30031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D9E2F3" w:themeFill="accent1" w:themeFillTint="33"/>
            <w:vAlign w:val="center"/>
          </w:tcPr>
          <w:p w14:paraId="27EB01B5" w14:textId="77777777" w:rsidR="003800EE" w:rsidRDefault="003800EE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800EE" w:rsidRPr="000D6115" w14:paraId="1BB1CAAE" w14:textId="77777777" w:rsidTr="00571718">
        <w:trPr>
          <w:trHeight w:val="60"/>
        </w:trPr>
        <w:tc>
          <w:tcPr>
            <w:tcW w:w="2972" w:type="dxa"/>
            <w:vAlign w:val="center"/>
          </w:tcPr>
          <w:p w14:paraId="7A480046" w14:textId="77777777" w:rsidR="003800EE" w:rsidRPr="000D6115" w:rsidRDefault="003800EE" w:rsidP="00E7495A">
            <w:r>
              <w:rPr>
                <w:rFonts w:hint="eastAsia"/>
              </w:rPr>
              <w:t>플랫폼 끝 지점 점프</w:t>
            </w:r>
          </w:p>
        </w:tc>
        <w:tc>
          <w:tcPr>
            <w:tcW w:w="1511" w:type="dxa"/>
          </w:tcPr>
          <w:p w14:paraId="373F655B" w14:textId="55F35290" w:rsidR="003800EE" w:rsidRPr="000D6115" w:rsidRDefault="00A04D5B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</w:tcPr>
          <w:p w14:paraId="16202B81" w14:textId="0EB77F63" w:rsidR="003800EE" w:rsidRPr="000D6115" w:rsidRDefault="00A04D5B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</w:tcPr>
          <w:p w14:paraId="6B31A65D" w14:textId="1D15429A" w:rsidR="003800EE" w:rsidRPr="000D6115" w:rsidRDefault="00A04D5B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  <w:shd w:val="clear" w:color="auto" w:fill="D9E2F3" w:themeFill="accent1" w:themeFillTint="33"/>
            <w:vAlign w:val="center"/>
          </w:tcPr>
          <w:p w14:paraId="6AC827F5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800EE" w:rsidRPr="000D6115" w14:paraId="68BF2BB7" w14:textId="77777777" w:rsidTr="00571718">
        <w:trPr>
          <w:trHeight w:val="60"/>
        </w:trPr>
        <w:tc>
          <w:tcPr>
            <w:tcW w:w="2972" w:type="dxa"/>
            <w:vAlign w:val="center"/>
          </w:tcPr>
          <w:p w14:paraId="0EB9459D" w14:textId="77777777" w:rsidR="003800EE" w:rsidRDefault="003800EE" w:rsidP="00E7495A">
            <w:r>
              <w:rPr>
                <w:rFonts w:hint="eastAsia"/>
              </w:rPr>
              <w:t>추격 시 이동속도 증가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74B047B0" w14:textId="77777777" w:rsidR="003800EE" w:rsidRDefault="003800EE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</w:tcPr>
          <w:p w14:paraId="29BB18DC" w14:textId="77777777" w:rsidR="003800EE" w:rsidRDefault="003800EE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</w:tcPr>
          <w:p w14:paraId="09B57562" w14:textId="77777777" w:rsidR="003800EE" w:rsidRDefault="003800EE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  <w:vAlign w:val="center"/>
          </w:tcPr>
          <w:p w14:paraId="1164F2B1" w14:textId="77777777" w:rsidR="003800EE" w:rsidRDefault="003800EE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B3EBFFC" w14:textId="77777777" w:rsidR="003800EE" w:rsidRPr="000559C0" w:rsidRDefault="003800EE" w:rsidP="003800EE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511"/>
        <w:gridCol w:w="1511"/>
        <w:gridCol w:w="1511"/>
        <w:gridCol w:w="1511"/>
      </w:tblGrid>
      <w:tr w:rsidR="003800EE" w:rsidRPr="000D6115" w14:paraId="0A643ECA" w14:textId="77777777" w:rsidTr="00433E36">
        <w:trPr>
          <w:trHeight w:val="211"/>
        </w:trPr>
        <w:tc>
          <w:tcPr>
            <w:tcW w:w="2972" w:type="dxa"/>
            <w:shd w:val="clear" w:color="auto" w:fill="F2F2F2" w:themeFill="background1" w:themeFillShade="F2"/>
          </w:tcPr>
          <w:p w14:paraId="415801E2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공격 행동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684D250C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근거리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7293376A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14C1D998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방패형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14:paraId="6BC547E6" w14:textId="77777777" w:rsidR="003800EE" w:rsidRPr="000D6115" w:rsidRDefault="003800EE" w:rsidP="00E7495A">
            <w:pPr>
              <w:jc w:val="center"/>
            </w:pPr>
            <w:r>
              <w:rPr>
                <w:rFonts w:hint="eastAsia"/>
              </w:rPr>
              <w:t>도약형</w:t>
            </w:r>
          </w:p>
        </w:tc>
      </w:tr>
      <w:tr w:rsidR="003800EE" w:rsidRPr="000D6115" w14:paraId="0225EAD2" w14:textId="77777777" w:rsidTr="00D45A80">
        <w:tc>
          <w:tcPr>
            <w:tcW w:w="2972" w:type="dxa"/>
            <w:vAlign w:val="center"/>
          </w:tcPr>
          <w:p w14:paraId="42C98527" w14:textId="6461C053" w:rsidR="003800EE" w:rsidRPr="000D6115" w:rsidRDefault="00930F47" w:rsidP="00E7495A">
            <w:r>
              <w:rPr>
                <w:rFonts w:hint="eastAsia"/>
              </w:rPr>
              <w:t xml:space="preserve">닿았을 때 </w:t>
            </w:r>
            <w:r>
              <w:t>damage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480604BB" w14:textId="67DAF1C2" w:rsidR="003800EE" w:rsidRPr="000D6115" w:rsidRDefault="00001418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29F0526D" w14:textId="55797F02" w:rsidR="003800EE" w:rsidRPr="000D6115" w:rsidRDefault="00001418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0396E6EF" w14:textId="618E25C2" w:rsidR="003800EE" w:rsidRPr="000D6115" w:rsidRDefault="00001418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D9E2F3" w:themeFill="accent1" w:themeFillTint="33"/>
            <w:vAlign w:val="center"/>
          </w:tcPr>
          <w:p w14:paraId="4F260F4D" w14:textId="310A6045" w:rsidR="003800EE" w:rsidRPr="000D6115" w:rsidRDefault="00001418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800EE" w:rsidRPr="000D6115" w14:paraId="5382A850" w14:textId="77777777" w:rsidTr="00A61FC9">
        <w:tc>
          <w:tcPr>
            <w:tcW w:w="2972" w:type="dxa"/>
            <w:vAlign w:val="center"/>
          </w:tcPr>
          <w:p w14:paraId="03AE38B5" w14:textId="07DD17AA" w:rsidR="003800EE" w:rsidRPr="000D6115" w:rsidRDefault="0049784E" w:rsidP="00E7495A">
            <w:r>
              <w:rPr>
                <w:rFonts w:hint="eastAsia"/>
              </w:rPr>
              <w:t xml:space="preserve">근접 </w:t>
            </w:r>
            <w:r w:rsidR="006C22D7">
              <w:rPr>
                <w:rFonts w:hint="eastAsia"/>
              </w:rPr>
              <w:t>공격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4DC236FF" w14:textId="7BD4C38F" w:rsidR="003800EE" w:rsidRPr="000D6115" w:rsidRDefault="006C22D7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auto"/>
          </w:tcPr>
          <w:p w14:paraId="2EC4AACC" w14:textId="173CAADA" w:rsidR="003800EE" w:rsidRPr="000D6115" w:rsidRDefault="003800EE" w:rsidP="00E7495A">
            <w:pPr>
              <w:jc w:val="center"/>
            </w:pPr>
          </w:p>
        </w:tc>
        <w:tc>
          <w:tcPr>
            <w:tcW w:w="1511" w:type="dxa"/>
            <w:shd w:val="clear" w:color="auto" w:fill="FFFFFF" w:themeFill="background1"/>
          </w:tcPr>
          <w:p w14:paraId="49D91A51" w14:textId="503F2150" w:rsidR="003800EE" w:rsidRPr="000D6115" w:rsidRDefault="007F3BB2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28D376D6" w14:textId="11E541F9" w:rsidR="003800EE" w:rsidRPr="000D6115" w:rsidRDefault="008D3F96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9784E" w:rsidRPr="000D6115" w14:paraId="4C10E1E8" w14:textId="77777777" w:rsidTr="00A61FC9">
        <w:tc>
          <w:tcPr>
            <w:tcW w:w="2972" w:type="dxa"/>
            <w:vAlign w:val="center"/>
          </w:tcPr>
          <w:p w14:paraId="11F783DF" w14:textId="47C3C7D9" w:rsidR="0049784E" w:rsidRDefault="0049784E" w:rsidP="00E7495A">
            <w:r>
              <w:rPr>
                <w:rFonts w:hint="eastAsia"/>
              </w:rPr>
              <w:t>원거리 공격</w:t>
            </w:r>
          </w:p>
        </w:tc>
        <w:tc>
          <w:tcPr>
            <w:tcW w:w="1511" w:type="dxa"/>
            <w:shd w:val="clear" w:color="auto" w:fill="auto"/>
          </w:tcPr>
          <w:p w14:paraId="5F8AC31F" w14:textId="77777777" w:rsidR="0049784E" w:rsidRDefault="0049784E" w:rsidP="00E7495A">
            <w:pPr>
              <w:jc w:val="center"/>
            </w:pPr>
          </w:p>
        </w:tc>
        <w:tc>
          <w:tcPr>
            <w:tcW w:w="1511" w:type="dxa"/>
            <w:shd w:val="clear" w:color="auto" w:fill="D9E2F3" w:themeFill="accent1" w:themeFillTint="33"/>
          </w:tcPr>
          <w:p w14:paraId="696C768B" w14:textId="3512620D" w:rsidR="0049784E" w:rsidRDefault="00A61FC9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shd w:val="clear" w:color="auto" w:fill="FFFFFF" w:themeFill="background1"/>
          </w:tcPr>
          <w:p w14:paraId="010C9D20" w14:textId="77777777" w:rsidR="0049784E" w:rsidRDefault="0049784E" w:rsidP="00E7495A">
            <w:pPr>
              <w:jc w:val="center"/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5BF473F2" w14:textId="77777777" w:rsidR="0049784E" w:rsidRDefault="0049784E" w:rsidP="00E7495A">
            <w:pPr>
              <w:jc w:val="center"/>
            </w:pPr>
          </w:p>
        </w:tc>
      </w:tr>
      <w:tr w:rsidR="003800EE" w:rsidRPr="000D6115" w14:paraId="15CD8338" w14:textId="77777777" w:rsidTr="00D45A80">
        <w:trPr>
          <w:trHeight w:val="60"/>
        </w:trPr>
        <w:tc>
          <w:tcPr>
            <w:tcW w:w="2972" w:type="dxa"/>
            <w:vAlign w:val="center"/>
          </w:tcPr>
          <w:p w14:paraId="567FE438" w14:textId="328857C9" w:rsidR="003800EE" w:rsidRPr="000D6115" w:rsidRDefault="007F3BB2" w:rsidP="00E7495A">
            <w:r>
              <w:rPr>
                <w:rFonts w:hint="eastAsia"/>
              </w:rPr>
              <w:t>돌진</w:t>
            </w:r>
          </w:p>
        </w:tc>
        <w:tc>
          <w:tcPr>
            <w:tcW w:w="1511" w:type="dxa"/>
          </w:tcPr>
          <w:p w14:paraId="03632C69" w14:textId="05A9AFD7" w:rsidR="003800EE" w:rsidRPr="000D6115" w:rsidRDefault="007F3BB2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</w:tcPr>
          <w:p w14:paraId="0EAB797C" w14:textId="59CB8FAA" w:rsidR="003800EE" w:rsidRPr="000D6115" w:rsidRDefault="007F3BB2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63604C82" w14:textId="4BC74958" w:rsidR="003800EE" w:rsidRPr="000D6115" w:rsidRDefault="007F3BB2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11" w:type="dxa"/>
            <w:vAlign w:val="center"/>
          </w:tcPr>
          <w:p w14:paraId="0063F57E" w14:textId="37559182" w:rsidR="003800EE" w:rsidRPr="000D6115" w:rsidRDefault="007F3BB2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A2500" w:rsidRPr="000D6115" w14:paraId="2A0C8E5D" w14:textId="77777777" w:rsidTr="00D45A80">
        <w:trPr>
          <w:trHeight w:val="60"/>
        </w:trPr>
        <w:tc>
          <w:tcPr>
            <w:tcW w:w="2972" w:type="dxa"/>
            <w:vAlign w:val="center"/>
          </w:tcPr>
          <w:p w14:paraId="51D4ACDE" w14:textId="7ECEEDC1" w:rsidR="00DA2500" w:rsidRDefault="00DA2500" w:rsidP="00E7495A">
            <w:r>
              <w:rPr>
                <w:rFonts w:hint="eastAsia"/>
              </w:rPr>
              <w:t>도약</w:t>
            </w:r>
          </w:p>
        </w:tc>
        <w:tc>
          <w:tcPr>
            <w:tcW w:w="1511" w:type="dxa"/>
          </w:tcPr>
          <w:p w14:paraId="66F8B396" w14:textId="676FA51F" w:rsidR="00DA2500" w:rsidRDefault="00DA2500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</w:tcPr>
          <w:p w14:paraId="6E0E73C1" w14:textId="411E7DF6" w:rsidR="00DA2500" w:rsidRDefault="00DA2500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</w:tcPr>
          <w:p w14:paraId="3B7BB364" w14:textId="49D32F31" w:rsidR="00DA2500" w:rsidRDefault="00DA2500" w:rsidP="00E7495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11" w:type="dxa"/>
            <w:shd w:val="clear" w:color="auto" w:fill="D9E2F3" w:themeFill="accent1" w:themeFillTint="33"/>
            <w:vAlign w:val="center"/>
          </w:tcPr>
          <w:p w14:paraId="139DDBF9" w14:textId="45C6490F" w:rsidR="00DA2500" w:rsidRDefault="00DA2500" w:rsidP="00E7495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68FEFFFD" w14:textId="58497A0F" w:rsidR="00752FF6" w:rsidRDefault="00752FF6" w:rsidP="003800EE"/>
    <w:p w14:paraId="130C41EA" w14:textId="4AC761E0" w:rsidR="00347979" w:rsidRDefault="00752FF6" w:rsidP="00E817A2">
      <w:pPr>
        <w:widowControl/>
        <w:wordWrap/>
        <w:autoSpaceDE/>
        <w:autoSpaceDN/>
        <w:spacing w:line="259" w:lineRule="auto"/>
      </w:pPr>
      <w:r>
        <w:br w:type="page"/>
      </w:r>
    </w:p>
    <w:p w14:paraId="7A900437" w14:textId="33FF17C3" w:rsidR="00B075C9" w:rsidRDefault="00B075C9" w:rsidP="00BF32BD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몬스터 추가 설명</w:t>
      </w:r>
    </w:p>
    <w:p w14:paraId="1DC0DBF3" w14:textId="037CAC6F" w:rsidR="00B075C9" w:rsidRDefault="00B075C9" w:rsidP="00B075C9"/>
    <w:p w14:paraId="60EFC5E2" w14:textId="69876BB5" w:rsidR="006B2956" w:rsidRDefault="006B2956" w:rsidP="00B075C9"/>
    <w:p w14:paraId="0B3BDB38" w14:textId="1255AC5E" w:rsidR="006B2956" w:rsidRDefault="006B2956" w:rsidP="00B075C9"/>
    <w:p w14:paraId="7BC24E63" w14:textId="77777777" w:rsidR="006B2956" w:rsidRDefault="006B2956" w:rsidP="00B075C9"/>
    <w:p w14:paraId="6AAC2B4C" w14:textId="77777777" w:rsidR="00B075C9" w:rsidRDefault="00B075C9" w:rsidP="00B075C9"/>
    <w:p w14:paraId="21F2933D" w14:textId="77777777" w:rsidR="00B075C9" w:rsidRDefault="00B075C9" w:rsidP="00B075C9"/>
    <w:p w14:paraId="2DC62957" w14:textId="01FEAAFE" w:rsidR="00BB2701" w:rsidRPr="00AD50AF" w:rsidRDefault="00BB2701" w:rsidP="00BB2701">
      <w:pPr>
        <w:pStyle w:val="1"/>
        <w:ind w:firstLineChars="200" w:firstLine="480"/>
      </w:pPr>
      <w:r w:rsidRPr="000D6115">
        <w:t>I</w:t>
      </w:r>
      <w:r w:rsidR="007D1AE1">
        <w:t>I</w:t>
      </w:r>
      <w:r w:rsidRPr="000D6115">
        <w:rPr>
          <w:rFonts w:hint="eastAsia"/>
        </w:rPr>
        <w:t xml:space="preserve">. </w:t>
      </w:r>
      <w:r w:rsidR="00CA0493">
        <w:rPr>
          <w:rFonts w:hint="eastAsia"/>
        </w:rPr>
        <w:t xml:space="preserve">몬스터 </w:t>
      </w:r>
      <w:r w:rsidR="001B4AEB">
        <w:rPr>
          <w:rFonts w:hint="eastAsia"/>
        </w:rPr>
        <w:t>S</w:t>
      </w:r>
      <w:r w:rsidR="001B4AEB">
        <w:t>TATE</w:t>
      </w:r>
      <w:r w:rsidR="00171EBD">
        <w:t xml:space="preserve"> </w:t>
      </w:r>
      <w:r w:rsidR="00171EBD">
        <w:rPr>
          <w:rFonts w:hint="eastAsia"/>
        </w:rPr>
        <w:t>분류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DD3A5A" w14:paraId="76493969" w14:textId="77777777" w:rsidTr="0084292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9548CB0" w14:textId="04841940" w:rsidR="00DD3A5A" w:rsidRDefault="001535F3" w:rsidP="0084292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7036" w:type="dxa"/>
            <w:shd w:val="clear" w:color="auto" w:fill="F2F2F2" w:themeFill="background1" w:themeFillShade="F2"/>
            <w:vAlign w:val="center"/>
          </w:tcPr>
          <w:p w14:paraId="0BA5E4DA" w14:textId="0A7AA044" w:rsidR="00DD3A5A" w:rsidRDefault="001535F3" w:rsidP="0084292B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D3A5A" w14:paraId="51C9CB48" w14:textId="77777777" w:rsidTr="006D0CA5">
        <w:tc>
          <w:tcPr>
            <w:tcW w:w="1980" w:type="dxa"/>
            <w:vAlign w:val="center"/>
          </w:tcPr>
          <w:p w14:paraId="722C7684" w14:textId="2809DE96" w:rsidR="00DD3A5A" w:rsidRDefault="00DD3A5A" w:rsidP="006D0CA5">
            <w:pPr>
              <w:widowControl/>
              <w:wordWrap/>
              <w:autoSpaceDE/>
              <w:autoSpaceDN/>
              <w:spacing w:line="259" w:lineRule="auto"/>
            </w:pPr>
            <w:r>
              <w:t>None</w:t>
            </w:r>
          </w:p>
        </w:tc>
        <w:tc>
          <w:tcPr>
            <w:tcW w:w="7036" w:type="dxa"/>
          </w:tcPr>
          <w:p w14:paraId="370BE10A" w14:textId="77777777" w:rsidR="00DD3A5A" w:rsidRDefault="00417DDA" w:rsidP="003800EE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데이터만 있는 상태 </w:t>
            </w:r>
            <w:r>
              <w:t>(</w:t>
            </w:r>
            <w:r>
              <w:rPr>
                <w:rFonts w:hint="eastAsia"/>
              </w:rPr>
              <w:t>생성되기 전)</w:t>
            </w:r>
          </w:p>
          <w:p w14:paraId="2ECB8C15" w14:textId="2414EEFA" w:rsidR="00503555" w:rsidRDefault="00503555" w:rsidP="003800EE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생성기에서 생성되는 몬스터만 해당</w:t>
            </w:r>
          </w:p>
        </w:tc>
      </w:tr>
      <w:tr w:rsidR="00DD3A5A" w14:paraId="5E189925" w14:textId="77777777" w:rsidTr="006D0CA5">
        <w:tc>
          <w:tcPr>
            <w:tcW w:w="1980" w:type="dxa"/>
            <w:vAlign w:val="center"/>
          </w:tcPr>
          <w:p w14:paraId="45887833" w14:textId="62AFB270" w:rsidR="00DD3A5A" w:rsidRDefault="00DD3A5A" w:rsidP="006D0CA5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7036" w:type="dxa"/>
          </w:tcPr>
          <w:p w14:paraId="1F781DB6" w14:textId="54D91398" w:rsidR="00DD3A5A" w:rsidRDefault="00D26DF3" w:rsidP="003800EE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생성 후</w:t>
            </w:r>
            <w:r w:rsidR="00A63F5C">
              <w:rPr>
                <w:rFonts w:hint="eastAsia"/>
              </w:rPr>
              <w:t xml:space="preserve"> 플랫폼과 </w:t>
            </w:r>
            <w:r>
              <w:rPr>
                <w:rFonts w:hint="eastAsia"/>
              </w:rPr>
              <w:t>충돌하</w:t>
            </w:r>
            <w:r w:rsidR="00F47319">
              <w:rPr>
                <w:rFonts w:hint="eastAsia"/>
              </w:rPr>
              <w:t>기 전</w:t>
            </w:r>
            <w:r>
              <w:rPr>
                <w:rFonts w:hint="eastAsia"/>
              </w:rPr>
              <w:t>까지</w:t>
            </w:r>
            <w:r w:rsidR="00847175">
              <w:rPr>
                <w:rFonts w:hint="eastAsia"/>
              </w:rPr>
              <w:t>의 상태</w:t>
            </w:r>
          </w:p>
        </w:tc>
      </w:tr>
      <w:tr w:rsidR="00DD3A5A" w14:paraId="76B0D5C0" w14:textId="77777777" w:rsidTr="006D0CA5">
        <w:tc>
          <w:tcPr>
            <w:tcW w:w="1980" w:type="dxa"/>
            <w:vAlign w:val="center"/>
          </w:tcPr>
          <w:p w14:paraId="70B80BF6" w14:textId="335BC560" w:rsidR="00DD3A5A" w:rsidRDefault="00DD3A5A" w:rsidP="006D0CA5">
            <w:pPr>
              <w:widowControl/>
              <w:wordWrap/>
              <w:autoSpaceDE/>
              <w:autoSpaceDN/>
              <w:spacing w:line="259" w:lineRule="auto"/>
            </w:pPr>
            <w:r>
              <w:t>Move</w:t>
            </w:r>
          </w:p>
        </w:tc>
        <w:tc>
          <w:tcPr>
            <w:tcW w:w="7036" w:type="dxa"/>
          </w:tcPr>
          <w:p w14:paraId="5FAFCF4E" w14:textId="1C3D7BFB" w:rsidR="00DD3A5A" w:rsidRDefault="00A30FD8" w:rsidP="003800EE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바닥 충돌 후 </w:t>
            </w:r>
            <w:r w:rsidR="002F50E9">
              <w:rPr>
                <w:rFonts w:hint="eastAsia"/>
              </w:rPr>
              <w:t xml:space="preserve">바라보는 방향으로 </w:t>
            </w:r>
            <w:r w:rsidR="002952CC">
              <w:rPr>
                <w:rFonts w:hint="eastAsia"/>
              </w:rPr>
              <w:t>이동하</w:t>
            </w:r>
            <w:r w:rsidR="00BE61F3">
              <w:rPr>
                <w:rFonts w:hint="eastAsia"/>
              </w:rPr>
              <w:t xml:space="preserve">는 </w:t>
            </w:r>
            <w:r w:rsidR="00847175">
              <w:rPr>
                <w:rFonts w:hint="eastAsia"/>
              </w:rPr>
              <w:t>상태</w:t>
            </w:r>
          </w:p>
        </w:tc>
      </w:tr>
      <w:tr w:rsidR="00DD3A5A" w14:paraId="7D4F97CD" w14:textId="77777777" w:rsidTr="006D0CA5">
        <w:tc>
          <w:tcPr>
            <w:tcW w:w="1980" w:type="dxa"/>
            <w:vAlign w:val="center"/>
          </w:tcPr>
          <w:p w14:paraId="79050E99" w14:textId="7A13DEC0" w:rsidR="00DD3A5A" w:rsidRDefault="00DD3A5A" w:rsidP="006D0CA5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T</w:t>
            </w:r>
            <w:r>
              <w:t>racking</w:t>
            </w:r>
          </w:p>
        </w:tc>
        <w:tc>
          <w:tcPr>
            <w:tcW w:w="7036" w:type="dxa"/>
          </w:tcPr>
          <w:p w14:paraId="520DFA7E" w14:textId="71FA5C7B" w:rsidR="00DD3A5A" w:rsidRDefault="00847175" w:rsidP="003800EE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플레이어 인식 후 추격하는 상태</w:t>
            </w:r>
          </w:p>
        </w:tc>
      </w:tr>
      <w:tr w:rsidR="00DD3A5A" w14:paraId="4455030F" w14:textId="77777777" w:rsidTr="006D0CA5">
        <w:tc>
          <w:tcPr>
            <w:tcW w:w="1980" w:type="dxa"/>
            <w:vAlign w:val="center"/>
          </w:tcPr>
          <w:p w14:paraId="717F801E" w14:textId="67018A49" w:rsidR="00DD3A5A" w:rsidRDefault="00DD3A5A" w:rsidP="006D0CA5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7036" w:type="dxa"/>
          </w:tcPr>
          <w:p w14:paraId="4362E76C" w14:textId="2CBC63AE" w:rsidR="00DD3A5A" w:rsidRDefault="00847175" w:rsidP="003800EE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플레이어가 공격범위 내 감지되어 공격하는 상태</w:t>
            </w:r>
          </w:p>
        </w:tc>
      </w:tr>
      <w:tr w:rsidR="00426E66" w14:paraId="4E1C468C" w14:textId="77777777" w:rsidTr="006D0CA5">
        <w:tc>
          <w:tcPr>
            <w:tcW w:w="1980" w:type="dxa"/>
            <w:vAlign w:val="center"/>
          </w:tcPr>
          <w:p w14:paraId="71D11024" w14:textId="57D97271" w:rsidR="00426E66" w:rsidRPr="00A15295" w:rsidRDefault="00A15295" w:rsidP="006D0CA5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i</w:t>
            </w:r>
            <w:r>
              <w:t>nvincibility</w:t>
            </w:r>
          </w:p>
        </w:tc>
        <w:tc>
          <w:tcPr>
            <w:tcW w:w="7036" w:type="dxa"/>
          </w:tcPr>
          <w:p w14:paraId="7C651D26" w14:textId="762DF891" w:rsidR="00426E66" w:rsidRDefault="00947744" w:rsidP="003800EE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1회 데미지 받은 후 다음 데미지를 받기 전 딜레이</w:t>
            </w:r>
            <w:r w:rsidR="00892187">
              <w:rPr>
                <w:rFonts w:hint="eastAsia"/>
              </w:rPr>
              <w:t xml:space="preserve"> 무적상태</w:t>
            </w:r>
          </w:p>
        </w:tc>
      </w:tr>
      <w:tr w:rsidR="009E61E6" w14:paraId="5610473C" w14:textId="77777777" w:rsidTr="006D0CA5">
        <w:tc>
          <w:tcPr>
            <w:tcW w:w="1980" w:type="dxa"/>
            <w:vAlign w:val="center"/>
          </w:tcPr>
          <w:p w14:paraId="1E5F85AE" w14:textId="3F6BA59F" w:rsidR="009E61E6" w:rsidRDefault="009E61E6" w:rsidP="006D0CA5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D</w:t>
            </w:r>
            <w:r>
              <w:t>ead</w:t>
            </w:r>
          </w:p>
        </w:tc>
        <w:tc>
          <w:tcPr>
            <w:tcW w:w="7036" w:type="dxa"/>
          </w:tcPr>
          <w:p w14:paraId="51982D57" w14:textId="477E2805" w:rsidR="009E61E6" w:rsidRDefault="00AD4900" w:rsidP="003800EE">
            <w:pPr>
              <w:widowControl/>
              <w:wordWrap/>
              <w:autoSpaceDE/>
              <w:autoSpaceDN/>
              <w:spacing w:line="259" w:lineRule="auto"/>
            </w:pPr>
            <w:r>
              <w:t xml:space="preserve">Hp = 0 </w:t>
            </w:r>
            <w:r>
              <w:rPr>
                <w:rFonts w:hint="eastAsia"/>
              </w:rPr>
              <w:t>이 되어 사망한 상태</w:t>
            </w:r>
          </w:p>
        </w:tc>
      </w:tr>
    </w:tbl>
    <w:p w14:paraId="628F88F4" w14:textId="09812BFA" w:rsidR="00EE6A02" w:rsidRDefault="00EE6A02" w:rsidP="003800EE">
      <w:pPr>
        <w:widowControl/>
        <w:wordWrap/>
        <w:autoSpaceDE/>
        <w:autoSpaceDN/>
        <w:spacing w:line="259" w:lineRule="auto"/>
      </w:pPr>
    </w:p>
    <w:p w14:paraId="1C41204F" w14:textId="5EAE3B66" w:rsidR="00DD3A5A" w:rsidRDefault="00EE6A02" w:rsidP="003800EE">
      <w:pPr>
        <w:widowControl/>
        <w:wordWrap/>
        <w:autoSpaceDE/>
        <w:autoSpaceDN/>
        <w:spacing w:line="259" w:lineRule="auto"/>
      </w:pPr>
      <w:r>
        <w:br w:type="page"/>
      </w:r>
    </w:p>
    <w:p w14:paraId="1247D9C8" w14:textId="36F6B9F3" w:rsidR="003800EE" w:rsidRPr="00B5509C" w:rsidRDefault="003800EE" w:rsidP="003800EE">
      <w:pPr>
        <w:pStyle w:val="1"/>
        <w:ind w:firstLineChars="200" w:firstLine="480"/>
      </w:pPr>
      <w:r w:rsidRPr="000D6115">
        <w:lastRenderedPageBreak/>
        <w:t>I</w:t>
      </w:r>
      <w:r w:rsidR="0014041F">
        <w:t>I</w:t>
      </w:r>
      <w:r w:rsidRPr="000D6115">
        <w:t>I</w:t>
      </w:r>
      <w:r w:rsidRPr="000D6115">
        <w:rPr>
          <w:rFonts w:hint="eastAsia"/>
        </w:rPr>
        <w:t xml:space="preserve">. </w:t>
      </w:r>
      <w:r>
        <w:rPr>
          <w:rFonts w:hint="eastAsia"/>
        </w:rPr>
        <w:t>몬스터 행동트리</w:t>
      </w:r>
    </w:p>
    <w:p w14:paraId="78F78344" w14:textId="725146D5" w:rsidR="00E41109" w:rsidRPr="00E41109" w:rsidRDefault="003800EE" w:rsidP="005E04AC">
      <w:pPr>
        <w:pStyle w:val="2"/>
      </w:pPr>
      <w:r>
        <w:t xml:space="preserve">1. </w:t>
      </w:r>
      <w:r>
        <w:rPr>
          <w:rFonts w:hint="eastAsia"/>
        </w:rPr>
        <w:t>근거리 공격 타입</w:t>
      </w:r>
      <w:r w:rsidR="00F847EA">
        <w:rPr>
          <w:rFonts w:hint="eastAsia"/>
        </w:rPr>
        <w:t xml:space="preserve"> </w:t>
      </w:r>
      <w:r w:rsidR="00F847EA">
        <w:t>BT</w:t>
      </w:r>
    </w:p>
    <w:p w14:paraId="09C33019" w14:textId="0D08CF72" w:rsidR="00996E2B" w:rsidRDefault="00756A1C" w:rsidP="002B719E">
      <w:r w:rsidRPr="00756A1C">
        <w:rPr>
          <w:noProof/>
        </w:rPr>
        <w:drawing>
          <wp:inline distT="0" distB="0" distL="0" distR="0" wp14:anchorId="260AF346" wp14:editId="4CA7B14A">
            <wp:extent cx="4320000" cy="1957066"/>
            <wp:effectExtent l="0" t="0" r="4445" b="5715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063E934A-D0D0-411C-89A0-AD6615B09A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063E934A-D0D0-411C-89A0-AD6615B09A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ED3" w14:textId="77777777" w:rsidR="00DA5F44" w:rsidRDefault="00DA5F44" w:rsidP="002B719E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996E2B" w14:paraId="4FE2FA39" w14:textId="77777777" w:rsidTr="005B17E7">
        <w:tc>
          <w:tcPr>
            <w:tcW w:w="9016" w:type="dxa"/>
            <w:gridSpan w:val="3"/>
            <w:shd w:val="clear" w:color="auto" w:fill="EDEDED" w:themeFill="accent3" w:themeFillTint="33"/>
          </w:tcPr>
          <w:p w14:paraId="76EBD1F7" w14:textId="77777777" w:rsidR="00996E2B" w:rsidRDefault="00996E2B" w:rsidP="005B17E7">
            <w:pPr>
              <w:jc w:val="center"/>
            </w:pPr>
            <w:r>
              <w:t xml:space="preserve">Attack </w:t>
            </w:r>
            <w:r>
              <w:rPr>
                <w:rFonts w:hint="eastAsia"/>
              </w:rPr>
              <w:t>노드</w:t>
            </w:r>
          </w:p>
        </w:tc>
      </w:tr>
      <w:tr w:rsidR="00996E2B" w14:paraId="5E1FCCDA" w14:textId="77777777" w:rsidTr="005B17E7">
        <w:tc>
          <w:tcPr>
            <w:tcW w:w="846" w:type="dxa"/>
            <w:shd w:val="clear" w:color="auto" w:fill="F2F2F2" w:themeFill="background1" w:themeFillShade="F2"/>
          </w:tcPr>
          <w:p w14:paraId="51A64289" w14:textId="77777777" w:rsidR="00996E2B" w:rsidRDefault="00996E2B" w:rsidP="005B17E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25355D6" w14:textId="77777777" w:rsidR="00996E2B" w:rsidRDefault="00996E2B" w:rsidP="005B17E7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0210EB4E" w14:textId="77777777" w:rsidR="00996E2B" w:rsidRDefault="00996E2B" w:rsidP="005B17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96E2B" w14:paraId="3845C264" w14:textId="77777777" w:rsidTr="005B17E7">
        <w:tc>
          <w:tcPr>
            <w:tcW w:w="846" w:type="dxa"/>
            <w:vAlign w:val="center"/>
          </w:tcPr>
          <w:p w14:paraId="0502A5E9" w14:textId="77777777" w:rsidR="00996E2B" w:rsidRDefault="00996E2B" w:rsidP="005B17E7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vAlign w:val="center"/>
          </w:tcPr>
          <w:p w14:paraId="51A3968A" w14:textId="77777777" w:rsidR="00996E2B" w:rsidRDefault="00996E2B" w:rsidP="005B17E7">
            <w:r>
              <w:rPr>
                <w:rFonts w:hint="eastAsia"/>
              </w:rPr>
              <w:t>a</w:t>
            </w:r>
            <w:r>
              <w:t>ttack reach</w:t>
            </w:r>
          </w:p>
        </w:tc>
        <w:tc>
          <w:tcPr>
            <w:tcW w:w="6611" w:type="dxa"/>
            <w:vAlign w:val="center"/>
          </w:tcPr>
          <w:p w14:paraId="0BD2FD22" w14:textId="77777777" w:rsidR="00996E2B" w:rsidRDefault="00996E2B" w:rsidP="005B17E7">
            <w:r w:rsidRPr="00310F13">
              <w:rPr>
                <w:rFonts w:hint="eastAsia"/>
                <w:color w:val="7030A0"/>
              </w:rPr>
              <w:t>a</w:t>
            </w:r>
            <w:r w:rsidRPr="00310F13">
              <w:rPr>
                <w:color w:val="7030A0"/>
              </w:rPr>
              <w:t>ttackReach</w:t>
            </w:r>
            <w:r>
              <w:rPr>
                <w:rFonts w:hint="eastAsia"/>
              </w:rPr>
              <w:t xml:space="preserve"> 까지 이동완료 시 </w:t>
            </w:r>
            <w:r>
              <w:t xml:space="preserve">attack </w:t>
            </w:r>
            <w:r>
              <w:rPr>
                <w:rFonts w:hint="eastAsia"/>
              </w:rPr>
              <w:t>노드 실행</w:t>
            </w:r>
          </w:p>
        </w:tc>
      </w:tr>
      <w:tr w:rsidR="00996E2B" w14:paraId="131566D7" w14:textId="77777777" w:rsidTr="005B17E7">
        <w:tc>
          <w:tcPr>
            <w:tcW w:w="846" w:type="dxa"/>
            <w:vAlign w:val="center"/>
          </w:tcPr>
          <w:p w14:paraId="673F4347" w14:textId="77777777" w:rsidR="00996E2B" w:rsidRDefault="00996E2B" w:rsidP="005B17E7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vAlign w:val="center"/>
          </w:tcPr>
          <w:p w14:paraId="0104E98B" w14:textId="77777777" w:rsidR="00996E2B" w:rsidRDefault="00996E2B" w:rsidP="005B17E7"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6611" w:type="dxa"/>
            <w:vAlign w:val="center"/>
          </w:tcPr>
          <w:p w14:paraId="34801871" w14:textId="77777777" w:rsidR="00996E2B" w:rsidRDefault="00996E2B" w:rsidP="005B17E7">
            <w:pPr>
              <w:ind w:left="200" w:hangingChars="100" w:hanging="200"/>
            </w:pPr>
            <w:r w:rsidRPr="002B47D5">
              <w:rPr>
                <w:rFonts w:hint="eastAsia"/>
                <w:color w:val="7030A0"/>
              </w:rPr>
              <w:t>a</w:t>
            </w:r>
            <w:r w:rsidRPr="002B47D5">
              <w:rPr>
                <w:color w:val="7030A0"/>
              </w:rPr>
              <w:t>ttackDelay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r w:rsidRPr="00BB574C">
              <w:rPr>
                <w:rFonts w:hint="eastAsia"/>
                <w:color w:val="7030A0"/>
              </w:rPr>
              <w:t>a</w:t>
            </w:r>
            <w:r w:rsidRPr="00BB574C">
              <w:rPr>
                <w:color w:val="7030A0"/>
              </w:rPr>
              <w:t>ttackSpeed</w:t>
            </w:r>
            <w:r>
              <w:t xml:space="preserve"> </w:t>
            </w:r>
            <w:r>
              <w:rPr>
                <w:rFonts w:hint="eastAsia"/>
              </w:rPr>
              <w:t>속도로 공격</w:t>
            </w:r>
          </w:p>
          <w:p w14:paraId="31368191" w14:textId="77777777" w:rsidR="00996E2B" w:rsidRDefault="00996E2B" w:rsidP="005B17E7">
            <w:pPr>
              <w:ind w:left="200" w:hangingChars="100" w:hanging="200"/>
            </w:pPr>
            <w:r>
              <w:rPr>
                <w:rFonts w:hint="eastAsia"/>
              </w:rPr>
              <w:t xml:space="preserve">플레이어를 타격할 경우 </w:t>
            </w:r>
            <w:r w:rsidRPr="003A4BAF">
              <w:rPr>
                <w:color w:val="7030A0"/>
              </w:rPr>
              <w:t>damage</w:t>
            </w:r>
            <w: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</w:tbl>
    <w:p w14:paraId="2542263F" w14:textId="1C9DC229" w:rsidR="005F266E" w:rsidRDefault="005F266E" w:rsidP="002B719E"/>
    <w:p w14:paraId="6B2E5BF5" w14:textId="6C8AC7A1" w:rsidR="00DA5F44" w:rsidRDefault="00DA5F44" w:rsidP="002B719E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DA5F44" w14:paraId="54A52A24" w14:textId="77777777" w:rsidTr="005B17E7">
        <w:tc>
          <w:tcPr>
            <w:tcW w:w="9016" w:type="dxa"/>
            <w:gridSpan w:val="3"/>
            <w:shd w:val="clear" w:color="auto" w:fill="EDEDED" w:themeFill="accent3" w:themeFillTint="33"/>
            <w:vAlign w:val="center"/>
          </w:tcPr>
          <w:p w14:paraId="1CE9E93A" w14:textId="77777777" w:rsidR="00DA5F44" w:rsidRDefault="00DA5F44" w:rsidP="005B17E7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ove </w:t>
            </w:r>
            <w:r>
              <w:rPr>
                <w:rFonts w:hint="eastAsia"/>
              </w:rPr>
              <w:t>노드</w:t>
            </w:r>
          </w:p>
        </w:tc>
      </w:tr>
      <w:tr w:rsidR="00DA5F44" w14:paraId="7CB66381" w14:textId="77777777" w:rsidTr="005B17E7">
        <w:tc>
          <w:tcPr>
            <w:tcW w:w="846" w:type="dxa"/>
            <w:shd w:val="clear" w:color="auto" w:fill="F2F2F2" w:themeFill="background1" w:themeFillShade="F2"/>
          </w:tcPr>
          <w:p w14:paraId="5F4E7946" w14:textId="77777777" w:rsidR="00DA5F44" w:rsidRDefault="00DA5F44" w:rsidP="005B17E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08F563C" w14:textId="77777777" w:rsidR="00DA5F44" w:rsidRDefault="00DA5F44" w:rsidP="005B17E7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75EC1389" w14:textId="77777777" w:rsidR="00DA5F44" w:rsidRDefault="00DA5F44" w:rsidP="005B17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A5F44" w14:paraId="0A4C49B2" w14:textId="77777777" w:rsidTr="005B17E7">
        <w:tc>
          <w:tcPr>
            <w:tcW w:w="846" w:type="dxa"/>
            <w:vAlign w:val="center"/>
          </w:tcPr>
          <w:p w14:paraId="7C144C10" w14:textId="77777777" w:rsidR="00DA5F44" w:rsidRDefault="00DA5F44" w:rsidP="005B17E7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vAlign w:val="center"/>
          </w:tcPr>
          <w:p w14:paraId="31B6F9EC" w14:textId="77777777" w:rsidR="00DA5F44" w:rsidRDefault="00DA5F44" w:rsidP="005B17E7">
            <w:r>
              <w:rPr>
                <w:rFonts w:hint="eastAsia"/>
              </w:rPr>
              <w:t>f</w:t>
            </w:r>
            <w:r>
              <w:t>loor check</w:t>
            </w:r>
          </w:p>
        </w:tc>
        <w:tc>
          <w:tcPr>
            <w:tcW w:w="6611" w:type="dxa"/>
            <w:vAlign w:val="center"/>
          </w:tcPr>
          <w:p w14:paraId="539EB32B" w14:textId="77777777" w:rsidR="00DA5F44" w:rsidRDefault="00DA5F44" w:rsidP="005B17E7">
            <w:r>
              <w:rPr>
                <w:rFonts w:hint="eastAsia"/>
              </w:rPr>
              <w:t>지상확인,</w:t>
            </w:r>
            <w:r>
              <w:t xml:space="preserve"> </w:t>
            </w:r>
            <w:r>
              <w:rPr>
                <w:rFonts w:hint="eastAsia"/>
              </w:rPr>
              <w:t xml:space="preserve">플랫폼 </w:t>
            </w:r>
            <w:r>
              <w:t>x</w:t>
            </w:r>
            <w:r>
              <w:rPr>
                <w:rFonts w:hint="eastAsia"/>
              </w:rPr>
              <w:t xml:space="preserve">값과 충돌중인 경우 </w:t>
            </w:r>
            <w:r>
              <w:t xml:space="preserve">move </w:t>
            </w:r>
            <w:r>
              <w:rPr>
                <w:rFonts w:hint="eastAsia"/>
              </w:rPr>
              <w:t>노드 실행</w:t>
            </w:r>
          </w:p>
        </w:tc>
      </w:tr>
      <w:tr w:rsidR="00DA5F44" w14:paraId="5E0A6031" w14:textId="77777777" w:rsidTr="005B17E7">
        <w:tc>
          <w:tcPr>
            <w:tcW w:w="846" w:type="dxa"/>
            <w:vAlign w:val="center"/>
          </w:tcPr>
          <w:p w14:paraId="2BB3F9AC" w14:textId="77777777" w:rsidR="00DA5F44" w:rsidRDefault="00DA5F44" w:rsidP="005B17E7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vAlign w:val="center"/>
          </w:tcPr>
          <w:p w14:paraId="327E0451" w14:textId="77777777" w:rsidR="00DA5F44" w:rsidRDefault="00DA5F44" w:rsidP="005B17E7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6611" w:type="dxa"/>
            <w:vAlign w:val="center"/>
          </w:tcPr>
          <w:p w14:paraId="2778602F" w14:textId="77777777" w:rsidR="00DA5F44" w:rsidRDefault="00DA5F44" w:rsidP="005B17E7">
            <w:r>
              <w:rPr>
                <w:rFonts w:hint="eastAsia"/>
              </w:rPr>
              <w:t xml:space="preserve">바라보는 방향 </w:t>
            </w:r>
            <w:r>
              <w:t>x</w:t>
            </w:r>
            <w:r>
              <w:rPr>
                <w:rFonts w:hint="eastAsia"/>
              </w:rPr>
              <w:t xml:space="preserve">좌표로 </w:t>
            </w:r>
            <w:r w:rsidRPr="00033569">
              <w:rPr>
                <w:color w:val="7030A0"/>
              </w:rPr>
              <w:t>moveSpeed</w:t>
            </w:r>
            <w:r>
              <w:t xml:space="preserve"> </w:t>
            </w:r>
            <w:r>
              <w:rPr>
                <w:rFonts w:hint="eastAsia"/>
              </w:rPr>
              <w:t>만큼 이동</w:t>
            </w:r>
          </w:p>
          <w:p w14:paraId="500EACDC" w14:textId="77777777" w:rsidR="00DA5F44" w:rsidRDefault="00DA5F44" w:rsidP="005B17E7">
            <w:r>
              <w:rPr>
                <w:rFonts w:hint="eastAsia"/>
              </w:rPr>
              <w:t>y값 충돌 감지 시</w:t>
            </w:r>
            <w:r>
              <w:t xml:space="preserve"> ‘</w:t>
            </w:r>
            <w:r>
              <w:rPr>
                <w:rFonts w:hint="eastAsia"/>
              </w:rPr>
              <w:t>플립 애님</w:t>
            </w:r>
            <w:r>
              <w:t xml:space="preserve">’ </w:t>
            </w:r>
            <w:r>
              <w:rPr>
                <w:rFonts w:hint="eastAsia"/>
              </w:rPr>
              <w:t>을 재생</w:t>
            </w:r>
          </w:p>
        </w:tc>
      </w:tr>
    </w:tbl>
    <w:p w14:paraId="23194E9F" w14:textId="77777777" w:rsidR="00DA5F44" w:rsidRPr="00DA5F44" w:rsidRDefault="00DA5F44" w:rsidP="002B719E"/>
    <w:p w14:paraId="31C53E17" w14:textId="77777777" w:rsidR="00996E2B" w:rsidRDefault="00996E2B" w:rsidP="002B719E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2B719E" w14:paraId="1D786131" w14:textId="77777777" w:rsidTr="007D3F2E">
        <w:tc>
          <w:tcPr>
            <w:tcW w:w="9016" w:type="dxa"/>
            <w:gridSpan w:val="3"/>
            <w:shd w:val="clear" w:color="auto" w:fill="EDEDED" w:themeFill="accent3" w:themeFillTint="33"/>
          </w:tcPr>
          <w:p w14:paraId="77AF5C64" w14:textId="45713841" w:rsidR="002B719E" w:rsidRDefault="002B719E" w:rsidP="009555EB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racking </w:t>
            </w:r>
            <w:r>
              <w:rPr>
                <w:rFonts w:hint="eastAsia"/>
              </w:rPr>
              <w:t>노드</w:t>
            </w:r>
          </w:p>
        </w:tc>
      </w:tr>
      <w:tr w:rsidR="00866C7D" w14:paraId="22B02224" w14:textId="77777777" w:rsidTr="009555EB">
        <w:tc>
          <w:tcPr>
            <w:tcW w:w="846" w:type="dxa"/>
            <w:shd w:val="clear" w:color="auto" w:fill="F2F2F2" w:themeFill="background1" w:themeFillShade="F2"/>
          </w:tcPr>
          <w:p w14:paraId="486BC528" w14:textId="77777777" w:rsidR="00866C7D" w:rsidRDefault="00866C7D" w:rsidP="009555EB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9776E63" w14:textId="77777777" w:rsidR="00866C7D" w:rsidRDefault="00866C7D" w:rsidP="009555EB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25D2CA85" w14:textId="77777777" w:rsidR="00866C7D" w:rsidRDefault="00866C7D" w:rsidP="009555E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6C7D" w14:paraId="0C325997" w14:textId="77777777" w:rsidTr="009555EB">
        <w:tc>
          <w:tcPr>
            <w:tcW w:w="846" w:type="dxa"/>
            <w:vAlign w:val="center"/>
          </w:tcPr>
          <w:p w14:paraId="066355A1" w14:textId="77777777" w:rsidR="00866C7D" w:rsidRDefault="00866C7D" w:rsidP="009555EB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vAlign w:val="center"/>
          </w:tcPr>
          <w:p w14:paraId="2BD8B3EB" w14:textId="774D4377" w:rsidR="00866C7D" w:rsidRDefault="00D53580" w:rsidP="009555EB">
            <w:r>
              <w:t>p</w:t>
            </w:r>
            <w:r w:rsidR="00EB610C">
              <w:t>layer detect</w:t>
            </w:r>
          </w:p>
        </w:tc>
        <w:tc>
          <w:tcPr>
            <w:tcW w:w="6611" w:type="dxa"/>
            <w:vAlign w:val="center"/>
          </w:tcPr>
          <w:p w14:paraId="10043357" w14:textId="7D2C8712" w:rsidR="00000AB6" w:rsidRDefault="00866C7D" w:rsidP="009555EB">
            <w:r w:rsidRPr="00033569">
              <w:rPr>
                <w:rFonts w:hint="eastAsia"/>
                <w:color w:val="7030A0"/>
              </w:rPr>
              <w:t>d</w:t>
            </w:r>
            <w:r w:rsidRPr="00033569">
              <w:rPr>
                <w:color w:val="7030A0"/>
              </w:rPr>
              <w:t>etectReach</w:t>
            </w:r>
            <w:r>
              <w:t xml:space="preserve"> </w:t>
            </w:r>
            <w:r>
              <w:rPr>
                <w:rFonts w:hint="eastAsia"/>
              </w:rPr>
              <w:t>범위 내 플레이어 인식할 경우</w:t>
            </w:r>
            <w:r w:rsidR="00C921C7">
              <w:rPr>
                <w:rFonts w:hint="eastAsia"/>
              </w:rPr>
              <w:t xml:space="preserve"> </w:t>
            </w:r>
            <w:r>
              <w:t>tracking</w:t>
            </w:r>
            <w:r w:rsidR="006370F8">
              <w:t xml:space="preserve"> </w:t>
            </w:r>
            <w:r w:rsidR="006370F8">
              <w:rPr>
                <w:rFonts w:hint="eastAsia"/>
              </w:rPr>
              <w:t>m</w:t>
            </w:r>
            <w:r w:rsidR="006370F8">
              <w:t>ove</w:t>
            </w:r>
            <w:r w:rsidR="00F357CA">
              <w:rPr>
                <w:rFonts w:hint="eastAsia"/>
              </w:rPr>
              <w:t xml:space="preserve"> 노드</w:t>
            </w:r>
            <w:r w:rsidR="00D53580">
              <w:rPr>
                <w:rFonts w:hint="eastAsia"/>
              </w:rPr>
              <w:t xml:space="preserve"> 실행</w:t>
            </w:r>
          </w:p>
        </w:tc>
      </w:tr>
      <w:tr w:rsidR="00866C7D" w14:paraId="4233E0BF" w14:textId="77777777" w:rsidTr="009555EB">
        <w:tc>
          <w:tcPr>
            <w:tcW w:w="846" w:type="dxa"/>
            <w:vAlign w:val="center"/>
          </w:tcPr>
          <w:p w14:paraId="02A3A630" w14:textId="77777777" w:rsidR="00866C7D" w:rsidRDefault="00866C7D" w:rsidP="009555EB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vAlign w:val="center"/>
          </w:tcPr>
          <w:p w14:paraId="5B2B38FB" w14:textId="58C4AC54" w:rsidR="00866C7D" w:rsidRDefault="00D53580" w:rsidP="009555EB">
            <w:r>
              <w:rPr>
                <w:rFonts w:hint="eastAsia"/>
              </w:rPr>
              <w:t>t</w:t>
            </w:r>
            <w:r w:rsidR="00866C7D">
              <w:t>racking</w:t>
            </w:r>
            <w:r w:rsidR="00C43BEB">
              <w:t xml:space="preserve"> move</w:t>
            </w:r>
          </w:p>
        </w:tc>
        <w:tc>
          <w:tcPr>
            <w:tcW w:w="6611" w:type="dxa"/>
            <w:vAlign w:val="center"/>
          </w:tcPr>
          <w:p w14:paraId="227B68A1" w14:textId="7B764AD0" w:rsidR="00533239" w:rsidRPr="00533239" w:rsidRDefault="00533239" w:rsidP="009555EB">
            <w:pPr>
              <w:rPr>
                <w:color w:val="7030A0"/>
              </w:rPr>
            </w:pPr>
            <w:r>
              <w:rPr>
                <w:color w:val="000000" w:themeColor="text1"/>
              </w:rPr>
              <w:t>player 인</w:t>
            </w:r>
            <w:r>
              <w:rPr>
                <w:rFonts w:hint="eastAsia"/>
                <w:color w:val="000000" w:themeColor="text1"/>
              </w:rPr>
              <w:t xml:space="preserve">식 방향으로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플립 애님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 필요 시 재생</w:t>
            </w:r>
          </w:p>
          <w:p w14:paraId="5F9BC4C8" w14:textId="77777777" w:rsidR="009A37D8" w:rsidRDefault="00C74CA9" w:rsidP="009555EB">
            <w:pPr>
              <w:rPr>
                <w:color w:val="7030A0"/>
              </w:rPr>
            </w:pPr>
            <w:r w:rsidRPr="00033569">
              <w:rPr>
                <w:color w:val="7030A0"/>
              </w:rPr>
              <w:t>detectDelay</w:t>
            </w:r>
            <w:r>
              <w:t xml:space="preserve"> </w:t>
            </w:r>
            <w:r>
              <w:rPr>
                <w:rFonts w:hint="eastAsia"/>
              </w:rPr>
              <w:t>이후에</w:t>
            </w:r>
            <w:r w:rsidR="00881FF0">
              <w:rPr>
                <w:rFonts w:hint="eastAsia"/>
              </w:rPr>
              <w:t xml:space="preserve"> 플레이어에게</w:t>
            </w:r>
            <w:r w:rsidRPr="00033569">
              <w:rPr>
                <w:color w:val="7030A0"/>
              </w:rPr>
              <w:t xml:space="preserve"> </w:t>
            </w:r>
            <w:r w:rsidR="00866C7D" w:rsidRPr="00033569">
              <w:rPr>
                <w:color w:val="7030A0"/>
              </w:rPr>
              <w:t>moveSpeed</w:t>
            </w:r>
            <w:r w:rsidR="00866C7D">
              <w:t xml:space="preserve"> + </w:t>
            </w:r>
            <w:r w:rsidR="00866C7D" w:rsidRPr="00033569">
              <w:rPr>
                <w:color w:val="7030A0"/>
              </w:rPr>
              <w:t>trackingSpeed</w:t>
            </w:r>
          </w:p>
          <w:p w14:paraId="2435E235" w14:textId="21904B2C" w:rsidR="00000AB6" w:rsidRPr="00533239" w:rsidRDefault="00866C7D" w:rsidP="009555EB">
            <w:r>
              <w:rPr>
                <w:rFonts w:hint="eastAsia"/>
              </w:rPr>
              <w:t>속도로</w:t>
            </w:r>
            <w:r w:rsidR="009A37D8">
              <w:rPr>
                <w:rFonts w:hint="eastAsia"/>
              </w:rPr>
              <w:t xml:space="preserve"> </w:t>
            </w:r>
            <w:r w:rsidRPr="00033569">
              <w:rPr>
                <w:rFonts w:hint="eastAsia"/>
                <w:color w:val="7030A0"/>
              </w:rPr>
              <w:t>a</w:t>
            </w:r>
            <w:r w:rsidRPr="00033569">
              <w:rPr>
                <w:color w:val="7030A0"/>
              </w:rPr>
              <w:t>ttackReach</w:t>
            </w:r>
            <w:r>
              <w:rPr>
                <w:rFonts w:hint="eastAsia"/>
              </w:rPr>
              <w:t xml:space="preserve"> 까지 이</w:t>
            </w:r>
            <w:r w:rsidR="00533239">
              <w:rPr>
                <w:rFonts w:hint="eastAsia"/>
              </w:rPr>
              <w:t>동</w:t>
            </w:r>
          </w:p>
        </w:tc>
      </w:tr>
    </w:tbl>
    <w:p w14:paraId="1583A024" w14:textId="77777777" w:rsidR="00593507" w:rsidRDefault="00593507" w:rsidP="00EE2DF4"/>
    <w:p w14:paraId="6B69F69F" w14:textId="1CE843F4" w:rsidR="004E1633" w:rsidRDefault="004E1633" w:rsidP="004E1633">
      <w:pPr>
        <w:pStyle w:val="2"/>
      </w:pPr>
      <w:r>
        <w:lastRenderedPageBreak/>
        <w:t xml:space="preserve">2. </w:t>
      </w:r>
      <w:r w:rsidR="009533DE">
        <w:rPr>
          <w:rFonts w:hint="eastAsia"/>
        </w:rPr>
        <w:t>방패형</w:t>
      </w:r>
      <w:r>
        <w:rPr>
          <w:rFonts w:hint="eastAsia"/>
        </w:rPr>
        <w:t xml:space="preserve"> 공격 타입 </w:t>
      </w:r>
      <w:r>
        <w:t>BT</w:t>
      </w:r>
    </w:p>
    <w:p w14:paraId="14DDEA93" w14:textId="5EDDDBCE" w:rsidR="00CF3E7D" w:rsidRDefault="001947C0" w:rsidP="00CF3E7D">
      <w:r w:rsidRPr="001947C0">
        <w:rPr>
          <w:noProof/>
        </w:rPr>
        <w:drawing>
          <wp:inline distT="0" distB="0" distL="0" distR="0" wp14:anchorId="00464D26" wp14:editId="0AF068B6">
            <wp:extent cx="4320000" cy="1957066"/>
            <wp:effectExtent l="0" t="0" r="4445" b="5715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302D0330-8A86-4847-81C5-18F1A15D21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302D0330-8A86-4847-81C5-18F1A15D21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20CC" w14:textId="6DA12B0E" w:rsidR="00A80582" w:rsidRDefault="00A80582" w:rsidP="00CF3E7D"/>
    <w:p w14:paraId="2E0106A3" w14:textId="50C7F012" w:rsidR="004818B1" w:rsidRDefault="00F67E82" w:rsidP="001504C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근거리 공격 타입</w:t>
      </w:r>
      <w:r w:rsidR="004C7AC9">
        <w:rPr>
          <w:rFonts w:hint="eastAsia"/>
        </w:rPr>
        <w:t xml:space="preserve">의 </w:t>
      </w:r>
      <w:r>
        <w:rPr>
          <w:rFonts w:hint="eastAsia"/>
        </w:rPr>
        <w:t>재활용하는 노드는 파랑색으로 표시한다</w:t>
      </w:r>
      <w: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4818B1" w14:paraId="0E94E459" w14:textId="77777777" w:rsidTr="005B17E7">
        <w:tc>
          <w:tcPr>
            <w:tcW w:w="9016" w:type="dxa"/>
            <w:gridSpan w:val="3"/>
            <w:shd w:val="clear" w:color="auto" w:fill="EDEDED" w:themeFill="accent3" w:themeFillTint="33"/>
          </w:tcPr>
          <w:p w14:paraId="7D35A8AD" w14:textId="77777777" w:rsidR="004818B1" w:rsidRDefault="004818B1" w:rsidP="005B17E7">
            <w:pPr>
              <w:jc w:val="center"/>
            </w:pPr>
            <w:r>
              <w:rPr>
                <w:rFonts w:hint="eastAsia"/>
              </w:rPr>
              <w:t>D</w:t>
            </w:r>
            <w:r>
              <w:t xml:space="preserve">ash Attack </w:t>
            </w:r>
            <w:r>
              <w:rPr>
                <w:rFonts w:hint="eastAsia"/>
              </w:rPr>
              <w:t>노드</w:t>
            </w:r>
          </w:p>
        </w:tc>
      </w:tr>
      <w:tr w:rsidR="004818B1" w14:paraId="085D87F2" w14:textId="77777777" w:rsidTr="005B17E7">
        <w:tc>
          <w:tcPr>
            <w:tcW w:w="846" w:type="dxa"/>
            <w:shd w:val="clear" w:color="auto" w:fill="F2F2F2" w:themeFill="background1" w:themeFillShade="F2"/>
          </w:tcPr>
          <w:p w14:paraId="0108D951" w14:textId="77777777" w:rsidR="004818B1" w:rsidRDefault="004818B1" w:rsidP="005B17E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85A7A1" w14:textId="77777777" w:rsidR="004818B1" w:rsidRDefault="004818B1" w:rsidP="005B17E7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617CB5F6" w14:textId="77777777" w:rsidR="004818B1" w:rsidRDefault="004818B1" w:rsidP="005B17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818B1" w14:paraId="19117076" w14:textId="77777777" w:rsidTr="005B17E7">
        <w:tc>
          <w:tcPr>
            <w:tcW w:w="846" w:type="dxa"/>
            <w:shd w:val="clear" w:color="auto" w:fill="BDD6EE" w:themeFill="accent5" w:themeFillTint="66"/>
            <w:vAlign w:val="center"/>
          </w:tcPr>
          <w:p w14:paraId="0734FFC5" w14:textId="77777777" w:rsidR="004818B1" w:rsidRDefault="004818B1" w:rsidP="005B17E7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1744EC87" w14:textId="77777777" w:rsidR="004818B1" w:rsidRDefault="004818B1" w:rsidP="005B17E7">
            <w:r>
              <w:t>dash reach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4A32C737" w14:textId="77777777" w:rsidR="004818B1" w:rsidRDefault="004818B1" w:rsidP="005B17E7">
            <w:r w:rsidRPr="00310F13">
              <w:rPr>
                <w:rFonts w:hint="eastAsia"/>
                <w:color w:val="7030A0"/>
              </w:rPr>
              <w:t>a</w:t>
            </w:r>
            <w:r w:rsidRPr="00310F13">
              <w:rPr>
                <w:color w:val="7030A0"/>
              </w:rPr>
              <w:t>ttackReach</w:t>
            </w:r>
            <w:r>
              <w:rPr>
                <w:rFonts w:hint="eastAsia"/>
              </w:rPr>
              <w:t xml:space="preserve"> 까지 이동완료 시 </w:t>
            </w:r>
            <w:r>
              <w:t xml:space="preserve">dash </w:t>
            </w:r>
            <w:r>
              <w:rPr>
                <w:rFonts w:hint="eastAsia"/>
              </w:rPr>
              <w:t>노드 실행</w:t>
            </w:r>
          </w:p>
        </w:tc>
      </w:tr>
      <w:tr w:rsidR="004818B1" w14:paraId="4C763A64" w14:textId="77777777" w:rsidTr="00E16C7D">
        <w:tc>
          <w:tcPr>
            <w:tcW w:w="846" w:type="dxa"/>
            <w:shd w:val="clear" w:color="auto" w:fill="BDD6EE" w:themeFill="accent5" w:themeFillTint="66"/>
            <w:vAlign w:val="center"/>
          </w:tcPr>
          <w:p w14:paraId="4D140C6C" w14:textId="77777777" w:rsidR="004818B1" w:rsidRDefault="004818B1" w:rsidP="005B17E7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152D75DC" w14:textId="77777777" w:rsidR="004818B1" w:rsidRDefault="004818B1" w:rsidP="005B17E7">
            <w:r>
              <w:rPr>
                <w:rFonts w:hint="eastAsia"/>
              </w:rPr>
              <w:t>d</w:t>
            </w:r>
            <w:r>
              <w:t>ash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0C0F3E9C" w14:textId="1AFFCDFF" w:rsidR="004818B1" w:rsidRDefault="004818B1" w:rsidP="005B17E7">
            <w:pPr>
              <w:ind w:left="200" w:hangingChars="100" w:hanging="200"/>
            </w:pPr>
            <w:r w:rsidRPr="00322275">
              <w:rPr>
                <w:color w:val="7030A0"/>
              </w:rPr>
              <w:t>attack</w:t>
            </w:r>
            <w:r>
              <w:rPr>
                <w:color w:val="7030A0"/>
              </w:rPr>
              <w:t>D</w:t>
            </w:r>
            <w:r w:rsidRPr="002B47D5">
              <w:rPr>
                <w:color w:val="7030A0"/>
              </w:rPr>
              <w:t>elay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r w:rsidRPr="00291389">
              <w:rPr>
                <w:color w:val="7030A0"/>
              </w:rPr>
              <w:t>a</w:t>
            </w:r>
            <w:r w:rsidR="00B519D6">
              <w:rPr>
                <w:rFonts w:hint="eastAsia"/>
                <w:color w:val="7030A0"/>
              </w:rPr>
              <w:t>t</w:t>
            </w:r>
            <w:r w:rsidR="00B519D6">
              <w:rPr>
                <w:color w:val="7030A0"/>
              </w:rPr>
              <w:t>tack</w:t>
            </w:r>
            <w:r w:rsidRPr="00291389">
              <w:rPr>
                <w:color w:val="7030A0"/>
              </w:rPr>
              <w:t>Speed</w:t>
            </w:r>
            <w:r>
              <w:rPr>
                <w:rFonts w:hint="eastAsia"/>
              </w:rPr>
              <w:t xml:space="preserve"> 속도로 돌진</w:t>
            </w:r>
          </w:p>
          <w:p w14:paraId="3FE1974D" w14:textId="77777777" w:rsidR="004818B1" w:rsidRDefault="004818B1" w:rsidP="005B17E7">
            <w:pPr>
              <w:ind w:left="200" w:hangingChars="100" w:hanging="200"/>
            </w:pPr>
            <w:r>
              <w:rPr>
                <w:rFonts w:hint="eastAsia"/>
              </w:rPr>
              <w:t xml:space="preserve">플레이어를 타격할 경우 </w:t>
            </w:r>
            <w:r w:rsidRPr="003A4BAF">
              <w:rPr>
                <w:color w:val="7030A0"/>
              </w:rPr>
              <w:t>damage</w:t>
            </w:r>
            <w: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</w:tbl>
    <w:p w14:paraId="02E74458" w14:textId="56405556" w:rsidR="004818B1" w:rsidRDefault="004818B1" w:rsidP="001504CF"/>
    <w:p w14:paraId="7D1697C9" w14:textId="77777777" w:rsidR="00FC26A3" w:rsidRDefault="00FC26A3" w:rsidP="001504CF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FC26A3" w14:paraId="2E7D51E7" w14:textId="77777777" w:rsidTr="005B17E7">
        <w:tc>
          <w:tcPr>
            <w:tcW w:w="9016" w:type="dxa"/>
            <w:gridSpan w:val="3"/>
            <w:shd w:val="clear" w:color="auto" w:fill="EDEDED" w:themeFill="accent3" w:themeFillTint="33"/>
            <w:vAlign w:val="center"/>
          </w:tcPr>
          <w:p w14:paraId="2500E5D1" w14:textId="77777777" w:rsidR="00FC26A3" w:rsidRDefault="00FC26A3" w:rsidP="005B17E7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ove </w:t>
            </w:r>
            <w:r>
              <w:rPr>
                <w:rFonts w:hint="eastAsia"/>
              </w:rPr>
              <w:t>노드</w:t>
            </w:r>
          </w:p>
        </w:tc>
      </w:tr>
      <w:tr w:rsidR="00FC26A3" w14:paraId="1E65EA49" w14:textId="77777777" w:rsidTr="005B17E7">
        <w:tc>
          <w:tcPr>
            <w:tcW w:w="846" w:type="dxa"/>
            <w:shd w:val="clear" w:color="auto" w:fill="F2F2F2" w:themeFill="background1" w:themeFillShade="F2"/>
          </w:tcPr>
          <w:p w14:paraId="18BBCFA1" w14:textId="77777777" w:rsidR="00FC26A3" w:rsidRDefault="00FC26A3" w:rsidP="005B17E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8191C9D" w14:textId="77777777" w:rsidR="00FC26A3" w:rsidRDefault="00FC26A3" w:rsidP="005B17E7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766BBE06" w14:textId="77777777" w:rsidR="00FC26A3" w:rsidRDefault="00FC26A3" w:rsidP="005B17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26A3" w14:paraId="2A9A7A94" w14:textId="77777777" w:rsidTr="005B17E7">
        <w:tc>
          <w:tcPr>
            <w:tcW w:w="846" w:type="dxa"/>
            <w:shd w:val="clear" w:color="auto" w:fill="BDD6EE" w:themeFill="accent5" w:themeFillTint="66"/>
            <w:vAlign w:val="center"/>
          </w:tcPr>
          <w:p w14:paraId="46D9C0F8" w14:textId="77777777" w:rsidR="00FC26A3" w:rsidRDefault="00FC26A3" w:rsidP="005B17E7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2ACCCAC1" w14:textId="77777777" w:rsidR="00FC26A3" w:rsidRDefault="00FC26A3" w:rsidP="005B17E7">
            <w:r>
              <w:rPr>
                <w:rFonts w:hint="eastAsia"/>
              </w:rPr>
              <w:t>f</w:t>
            </w:r>
            <w:r>
              <w:t>loor check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0D8B0DBB" w14:textId="77777777" w:rsidR="00FC26A3" w:rsidRDefault="00FC26A3" w:rsidP="005B17E7">
            <w:r>
              <w:rPr>
                <w:rFonts w:hint="eastAsia"/>
              </w:rPr>
              <w:t>지상확인,</w:t>
            </w:r>
            <w:r>
              <w:t xml:space="preserve"> </w:t>
            </w:r>
            <w:r>
              <w:rPr>
                <w:rFonts w:hint="eastAsia"/>
              </w:rPr>
              <w:t xml:space="preserve">플랫폼 </w:t>
            </w:r>
            <w:r>
              <w:t>x</w:t>
            </w:r>
            <w:r>
              <w:rPr>
                <w:rFonts w:hint="eastAsia"/>
              </w:rPr>
              <w:t xml:space="preserve">값과 충돌중인 경우 </w:t>
            </w:r>
            <w:r>
              <w:t xml:space="preserve">move </w:t>
            </w:r>
            <w:r>
              <w:rPr>
                <w:rFonts w:hint="eastAsia"/>
              </w:rPr>
              <w:t>노드 실행</w:t>
            </w:r>
          </w:p>
        </w:tc>
      </w:tr>
      <w:tr w:rsidR="00FC26A3" w14:paraId="7A457903" w14:textId="77777777" w:rsidTr="005B17E7">
        <w:tc>
          <w:tcPr>
            <w:tcW w:w="846" w:type="dxa"/>
            <w:shd w:val="clear" w:color="auto" w:fill="BDD6EE" w:themeFill="accent5" w:themeFillTint="66"/>
            <w:vAlign w:val="center"/>
          </w:tcPr>
          <w:p w14:paraId="035D49B9" w14:textId="77777777" w:rsidR="00FC26A3" w:rsidRDefault="00FC26A3" w:rsidP="005B17E7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2CE1FC66" w14:textId="77777777" w:rsidR="00FC26A3" w:rsidRDefault="00FC26A3" w:rsidP="005B17E7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749CA5C0" w14:textId="77777777" w:rsidR="00FC26A3" w:rsidRDefault="00FC26A3" w:rsidP="005B17E7">
            <w:r>
              <w:rPr>
                <w:rFonts w:hint="eastAsia"/>
              </w:rPr>
              <w:t xml:space="preserve">바라보는 방향 </w:t>
            </w:r>
            <w:r>
              <w:t>x</w:t>
            </w:r>
            <w:r>
              <w:rPr>
                <w:rFonts w:hint="eastAsia"/>
              </w:rPr>
              <w:t xml:space="preserve">좌표로 </w:t>
            </w:r>
            <w:r w:rsidRPr="00033569">
              <w:rPr>
                <w:color w:val="7030A0"/>
              </w:rPr>
              <w:t>moveSpeed</w:t>
            </w:r>
            <w:r>
              <w:t xml:space="preserve"> </w:t>
            </w:r>
            <w:r>
              <w:rPr>
                <w:rFonts w:hint="eastAsia"/>
              </w:rPr>
              <w:t>만큼 이동</w:t>
            </w:r>
          </w:p>
          <w:p w14:paraId="388FA8A4" w14:textId="77777777" w:rsidR="00FC26A3" w:rsidRDefault="00FC26A3" w:rsidP="005B17E7">
            <w:r>
              <w:rPr>
                <w:rFonts w:hint="eastAsia"/>
              </w:rPr>
              <w:t>y값 충돌 감지 시</w:t>
            </w:r>
            <w:r>
              <w:t xml:space="preserve"> ‘</w:t>
            </w:r>
            <w:r>
              <w:rPr>
                <w:rFonts w:hint="eastAsia"/>
              </w:rPr>
              <w:t>플립 애님</w:t>
            </w:r>
            <w:r>
              <w:t xml:space="preserve">’ </w:t>
            </w:r>
            <w:r>
              <w:rPr>
                <w:rFonts w:hint="eastAsia"/>
              </w:rPr>
              <w:t>을 재생</w:t>
            </w:r>
          </w:p>
        </w:tc>
      </w:tr>
    </w:tbl>
    <w:p w14:paraId="57BA66A6" w14:textId="77777777" w:rsidR="00FC26A3" w:rsidRPr="00FC26A3" w:rsidRDefault="00FC26A3" w:rsidP="001504CF"/>
    <w:p w14:paraId="19AD9E56" w14:textId="77777777" w:rsidR="001504CF" w:rsidRDefault="001504CF" w:rsidP="001504CF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CA3178" w14:paraId="3A61EB0A" w14:textId="77777777" w:rsidTr="004F514A">
        <w:tc>
          <w:tcPr>
            <w:tcW w:w="9016" w:type="dxa"/>
            <w:gridSpan w:val="3"/>
            <w:shd w:val="clear" w:color="auto" w:fill="EDEDED" w:themeFill="accent3" w:themeFillTint="33"/>
          </w:tcPr>
          <w:p w14:paraId="3EBED799" w14:textId="77777777" w:rsidR="00CA3178" w:rsidRDefault="00CA3178" w:rsidP="004F514A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racking </w:t>
            </w:r>
            <w:r>
              <w:rPr>
                <w:rFonts w:hint="eastAsia"/>
              </w:rPr>
              <w:t>노드</w:t>
            </w:r>
          </w:p>
        </w:tc>
      </w:tr>
      <w:tr w:rsidR="00CA3178" w14:paraId="4A185C4E" w14:textId="77777777" w:rsidTr="004F514A">
        <w:tc>
          <w:tcPr>
            <w:tcW w:w="846" w:type="dxa"/>
            <w:shd w:val="clear" w:color="auto" w:fill="F2F2F2" w:themeFill="background1" w:themeFillShade="F2"/>
          </w:tcPr>
          <w:p w14:paraId="5982AC08" w14:textId="77777777" w:rsidR="00CA3178" w:rsidRDefault="00CA3178" w:rsidP="004F514A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50EA11A" w14:textId="77777777" w:rsidR="00CA3178" w:rsidRDefault="00CA3178" w:rsidP="004F514A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1D470F08" w14:textId="77777777" w:rsidR="00CA3178" w:rsidRDefault="00CA3178" w:rsidP="004F514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A3178" w14:paraId="01BADE16" w14:textId="77777777" w:rsidTr="00F56CC2">
        <w:tc>
          <w:tcPr>
            <w:tcW w:w="846" w:type="dxa"/>
            <w:shd w:val="clear" w:color="auto" w:fill="BDD6EE" w:themeFill="accent5" w:themeFillTint="66"/>
            <w:vAlign w:val="center"/>
          </w:tcPr>
          <w:p w14:paraId="2399F13B" w14:textId="77777777" w:rsidR="00CA3178" w:rsidRDefault="00CA3178" w:rsidP="004F514A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63C8368E" w14:textId="77777777" w:rsidR="00CA3178" w:rsidRDefault="00CA3178" w:rsidP="004F514A">
            <w:r>
              <w:t>player detect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79EC8518" w14:textId="6A6AC6A6" w:rsidR="00CA3178" w:rsidRDefault="005A020C" w:rsidP="004F514A">
            <w:r>
              <w:rPr>
                <w:color w:val="7030A0"/>
              </w:rPr>
              <w:t>attack</w:t>
            </w:r>
            <w:r w:rsidR="00CA3178" w:rsidRPr="00033569">
              <w:rPr>
                <w:color w:val="7030A0"/>
              </w:rPr>
              <w:t>Reach</w:t>
            </w:r>
            <w:r w:rsidR="00CA3178">
              <w:t xml:space="preserve"> </w:t>
            </w:r>
            <w:r w:rsidR="00CA3178">
              <w:rPr>
                <w:rFonts w:hint="eastAsia"/>
              </w:rPr>
              <w:t>범위 내 플레이어 인식할 경우</w:t>
            </w:r>
            <w:r w:rsidR="006955F5">
              <w:rPr>
                <w:rFonts w:hint="eastAsia"/>
              </w:rPr>
              <w:t xml:space="preserve"> </w:t>
            </w:r>
            <w:r w:rsidR="00CA3178">
              <w:t xml:space="preserve">tracking </w:t>
            </w:r>
            <w:r w:rsidR="00CA3178">
              <w:rPr>
                <w:rFonts w:hint="eastAsia"/>
              </w:rPr>
              <w:t>m</w:t>
            </w:r>
            <w:r w:rsidR="00CA3178">
              <w:t>ove</w:t>
            </w:r>
            <w:r w:rsidR="00CA3178">
              <w:rPr>
                <w:rFonts w:hint="eastAsia"/>
              </w:rPr>
              <w:t xml:space="preserve"> 노드 실행</w:t>
            </w:r>
          </w:p>
        </w:tc>
      </w:tr>
      <w:tr w:rsidR="00CA3178" w:rsidRPr="00020D1E" w14:paraId="29D2C6F7" w14:textId="77777777" w:rsidTr="004F514A">
        <w:tc>
          <w:tcPr>
            <w:tcW w:w="846" w:type="dxa"/>
            <w:vAlign w:val="center"/>
          </w:tcPr>
          <w:p w14:paraId="78E6A8E9" w14:textId="77777777" w:rsidR="00CA3178" w:rsidRDefault="00CA3178" w:rsidP="004F514A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vAlign w:val="center"/>
          </w:tcPr>
          <w:p w14:paraId="43EAF852" w14:textId="77777777" w:rsidR="00CA3178" w:rsidRDefault="00CA3178" w:rsidP="004F514A">
            <w:r>
              <w:rPr>
                <w:rFonts w:hint="eastAsia"/>
              </w:rPr>
              <w:t>t</w:t>
            </w:r>
            <w:r>
              <w:t>racking move</w:t>
            </w:r>
          </w:p>
        </w:tc>
        <w:tc>
          <w:tcPr>
            <w:tcW w:w="6611" w:type="dxa"/>
            <w:vAlign w:val="center"/>
          </w:tcPr>
          <w:p w14:paraId="6CECA59B" w14:textId="77777777" w:rsidR="00533239" w:rsidRDefault="00533239" w:rsidP="00533239">
            <w:pPr>
              <w:rPr>
                <w:color w:val="7030A0"/>
              </w:rPr>
            </w:pPr>
            <w:r>
              <w:rPr>
                <w:color w:val="000000" w:themeColor="text1"/>
              </w:rPr>
              <w:t>player 인</w:t>
            </w:r>
            <w:r>
              <w:rPr>
                <w:rFonts w:hint="eastAsia"/>
                <w:color w:val="000000" w:themeColor="text1"/>
              </w:rPr>
              <w:t xml:space="preserve">식 방향으로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플립 애님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 필요 시 재생</w:t>
            </w:r>
          </w:p>
          <w:p w14:paraId="04D826F0" w14:textId="77777777" w:rsidR="00F90150" w:rsidRDefault="00781ADB" w:rsidP="004F514A">
            <w:r>
              <w:rPr>
                <w:color w:val="7030A0"/>
              </w:rPr>
              <w:t>attack</w:t>
            </w:r>
            <w:r w:rsidR="006955F5" w:rsidRPr="00033569">
              <w:rPr>
                <w:color w:val="7030A0"/>
              </w:rPr>
              <w:t>Delay</w:t>
            </w:r>
            <w:r w:rsidR="006955F5">
              <w:t xml:space="preserve"> </w:t>
            </w:r>
            <w:r w:rsidR="006955F5">
              <w:rPr>
                <w:rFonts w:hint="eastAsia"/>
              </w:rPr>
              <w:t>이후에</w:t>
            </w:r>
            <w:r w:rsidR="00452963">
              <w:rPr>
                <w:rFonts w:hint="eastAsia"/>
              </w:rPr>
              <w:t xml:space="preserve"> 플레이어에게</w:t>
            </w:r>
            <w:r w:rsidR="006955F5" w:rsidRPr="00033569">
              <w:rPr>
                <w:color w:val="7030A0"/>
              </w:rPr>
              <w:t xml:space="preserve"> </w:t>
            </w:r>
            <w:r w:rsidR="00CA3178" w:rsidRPr="00033569">
              <w:rPr>
                <w:color w:val="7030A0"/>
              </w:rPr>
              <w:t>moveSpeed</w:t>
            </w:r>
            <w:r w:rsidR="00CA3178">
              <w:t xml:space="preserve"> </w:t>
            </w:r>
            <w:r w:rsidR="00CA3178">
              <w:rPr>
                <w:rFonts w:hint="eastAsia"/>
              </w:rPr>
              <w:t>속도로</w:t>
            </w:r>
          </w:p>
          <w:p w14:paraId="0107F871" w14:textId="7FF5695E" w:rsidR="00CA3178" w:rsidRPr="00533239" w:rsidRDefault="00CA3178" w:rsidP="004F514A">
            <w:r w:rsidRPr="00033569">
              <w:rPr>
                <w:rFonts w:hint="eastAsia"/>
                <w:color w:val="7030A0"/>
              </w:rPr>
              <w:t>a</w:t>
            </w:r>
            <w:r w:rsidRPr="00033569">
              <w:rPr>
                <w:color w:val="7030A0"/>
              </w:rPr>
              <w:t>ttackReach</w:t>
            </w:r>
            <w:r>
              <w:rPr>
                <w:rFonts w:hint="eastAsia"/>
              </w:rPr>
              <w:t xml:space="preserve"> 까지 이동</w:t>
            </w:r>
          </w:p>
        </w:tc>
      </w:tr>
    </w:tbl>
    <w:p w14:paraId="76086F73" w14:textId="6D0D263F" w:rsidR="0027369C" w:rsidRDefault="0027369C">
      <w:pPr>
        <w:widowControl/>
        <w:wordWrap/>
        <w:autoSpaceDE/>
        <w:autoSpaceDN/>
        <w:spacing w:line="259" w:lineRule="auto"/>
      </w:pPr>
    </w:p>
    <w:p w14:paraId="7E750896" w14:textId="4E5F3F90" w:rsidR="00EF69E7" w:rsidRDefault="00EF69E7" w:rsidP="00EF69E7">
      <w:pPr>
        <w:pStyle w:val="2"/>
      </w:pPr>
      <w:r>
        <w:lastRenderedPageBreak/>
        <w:t xml:space="preserve">3. </w:t>
      </w:r>
      <w:r w:rsidR="00CD15C8">
        <w:rPr>
          <w:rFonts w:hint="eastAsia"/>
        </w:rPr>
        <w:t>원거리</w:t>
      </w:r>
      <w:r>
        <w:rPr>
          <w:rFonts w:hint="eastAsia"/>
        </w:rPr>
        <w:t xml:space="preserve"> 공격 타입 </w:t>
      </w:r>
      <w:r>
        <w:t>BT</w:t>
      </w:r>
    </w:p>
    <w:p w14:paraId="37165C2B" w14:textId="1A87EEA4" w:rsidR="00862E9E" w:rsidRDefault="00C446E5" w:rsidP="00862E9E">
      <w:r w:rsidRPr="00C446E5">
        <w:rPr>
          <w:noProof/>
        </w:rPr>
        <w:drawing>
          <wp:inline distT="0" distB="0" distL="0" distR="0" wp14:anchorId="6BDACAFD" wp14:editId="6738C2FB">
            <wp:extent cx="4320000" cy="1957066"/>
            <wp:effectExtent l="0" t="0" r="4445" b="5715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205A88C3-5465-40BB-B782-03A6E161F0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205A88C3-5465-40BB-B782-03A6E161F0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E521" w14:textId="37056B8C" w:rsidR="00AB7B35" w:rsidRDefault="00AB7B35" w:rsidP="00AB7B35"/>
    <w:p w14:paraId="65FB9966" w14:textId="0D2D895B" w:rsidR="006158CE" w:rsidRPr="006158CE" w:rsidRDefault="006158CE" w:rsidP="00AB7B3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근거리 공격 타입의 재활용하는 노드는 파랑색으로 표시한다</w:t>
      </w:r>
      <w: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AB7B35" w14:paraId="4573CD91" w14:textId="77777777" w:rsidTr="001D50AC">
        <w:tc>
          <w:tcPr>
            <w:tcW w:w="9016" w:type="dxa"/>
            <w:gridSpan w:val="3"/>
            <w:shd w:val="clear" w:color="auto" w:fill="EDEDED" w:themeFill="accent3" w:themeFillTint="33"/>
            <w:vAlign w:val="center"/>
          </w:tcPr>
          <w:p w14:paraId="7ED4D171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ove </w:t>
            </w:r>
            <w:r>
              <w:rPr>
                <w:rFonts w:hint="eastAsia"/>
              </w:rPr>
              <w:t>노드</w:t>
            </w:r>
          </w:p>
        </w:tc>
      </w:tr>
      <w:tr w:rsidR="00AB7B35" w14:paraId="2250B2A5" w14:textId="77777777" w:rsidTr="001D50AC">
        <w:tc>
          <w:tcPr>
            <w:tcW w:w="846" w:type="dxa"/>
            <w:shd w:val="clear" w:color="auto" w:fill="F2F2F2" w:themeFill="background1" w:themeFillShade="F2"/>
          </w:tcPr>
          <w:p w14:paraId="06A214B6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3014636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32EF5305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B7B35" w14:paraId="7347DDD9" w14:textId="77777777" w:rsidTr="003D0240">
        <w:tc>
          <w:tcPr>
            <w:tcW w:w="846" w:type="dxa"/>
            <w:shd w:val="clear" w:color="auto" w:fill="BDD6EE" w:themeFill="accent5" w:themeFillTint="66"/>
            <w:vAlign w:val="center"/>
          </w:tcPr>
          <w:p w14:paraId="0CE236E4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5D607F39" w14:textId="77777777" w:rsidR="00AB7B35" w:rsidRDefault="00AB7B35" w:rsidP="001D50AC">
            <w:r>
              <w:rPr>
                <w:rFonts w:hint="eastAsia"/>
              </w:rPr>
              <w:t>f</w:t>
            </w:r>
            <w:r>
              <w:t>loor check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59FDA8F6" w14:textId="77777777" w:rsidR="00AB7B35" w:rsidRDefault="00AB7B35" w:rsidP="001D50AC">
            <w:r>
              <w:rPr>
                <w:rFonts w:hint="eastAsia"/>
              </w:rPr>
              <w:t>지상확인,</w:t>
            </w:r>
            <w:r>
              <w:t xml:space="preserve"> </w:t>
            </w:r>
            <w:r>
              <w:rPr>
                <w:rFonts w:hint="eastAsia"/>
              </w:rPr>
              <w:t xml:space="preserve">플랫폼 </w:t>
            </w:r>
            <w:r>
              <w:t>x</w:t>
            </w:r>
            <w:r>
              <w:rPr>
                <w:rFonts w:hint="eastAsia"/>
              </w:rPr>
              <w:t xml:space="preserve">값과 충돌중인 경우 </w:t>
            </w:r>
            <w:r>
              <w:t xml:space="preserve">move </w:t>
            </w:r>
            <w:r>
              <w:rPr>
                <w:rFonts w:hint="eastAsia"/>
              </w:rPr>
              <w:t>노드 실행</w:t>
            </w:r>
          </w:p>
        </w:tc>
      </w:tr>
      <w:tr w:rsidR="00AB7B35" w14:paraId="60E61A15" w14:textId="77777777" w:rsidTr="000127C8">
        <w:tc>
          <w:tcPr>
            <w:tcW w:w="846" w:type="dxa"/>
            <w:shd w:val="clear" w:color="auto" w:fill="BDD6EE" w:themeFill="accent5" w:themeFillTint="66"/>
            <w:vAlign w:val="center"/>
          </w:tcPr>
          <w:p w14:paraId="2716D109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315DFBD8" w14:textId="77777777" w:rsidR="00AB7B35" w:rsidRDefault="00AB7B35" w:rsidP="001D50AC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7D93626F" w14:textId="77777777" w:rsidR="00AB7B35" w:rsidRDefault="00AB7B35" w:rsidP="001D50AC">
            <w:r>
              <w:rPr>
                <w:rFonts w:hint="eastAsia"/>
              </w:rPr>
              <w:t xml:space="preserve">바라보는 방향 </w:t>
            </w:r>
            <w:r>
              <w:t>x</w:t>
            </w:r>
            <w:r>
              <w:rPr>
                <w:rFonts w:hint="eastAsia"/>
              </w:rPr>
              <w:t xml:space="preserve">좌표로 </w:t>
            </w:r>
            <w:r w:rsidRPr="00033569">
              <w:rPr>
                <w:color w:val="7030A0"/>
              </w:rPr>
              <w:t>moveSpeed</w:t>
            </w:r>
            <w:r>
              <w:t xml:space="preserve"> </w:t>
            </w:r>
            <w:r>
              <w:rPr>
                <w:rFonts w:hint="eastAsia"/>
              </w:rPr>
              <w:t>만큼 이동</w:t>
            </w:r>
          </w:p>
          <w:p w14:paraId="1A343BC8" w14:textId="70821AB2" w:rsidR="0036602D" w:rsidRDefault="00AB7B35" w:rsidP="001D50AC">
            <w:r>
              <w:rPr>
                <w:rFonts w:hint="eastAsia"/>
              </w:rPr>
              <w:t>y값 충돌 감지 시</w:t>
            </w:r>
            <w:r>
              <w:t xml:space="preserve"> ‘</w:t>
            </w:r>
            <w:r>
              <w:rPr>
                <w:rFonts w:hint="eastAsia"/>
              </w:rPr>
              <w:t>플립 애님</w:t>
            </w:r>
            <w:r>
              <w:t xml:space="preserve">’ </w:t>
            </w:r>
            <w:r>
              <w:rPr>
                <w:rFonts w:hint="eastAsia"/>
              </w:rPr>
              <w:t>을 재생</w:t>
            </w:r>
          </w:p>
        </w:tc>
      </w:tr>
    </w:tbl>
    <w:p w14:paraId="76837AD5" w14:textId="7C062E5A" w:rsidR="00AB7B35" w:rsidRDefault="00AB7B35" w:rsidP="00AB7B35"/>
    <w:p w14:paraId="142D2BEF" w14:textId="77777777" w:rsidR="00EC5336" w:rsidRDefault="00EC5336" w:rsidP="00AB7B35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431C39" w14:paraId="1876D9BD" w14:textId="77777777" w:rsidTr="005B17E7">
        <w:tc>
          <w:tcPr>
            <w:tcW w:w="9016" w:type="dxa"/>
            <w:gridSpan w:val="3"/>
            <w:shd w:val="clear" w:color="auto" w:fill="EDEDED" w:themeFill="accent3" w:themeFillTint="33"/>
          </w:tcPr>
          <w:p w14:paraId="5806D06D" w14:textId="0F0E263A" w:rsidR="00431C39" w:rsidRDefault="00A9159D" w:rsidP="005B17E7">
            <w:pPr>
              <w:jc w:val="center"/>
            </w:pPr>
            <w:r>
              <w:t xml:space="preserve">Ranged </w:t>
            </w:r>
            <w:r w:rsidR="00431C39">
              <w:t xml:space="preserve">Attack </w:t>
            </w:r>
            <w:r w:rsidR="00431C39">
              <w:rPr>
                <w:rFonts w:hint="eastAsia"/>
              </w:rPr>
              <w:t>노드</w:t>
            </w:r>
          </w:p>
        </w:tc>
      </w:tr>
      <w:tr w:rsidR="00431C39" w14:paraId="1CD3F3BB" w14:textId="77777777" w:rsidTr="005B17E7">
        <w:tc>
          <w:tcPr>
            <w:tcW w:w="846" w:type="dxa"/>
            <w:shd w:val="clear" w:color="auto" w:fill="F2F2F2" w:themeFill="background1" w:themeFillShade="F2"/>
          </w:tcPr>
          <w:p w14:paraId="228BEFF8" w14:textId="77777777" w:rsidR="00431C39" w:rsidRDefault="00431C39" w:rsidP="005B17E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D81BB6E" w14:textId="77777777" w:rsidR="00431C39" w:rsidRDefault="00431C39" w:rsidP="005B17E7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25006FF6" w14:textId="77777777" w:rsidR="00431C39" w:rsidRDefault="00431C39" w:rsidP="005B17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31C39" w14:paraId="0E2F9446" w14:textId="77777777" w:rsidTr="005B17E7">
        <w:tc>
          <w:tcPr>
            <w:tcW w:w="846" w:type="dxa"/>
            <w:shd w:val="clear" w:color="auto" w:fill="BDD6EE" w:themeFill="accent5" w:themeFillTint="66"/>
            <w:vAlign w:val="center"/>
          </w:tcPr>
          <w:p w14:paraId="0A3A0BBA" w14:textId="77777777" w:rsidR="00431C39" w:rsidRDefault="00431C39" w:rsidP="005B17E7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6FE09A49" w14:textId="77777777" w:rsidR="00431C39" w:rsidRDefault="00431C39" w:rsidP="005B17E7">
            <w:r>
              <w:rPr>
                <w:rFonts w:hint="eastAsia"/>
              </w:rPr>
              <w:t>a</w:t>
            </w:r>
            <w:r>
              <w:t>ttack reach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168BD9CF" w14:textId="77777777" w:rsidR="00431C39" w:rsidRDefault="00431C39" w:rsidP="005B17E7">
            <w:r w:rsidRPr="00310F13">
              <w:rPr>
                <w:rFonts w:hint="eastAsia"/>
                <w:color w:val="7030A0"/>
              </w:rPr>
              <w:t>a</w:t>
            </w:r>
            <w:r w:rsidRPr="00310F13">
              <w:rPr>
                <w:color w:val="7030A0"/>
              </w:rPr>
              <w:t>ttackReach</w:t>
            </w:r>
            <w:r>
              <w:rPr>
                <w:rFonts w:hint="eastAsia"/>
              </w:rPr>
              <w:t xml:space="preserve"> 까지 이동완료 시 </w:t>
            </w:r>
            <w:r>
              <w:t xml:space="preserve">attack </w:t>
            </w:r>
            <w:r>
              <w:rPr>
                <w:rFonts w:hint="eastAsia"/>
              </w:rPr>
              <w:t>노드 실행</w:t>
            </w:r>
          </w:p>
        </w:tc>
      </w:tr>
      <w:tr w:rsidR="00431C39" w14:paraId="77977BBB" w14:textId="77777777" w:rsidTr="005B17E7">
        <w:tc>
          <w:tcPr>
            <w:tcW w:w="846" w:type="dxa"/>
            <w:vAlign w:val="center"/>
          </w:tcPr>
          <w:p w14:paraId="5257EC23" w14:textId="77777777" w:rsidR="00431C39" w:rsidRDefault="00431C39" w:rsidP="005B17E7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vAlign w:val="center"/>
          </w:tcPr>
          <w:p w14:paraId="120AE916" w14:textId="77777777" w:rsidR="00431C39" w:rsidRDefault="00431C39" w:rsidP="005B17E7"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6611" w:type="dxa"/>
            <w:vAlign w:val="center"/>
          </w:tcPr>
          <w:p w14:paraId="62919C68" w14:textId="2C20B8B6" w:rsidR="00431C39" w:rsidRDefault="00431C39" w:rsidP="00DE3A73">
            <w:pPr>
              <w:ind w:left="200" w:hangingChars="100" w:hanging="200"/>
            </w:pPr>
            <w:r w:rsidRPr="002B47D5">
              <w:rPr>
                <w:rFonts w:hint="eastAsia"/>
                <w:color w:val="7030A0"/>
              </w:rPr>
              <w:t>a</w:t>
            </w:r>
            <w:r w:rsidRPr="002B47D5">
              <w:rPr>
                <w:color w:val="7030A0"/>
              </w:rPr>
              <w:t>ttackDelay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r w:rsidRPr="00BB574C">
              <w:rPr>
                <w:rFonts w:hint="eastAsia"/>
                <w:color w:val="7030A0"/>
              </w:rPr>
              <w:t>a</w:t>
            </w:r>
            <w:r w:rsidRPr="00BB574C">
              <w:rPr>
                <w:color w:val="7030A0"/>
              </w:rPr>
              <w:t>ttackSpeed</w:t>
            </w:r>
            <w:r>
              <w:t xml:space="preserve"> </w:t>
            </w:r>
            <w:r>
              <w:rPr>
                <w:rFonts w:hint="eastAsia"/>
              </w:rPr>
              <w:t xml:space="preserve">속도로 </w:t>
            </w:r>
            <w:r w:rsidR="00BC4CB6">
              <w:rPr>
                <w:rFonts w:hint="eastAsia"/>
              </w:rPr>
              <w:t xml:space="preserve">투사체 </w:t>
            </w:r>
            <w:r w:rsidR="000B2813">
              <w:rPr>
                <w:rFonts w:hint="eastAsia"/>
              </w:rPr>
              <w:t>생성</w:t>
            </w:r>
          </w:p>
          <w:p w14:paraId="4CC323E2" w14:textId="36FA3CC2" w:rsidR="008003BC" w:rsidRPr="009021BE" w:rsidRDefault="00165AF2" w:rsidP="00DE3A73">
            <w:pPr>
              <w:ind w:left="200" w:hangingChars="100" w:hanging="200"/>
            </w:pPr>
            <w:r>
              <w:rPr>
                <w:rFonts w:hint="eastAsia"/>
              </w:rPr>
              <w:t xml:space="preserve">투사체는 </w:t>
            </w:r>
            <w:r w:rsidR="009021BE">
              <w:rPr>
                <w:color w:val="7030A0"/>
              </w:rPr>
              <w:t>burntS</w:t>
            </w:r>
            <w:r w:rsidR="001A5C67" w:rsidRPr="00BB574C">
              <w:rPr>
                <w:color w:val="7030A0"/>
              </w:rPr>
              <w:t>peed</w:t>
            </w:r>
            <w:r w:rsidR="009021BE">
              <w:rPr>
                <w:color w:val="7030A0"/>
              </w:rPr>
              <w:t xml:space="preserve"> </w:t>
            </w:r>
            <w:r w:rsidR="009021BE">
              <w:rPr>
                <w:rFonts w:hint="eastAsia"/>
              </w:rPr>
              <w:t xml:space="preserve">속도로 </w:t>
            </w:r>
            <w:r w:rsidR="00D73C4F">
              <w:rPr>
                <w:rFonts w:hint="eastAsia"/>
              </w:rPr>
              <w:t>날아감</w:t>
            </w:r>
          </w:p>
          <w:p w14:paraId="072A29EF" w14:textId="2D4A5283" w:rsidR="00431C39" w:rsidRDefault="00A606A0" w:rsidP="005B17E7">
            <w:pPr>
              <w:ind w:left="200" w:hangingChars="100" w:hanging="200"/>
            </w:pPr>
            <w:r>
              <w:rPr>
                <w:rFonts w:hint="eastAsia"/>
              </w:rPr>
              <w:t xml:space="preserve">투사체가 </w:t>
            </w:r>
            <w:r w:rsidR="00431C39">
              <w:rPr>
                <w:rFonts w:hint="eastAsia"/>
              </w:rPr>
              <w:t xml:space="preserve">플레이어를 타격할 경우 </w:t>
            </w:r>
            <w:r w:rsidR="00431C39" w:rsidRPr="003A4BAF">
              <w:rPr>
                <w:color w:val="7030A0"/>
              </w:rPr>
              <w:t>damage</w:t>
            </w:r>
            <w:r w:rsidR="00431C39">
              <w:t xml:space="preserve"> </w:t>
            </w:r>
            <w:r w:rsidR="00431C39">
              <w:rPr>
                <w:rFonts w:hint="eastAsia"/>
              </w:rPr>
              <w:t>적용</w:t>
            </w:r>
          </w:p>
        </w:tc>
      </w:tr>
    </w:tbl>
    <w:p w14:paraId="631B7FBC" w14:textId="31003C9E" w:rsidR="00431C39" w:rsidRDefault="00431C39" w:rsidP="00AB7B35"/>
    <w:p w14:paraId="712253C2" w14:textId="77777777" w:rsidR="00431C39" w:rsidRDefault="00431C39" w:rsidP="00AB7B35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AB7B35" w14:paraId="19923C2A" w14:textId="77777777" w:rsidTr="001D50AC">
        <w:tc>
          <w:tcPr>
            <w:tcW w:w="9016" w:type="dxa"/>
            <w:gridSpan w:val="3"/>
            <w:shd w:val="clear" w:color="auto" w:fill="EDEDED" w:themeFill="accent3" w:themeFillTint="33"/>
          </w:tcPr>
          <w:p w14:paraId="46B7F080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racking </w:t>
            </w:r>
            <w:r>
              <w:rPr>
                <w:rFonts w:hint="eastAsia"/>
              </w:rPr>
              <w:t>노드</w:t>
            </w:r>
          </w:p>
        </w:tc>
      </w:tr>
      <w:tr w:rsidR="00AB7B35" w14:paraId="05CA368C" w14:textId="77777777" w:rsidTr="001D50AC">
        <w:tc>
          <w:tcPr>
            <w:tcW w:w="846" w:type="dxa"/>
            <w:shd w:val="clear" w:color="auto" w:fill="F2F2F2" w:themeFill="background1" w:themeFillShade="F2"/>
          </w:tcPr>
          <w:p w14:paraId="1A1ACCAF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2B1C9C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3DF547A4" w14:textId="5D76728A" w:rsidR="00AB7B35" w:rsidRDefault="003A7081" w:rsidP="001D50AC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AB7B35">
              <w:rPr>
                <w:rFonts w:hint="eastAsia"/>
              </w:rPr>
              <w:t>설명</w:t>
            </w:r>
          </w:p>
        </w:tc>
      </w:tr>
      <w:tr w:rsidR="00AB7B35" w14:paraId="2CBE3B67" w14:textId="77777777" w:rsidTr="00C95C15">
        <w:tc>
          <w:tcPr>
            <w:tcW w:w="846" w:type="dxa"/>
            <w:shd w:val="clear" w:color="auto" w:fill="BDD6EE" w:themeFill="accent5" w:themeFillTint="66"/>
            <w:vAlign w:val="center"/>
          </w:tcPr>
          <w:p w14:paraId="399B55C7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1736809F" w14:textId="77777777" w:rsidR="00AB7B35" w:rsidRDefault="00AB7B35" w:rsidP="001D50AC">
            <w:r>
              <w:t>player detect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5C4A62D4" w14:textId="48CA03ED" w:rsidR="00AB7B35" w:rsidRDefault="00AB7B35" w:rsidP="001D50AC">
            <w:r w:rsidRPr="00033569">
              <w:rPr>
                <w:rFonts w:hint="eastAsia"/>
                <w:color w:val="7030A0"/>
              </w:rPr>
              <w:t>d</w:t>
            </w:r>
            <w:r w:rsidRPr="00033569">
              <w:rPr>
                <w:color w:val="7030A0"/>
              </w:rPr>
              <w:t>etectReach</w:t>
            </w:r>
            <w:r>
              <w:t xml:space="preserve"> </w:t>
            </w:r>
            <w:r>
              <w:rPr>
                <w:rFonts w:hint="eastAsia"/>
              </w:rPr>
              <w:t>범위 내 플레이어 인식할 경우</w:t>
            </w:r>
            <w:r w:rsidR="00E5718C">
              <w:rPr>
                <w:rFonts w:hint="eastAsia"/>
              </w:rPr>
              <w:t xml:space="preserve"> </w:t>
            </w:r>
            <w:r>
              <w:t xml:space="preserve">tracking </w:t>
            </w:r>
            <w:r>
              <w:rPr>
                <w:rFonts w:hint="eastAsia"/>
              </w:rPr>
              <w:t>m</w:t>
            </w:r>
            <w:r>
              <w:t>ove</w:t>
            </w:r>
            <w:r>
              <w:rPr>
                <w:rFonts w:hint="eastAsia"/>
              </w:rPr>
              <w:t xml:space="preserve"> 노드 실행</w:t>
            </w:r>
          </w:p>
        </w:tc>
      </w:tr>
      <w:tr w:rsidR="00AB7B35" w14:paraId="58A64E92" w14:textId="77777777" w:rsidTr="00C95C15">
        <w:tc>
          <w:tcPr>
            <w:tcW w:w="846" w:type="dxa"/>
            <w:shd w:val="clear" w:color="auto" w:fill="BDD6EE" w:themeFill="accent5" w:themeFillTint="66"/>
            <w:vAlign w:val="center"/>
          </w:tcPr>
          <w:p w14:paraId="18F9B6D6" w14:textId="77777777" w:rsidR="00AB7B35" w:rsidRDefault="00AB7B35" w:rsidP="001D50AC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3EE7F01B" w14:textId="77777777" w:rsidR="00AB7B35" w:rsidRDefault="00AB7B35" w:rsidP="001D50AC">
            <w:r>
              <w:rPr>
                <w:rFonts w:hint="eastAsia"/>
              </w:rPr>
              <w:t>t</w:t>
            </w:r>
            <w:r>
              <w:t>racking move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2139FEA1" w14:textId="5F3A3865" w:rsidR="00722F3B" w:rsidRDefault="00722F3B" w:rsidP="001D50AC">
            <w:pPr>
              <w:rPr>
                <w:color w:val="7030A0"/>
              </w:rPr>
            </w:pPr>
            <w:r>
              <w:rPr>
                <w:color w:val="000000" w:themeColor="text1"/>
              </w:rPr>
              <w:t>player 인</w:t>
            </w:r>
            <w:r>
              <w:rPr>
                <w:rFonts w:hint="eastAsia"/>
                <w:color w:val="000000" w:themeColor="text1"/>
              </w:rPr>
              <w:t xml:space="preserve">식 방향으로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플립 애님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 필요 시 재생</w:t>
            </w:r>
          </w:p>
          <w:p w14:paraId="62F316C5" w14:textId="10E44BBB" w:rsidR="00AB7B35" w:rsidRDefault="00E5718C" w:rsidP="001D50AC">
            <w:r w:rsidRPr="00033569">
              <w:rPr>
                <w:color w:val="7030A0"/>
              </w:rPr>
              <w:t>detectDelay</w:t>
            </w:r>
            <w:r>
              <w:t xml:space="preserve"> </w:t>
            </w:r>
            <w:r>
              <w:rPr>
                <w:rFonts w:hint="eastAsia"/>
              </w:rPr>
              <w:t>이후에</w:t>
            </w:r>
            <w:r w:rsidRPr="00033569">
              <w:rPr>
                <w:color w:val="7030A0"/>
              </w:rPr>
              <w:t xml:space="preserve"> </w:t>
            </w:r>
            <w:r w:rsidR="00AB7B35" w:rsidRPr="00033569">
              <w:rPr>
                <w:color w:val="7030A0"/>
              </w:rPr>
              <w:t>moveSpeed</w:t>
            </w:r>
            <w:r w:rsidR="00AB7B35">
              <w:t xml:space="preserve"> </w:t>
            </w:r>
            <w:r w:rsidR="00AB7B35">
              <w:rPr>
                <w:rFonts w:hint="eastAsia"/>
              </w:rPr>
              <w:t xml:space="preserve">속도로 </w:t>
            </w:r>
            <w:r w:rsidR="00D97064">
              <w:rPr>
                <w:color w:val="7030A0"/>
              </w:rPr>
              <w:t>attac</w:t>
            </w:r>
            <w:r w:rsidR="00AB7B35" w:rsidRPr="00033569">
              <w:rPr>
                <w:color w:val="7030A0"/>
              </w:rPr>
              <w:t>kReach</w:t>
            </w:r>
            <w:r w:rsidR="00AB7B35">
              <w:rPr>
                <w:rFonts w:hint="eastAsia"/>
              </w:rPr>
              <w:t xml:space="preserve"> 까지 이동</w:t>
            </w:r>
          </w:p>
          <w:p w14:paraId="22BD710A" w14:textId="5578A87B" w:rsidR="00AB7B35" w:rsidRPr="00020D1E" w:rsidRDefault="00AB7B35" w:rsidP="001D50AC">
            <w:pPr>
              <w:rPr>
                <w:color w:val="000000" w:themeColor="text1"/>
              </w:rPr>
            </w:pPr>
          </w:p>
        </w:tc>
      </w:tr>
    </w:tbl>
    <w:p w14:paraId="3BE5970A" w14:textId="0C441A9E" w:rsidR="004D5387" w:rsidRDefault="004D5387" w:rsidP="004D5387">
      <w:pPr>
        <w:pStyle w:val="2"/>
      </w:pPr>
      <w:r>
        <w:lastRenderedPageBreak/>
        <w:t xml:space="preserve">3. </w:t>
      </w:r>
      <w:r w:rsidR="00403799">
        <w:rPr>
          <w:rFonts w:hint="eastAsia"/>
        </w:rPr>
        <w:t>도약</w:t>
      </w:r>
      <w:r w:rsidR="00E21776">
        <w:rPr>
          <w:rFonts w:hint="eastAsia"/>
        </w:rPr>
        <w:t>형</w:t>
      </w:r>
      <w:r>
        <w:rPr>
          <w:rFonts w:hint="eastAsia"/>
        </w:rPr>
        <w:t xml:space="preserve"> 공격 타입 </w:t>
      </w:r>
      <w:r>
        <w:t>BT</w:t>
      </w:r>
    </w:p>
    <w:p w14:paraId="422AFE70" w14:textId="2AF42A76" w:rsidR="00766501" w:rsidRDefault="00EF5662">
      <w:pPr>
        <w:widowControl/>
        <w:wordWrap/>
        <w:autoSpaceDE/>
        <w:autoSpaceDN/>
        <w:spacing w:line="259" w:lineRule="auto"/>
        <w:rPr>
          <w:b/>
          <w:sz w:val="24"/>
          <w:szCs w:val="28"/>
        </w:rPr>
      </w:pPr>
      <w:r w:rsidRPr="00EF5662">
        <w:rPr>
          <w:b/>
          <w:noProof/>
          <w:sz w:val="24"/>
          <w:szCs w:val="28"/>
        </w:rPr>
        <w:drawing>
          <wp:inline distT="0" distB="0" distL="0" distR="0" wp14:anchorId="740DCC47" wp14:editId="1E407F6D">
            <wp:extent cx="4320000" cy="1957066"/>
            <wp:effectExtent l="0" t="0" r="4445" b="5715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09E926FA-47CB-4584-9341-6683326816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09E926FA-47CB-4584-9341-6683326816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FEF6" w14:textId="2F7A4894" w:rsidR="004D5387" w:rsidRDefault="004D5387">
      <w:pPr>
        <w:widowControl/>
        <w:wordWrap/>
        <w:autoSpaceDE/>
        <w:autoSpaceDN/>
        <w:spacing w:line="259" w:lineRule="auto"/>
        <w:rPr>
          <w:b/>
          <w:sz w:val="24"/>
          <w:szCs w:val="28"/>
        </w:rPr>
      </w:pPr>
    </w:p>
    <w:p w14:paraId="013F23EC" w14:textId="40AE8AA1" w:rsidR="00010386" w:rsidRPr="003A3F39" w:rsidRDefault="00010386" w:rsidP="003A3F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근거리 공격 타입의 재활용하는 노드는 파랑색으로 표시한다</w:t>
      </w:r>
      <w: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C12C19" w14:paraId="570D0EE2" w14:textId="77777777" w:rsidTr="005B17E7">
        <w:tc>
          <w:tcPr>
            <w:tcW w:w="9016" w:type="dxa"/>
            <w:gridSpan w:val="3"/>
            <w:shd w:val="clear" w:color="auto" w:fill="EDEDED" w:themeFill="accent3" w:themeFillTint="33"/>
          </w:tcPr>
          <w:p w14:paraId="7C01404F" w14:textId="226DDE6A" w:rsidR="00C12C19" w:rsidRDefault="00912C66" w:rsidP="005B17E7">
            <w:pPr>
              <w:jc w:val="center"/>
            </w:pPr>
            <w:r>
              <w:t xml:space="preserve">Falt </w:t>
            </w:r>
            <w:r w:rsidR="00807726">
              <w:t>J</w:t>
            </w:r>
            <w:r>
              <w:t>ump</w:t>
            </w:r>
            <w:r w:rsidR="00C12C19">
              <w:t xml:space="preserve"> </w:t>
            </w:r>
            <w:r w:rsidR="00C12C19">
              <w:rPr>
                <w:rFonts w:hint="eastAsia"/>
              </w:rPr>
              <w:t>노드</w:t>
            </w:r>
          </w:p>
        </w:tc>
      </w:tr>
      <w:tr w:rsidR="00C12C19" w14:paraId="2960EDCF" w14:textId="77777777" w:rsidTr="005B17E7">
        <w:tc>
          <w:tcPr>
            <w:tcW w:w="846" w:type="dxa"/>
            <w:shd w:val="clear" w:color="auto" w:fill="F2F2F2" w:themeFill="background1" w:themeFillShade="F2"/>
          </w:tcPr>
          <w:p w14:paraId="2B00DB6E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AEED0F1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16D2A06B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12C19" w14:paraId="79140755" w14:textId="77777777" w:rsidTr="0008366B">
        <w:tc>
          <w:tcPr>
            <w:tcW w:w="846" w:type="dxa"/>
            <w:shd w:val="clear" w:color="auto" w:fill="FFFFFF" w:themeFill="background1"/>
            <w:vAlign w:val="center"/>
          </w:tcPr>
          <w:p w14:paraId="068FD5E0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70CA447" w14:textId="0929E2E0" w:rsidR="00C12C19" w:rsidRDefault="00927617" w:rsidP="005B17E7">
            <w:r>
              <w:rPr>
                <w:rFonts w:hint="eastAsia"/>
              </w:rPr>
              <w:t>f</w:t>
            </w:r>
            <w:r w:rsidR="004540A8">
              <w:t xml:space="preserve">lat </w:t>
            </w:r>
            <w:r w:rsidR="00944A72">
              <w:t>check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1B071096" w14:textId="065ABC72" w:rsidR="00C12C19" w:rsidRPr="0053309F" w:rsidRDefault="00980DA7" w:rsidP="005B17E7">
            <w:r w:rsidRPr="00980DA7">
              <w:rPr>
                <w:color w:val="7030A0"/>
              </w:rPr>
              <w:t>flatCheckReach</w:t>
            </w:r>
            <w:r w:rsidR="0053309F">
              <w:rPr>
                <w:color w:val="7030A0"/>
              </w:rPr>
              <w:t xml:space="preserve"> </w:t>
            </w:r>
            <w:r w:rsidR="0053309F" w:rsidRPr="00255E01">
              <w:rPr>
                <w:rFonts w:hint="eastAsia"/>
              </w:rPr>
              <w:t>내 플랫폼 확인 시</w:t>
            </w:r>
            <w:r w:rsidR="00F4108D" w:rsidRPr="00255E01">
              <w:rPr>
                <w:rFonts w:hint="eastAsia"/>
              </w:rPr>
              <w:t xml:space="preserve"> </w:t>
            </w:r>
            <w:r w:rsidR="00243679">
              <w:t xml:space="preserve">flat jump </w:t>
            </w:r>
            <w:r w:rsidR="00243679">
              <w:rPr>
                <w:rFonts w:hint="eastAsia"/>
              </w:rPr>
              <w:t>노드</w:t>
            </w:r>
            <w:r w:rsidR="00F4108D" w:rsidRPr="00255E01">
              <w:rPr>
                <w:rFonts w:hint="eastAsia"/>
              </w:rPr>
              <w:t xml:space="preserve"> 실행</w:t>
            </w:r>
          </w:p>
        </w:tc>
      </w:tr>
      <w:tr w:rsidR="00C12C19" w14:paraId="172B2F1C" w14:textId="77777777" w:rsidTr="005B17E7">
        <w:tc>
          <w:tcPr>
            <w:tcW w:w="846" w:type="dxa"/>
            <w:vAlign w:val="center"/>
          </w:tcPr>
          <w:p w14:paraId="106A349A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vAlign w:val="center"/>
          </w:tcPr>
          <w:p w14:paraId="5570C100" w14:textId="6DCCEC4D" w:rsidR="00C12C19" w:rsidRDefault="00927617" w:rsidP="005B17E7">
            <w:r>
              <w:rPr>
                <w:rFonts w:hint="eastAsia"/>
              </w:rPr>
              <w:t>f</w:t>
            </w:r>
            <w:r>
              <w:t>lat jump</w:t>
            </w:r>
          </w:p>
        </w:tc>
        <w:tc>
          <w:tcPr>
            <w:tcW w:w="6611" w:type="dxa"/>
            <w:vAlign w:val="center"/>
          </w:tcPr>
          <w:p w14:paraId="07E95AE6" w14:textId="23CD54E0" w:rsidR="00C12C19" w:rsidRDefault="005D446F" w:rsidP="00FE3A76">
            <w:pPr>
              <w:ind w:left="200" w:hangingChars="100" w:hanging="200"/>
            </w:pPr>
            <w:r w:rsidRPr="005D446F">
              <w:rPr>
                <w:rFonts w:hint="eastAsia"/>
                <w:color w:val="7030A0"/>
              </w:rPr>
              <w:t>j</w:t>
            </w:r>
            <w:r w:rsidRPr="005D446F">
              <w:rPr>
                <w:color w:val="7030A0"/>
              </w:rPr>
              <w:t>umpDelay</w:t>
            </w:r>
            <w:r w:rsidR="00C12C19">
              <w:t xml:space="preserve"> </w:t>
            </w:r>
            <w:r w:rsidR="00C12C19">
              <w:rPr>
                <w:rFonts w:hint="eastAsia"/>
              </w:rPr>
              <w:t xml:space="preserve">이후 </w:t>
            </w:r>
            <w:r w:rsidR="0037209F" w:rsidRPr="0037209F">
              <w:rPr>
                <w:rFonts w:hint="eastAsia"/>
                <w:color w:val="7030A0"/>
              </w:rPr>
              <w:t>j</w:t>
            </w:r>
            <w:r w:rsidR="0037209F" w:rsidRPr="0037209F">
              <w:rPr>
                <w:color w:val="7030A0"/>
              </w:rPr>
              <w:t>umpSpeed</w:t>
            </w:r>
            <w:r w:rsidR="00C12C19">
              <w:rPr>
                <w:rFonts w:hint="eastAsia"/>
              </w:rPr>
              <w:t xml:space="preserve"> 속도로</w:t>
            </w:r>
            <w:r w:rsidR="009525D6">
              <w:rPr>
                <w:rFonts w:hint="eastAsia"/>
              </w:rPr>
              <w:t xml:space="preserve"> </w:t>
            </w:r>
            <w:r w:rsidR="00700182" w:rsidRPr="00700182">
              <w:rPr>
                <w:rFonts w:hint="eastAsia"/>
                <w:color w:val="7030A0"/>
              </w:rPr>
              <w:t>j</w:t>
            </w:r>
            <w:r w:rsidR="00700182" w:rsidRPr="00700182">
              <w:rPr>
                <w:color w:val="7030A0"/>
              </w:rPr>
              <w:t>umpReach</w:t>
            </w:r>
            <w:r w:rsidR="00700182">
              <w:rPr>
                <w:rFonts w:hint="eastAsia"/>
              </w:rPr>
              <w:t xml:space="preserve"> 만큼 </w:t>
            </w:r>
            <w:r w:rsidR="00631705">
              <w:rPr>
                <w:rFonts w:hint="eastAsia"/>
              </w:rPr>
              <w:t>도약</w:t>
            </w:r>
          </w:p>
          <w:p w14:paraId="2AA5012F" w14:textId="3F824485" w:rsidR="00495C3F" w:rsidRPr="00495C3F" w:rsidRDefault="00495C3F" w:rsidP="00FE3A76">
            <w:pPr>
              <w:ind w:left="200" w:hangingChars="100" w:hanging="200"/>
            </w:pPr>
            <w:r>
              <w:rPr>
                <w:rFonts w:hint="eastAsia"/>
              </w:rPr>
              <w:t xml:space="preserve">(점프 중 </w:t>
            </w:r>
            <w:r>
              <w:t>moveSpeed</w:t>
            </w:r>
            <w:r>
              <w:rPr>
                <w:rFonts w:hint="eastAsia"/>
              </w:rPr>
              <w:t>영향을 받음)</w:t>
            </w:r>
          </w:p>
        </w:tc>
      </w:tr>
    </w:tbl>
    <w:p w14:paraId="6EBB0023" w14:textId="77777777" w:rsidR="00C12C19" w:rsidRDefault="00C12C19" w:rsidP="00C12C19"/>
    <w:p w14:paraId="17013D0C" w14:textId="77777777" w:rsidR="00C12C19" w:rsidRDefault="00C12C19" w:rsidP="00C12C19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C12C19" w14:paraId="14BCDADD" w14:textId="77777777" w:rsidTr="005B17E7">
        <w:tc>
          <w:tcPr>
            <w:tcW w:w="9016" w:type="dxa"/>
            <w:gridSpan w:val="3"/>
            <w:shd w:val="clear" w:color="auto" w:fill="EDEDED" w:themeFill="accent3" w:themeFillTint="33"/>
            <w:vAlign w:val="center"/>
          </w:tcPr>
          <w:p w14:paraId="258FB26E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ove </w:t>
            </w:r>
            <w:r>
              <w:rPr>
                <w:rFonts w:hint="eastAsia"/>
              </w:rPr>
              <w:t>노드</w:t>
            </w:r>
          </w:p>
        </w:tc>
      </w:tr>
      <w:tr w:rsidR="00C12C19" w14:paraId="6DEDDF25" w14:textId="77777777" w:rsidTr="005B17E7">
        <w:tc>
          <w:tcPr>
            <w:tcW w:w="846" w:type="dxa"/>
            <w:shd w:val="clear" w:color="auto" w:fill="F2F2F2" w:themeFill="background1" w:themeFillShade="F2"/>
          </w:tcPr>
          <w:p w14:paraId="2C250CE7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46CD1BC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7DB6EEA3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12C19" w14:paraId="3BFA1C78" w14:textId="77777777" w:rsidTr="005B17E7">
        <w:tc>
          <w:tcPr>
            <w:tcW w:w="846" w:type="dxa"/>
            <w:shd w:val="clear" w:color="auto" w:fill="BDD6EE" w:themeFill="accent5" w:themeFillTint="66"/>
            <w:vAlign w:val="center"/>
          </w:tcPr>
          <w:p w14:paraId="59967910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7CAF46EE" w14:textId="77777777" w:rsidR="00C12C19" w:rsidRDefault="00C12C19" w:rsidP="005B17E7">
            <w:r>
              <w:rPr>
                <w:rFonts w:hint="eastAsia"/>
              </w:rPr>
              <w:t>f</w:t>
            </w:r>
            <w:r>
              <w:t>loor check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6B411CC8" w14:textId="77777777" w:rsidR="00C12C19" w:rsidRDefault="00C12C19" w:rsidP="005B17E7">
            <w:r>
              <w:rPr>
                <w:rFonts w:hint="eastAsia"/>
              </w:rPr>
              <w:t>지상확인,</w:t>
            </w:r>
            <w:r>
              <w:t xml:space="preserve"> </w:t>
            </w:r>
            <w:r>
              <w:rPr>
                <w:rFonts w:hint="eastAsia"/>
              </w:rPr>
              <w:t xml:space="preserve">플랫폼 </w:t>
            </w:r>
            <w:r>
              <w:t>x</w:t>
            </w:r>
            <w:r>
              <w:rPr>
                <w:rFonts w:hint="eastAsia"/>
              </w:rPr>
              <w:t xml:space="preserve">값과 충돌중인 경우 </w:t>
            </w:r>
            <w:r>
              <w:t xml:space="preserve">move </w:t>
            </w:r>
            <w:r>
              <w:rPr>
                <w:rFonts w:hint="eastAsia"/>
              </w:rPr>
              <w:t>노드 실행</w:t>
            </w:r>
          </w:p>
        </w:tc>
      </w:tr>
      <w:tr w:rsidR="00C12C19" w14:paraId="5A6D3686" w14:textId="77777777" w:rsidTr="005B17E7">
        <w:tc>
          <w:tcPr>
            <w:tcW w:w="846" w:type="dxa"/>
            <w:shd w:val="clear" w:color="auto" w:fill="BDD6EE" w:themeFill="accent5" w:themeFillTint="66"/>
            <w:vAlign w:val="center"/>
          </w:tcPr>
          <w:p w14:paraId="0522EC28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27CA75BA" w14:textId="77777777" w:rsidR="00C12C19" w:rsidRDefault="00C12C19" w:rsidP="005B17E7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6611" w:type="dxa"/>
            <w:shd w:val="clear" w:color="auto" w:fill="BDD6EE" w:themeFill="accent5" w:themeFillTint="66"/>
            <w:vAlign w:val="center"/>
          </w:tcPr>
          <w:p w14:paraId="02CF0130" w14:textId="061056DF" w:rsidR="00C12C19" w:rsidRDefault="00C12C19" w:rsidP="005B17E7">
            <w:r>
              <w:rPr>
                <w:rFonts w:hint="eastAsia"/>
              </w:rPr>
              <w:t xml:space="preserve">바라보는 방향 </w:t>
            </w:r>
            <w:r>
              <w:t>x</w:t>
            </w:r>
            <w:r>
              <w:rPr>
                <w:rFonts w:hint="eastAsia"/>
              </w:rPr>
              <w:t xml:space="preserve">좌표로 </w:t>
            </w:r>
            <w:r w:rsidRPr="00033569">
              <w:rPr>
                <w:color w:val="7030A0"/>
              </w:rPr>
              <w:t>moveSpeed</w:t>
            </w:r>
            <w:r>
              <w:t xml:space="preserve"> </w:t>
            </w:r>
            <w:r>
              <w:rPr>
                <w:rFonts w:hint="eastAsia"/>
              </w:rPr>
              <w:t>만큼 이동</w:t>
            </w:r>
          </w:p>
        </w:tc>
      </w:tr>
    </w:tbl>
    <w:p w14:paraId="2AD19357" w14:textId="77777777" w:rsidR="00C12C19" w:rsidRPr="00FC26A3" w:rsidRDefault="00C12C19" w:rsidP="00C12C19"/>
    <w:p w14:paraId="450E4739" w14:textId="77777777" w:rsidR="00C12C19" w:rsidRDefault="00C12C19" w:rsidP="00C12C19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C12C19" w14:paraId="5A3D6115" w14:textId="77777777" w:rsidTr="005B17E7">
        <w:tc>
          <w:tcPr>
            <w:tcW w:w="9016" w:type="dxa"/>
            <w:gridSpan w:val="3"/>
            <w:shd w:val="clear" w:color="auto" w:fill="EDEDED" w:themeFill="accent3" w:themeFillTint="33"/>
          </w:tcPr>
          <w:p w14:paraId="4FCF2EA5" w14:textId="2424B260" w:rsidR="00C12C19" w:rsidRDefault="00317A3E" w:rsidP="005B17E7">
            <w:pPr>
              <w:jc w:val="center"/>
            </w:pPr>
            <w:r>
              <w:t>Jump Attack</w:t>
            </w:r>
            <w:r w:rsidR="00C12C19">
              <w:t xml:space="preserve"> </w:t>
            </w:r>
            <w:r w:rsidR="00C12C19">
              <w:rPr>
                <w:rFonts w:hint="eastAsia"/>
              </w:rPr>
              <w:t>노드</w:t>
            </w:r>
          </w:p>
        </w:tc>
      </w:tr>
      <w:tr w:rsidR="00C12C19" w14:paraId="5F72A6BC" w14:textId="77777777" w:rsidTr="005B17E7">
        <w:tc>
          <w:tcPr>
            <w:tcW w:w="846" w:type="dxa"/>
            <w:shd w:val="clear" w:color="auto" w:fill="F2F2F2" w:themeFill="background1" w:themeFillShade="F2"/>
          </w:tcPr>
          <w:p w14:paraId="7FC2471B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B2EC6E6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2C915B91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12C19" w14:paraId="3B779A30" w14:textId="77777777" w:rsidTr="0048228C">
        <w:tc>
          <w:tcPr>
            <w:tcW w:w="846" w:type="dxa"/>
            <w:shd w:val="clear" w:color="auto" w:fill="FFFFFF" w:themeFill="background1"/>
            <w:vAlign w:val="center"/>
          </w:tcPr>
          <w:p w14:paraId="4C736B10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2DF2CD1" w14:textId="589A02EC" w:rsidR="00C12C19" w:rsidRDefault="00E345BD" w:rsidP="005B17E7">
            <w:r>
              <w:rPr>
                <w:rFonts w:hint="eastAsia"/>
              </w:rPr>
              <w:t>a</w:t>
            </w:r>
            <w:r>
              <w:t xml:space="preserve">ttack </w:t>
            </w:r>
            <w:r w:rsidR="008D187A">
              <w:t>reach</w:t>
            </w:r>
          </w:p>
        </w:tc>
        <w:tc>
          <w:tcPr>
            <w:tcW w:w="6611" w:type="dxa"/>
            <w:shd w:val="clear" w:color="auto" w:fill="FFFFFF" w:themeFill="background1"/>
            <w:vAlign w:val="center"/>
          </w:tcPr>
          <w:p w14:paraId="5C3A1655" w14:textId="05693F93" w:rsidR="00C12C19" w:rsidRDefault="00E83826" w:rsidP="005B17E7">
            <w:r w:rsidRPr="00C30E72">
              <w:rPr>
                <w:rFonts w:hint="eastAsia"/>
                <w:color w:val="7030A0"/>
              </w:rPr>
              <w:t>a</w:t>
            </w:r>
            <w:r w:rsidRPr="00C30E72">
              <w:rPr>
                <w:color w:val="7030A0"/>
              </w:rPr>
              <w:t>ttackReach</w:t>
            </w:r>
            <w:r w:rsidR="00C12C19">
              <w:t xml:space="preserve"> </w:t>
            </w:r>
            <w:r w:rsidR="00C12C19">
              <w:rPr>
                <w:rFonts w:hint="eastAsia"/>
              </w:rPr>
              <w:t>범위 내 플레이어</w:t>
            </w:r>
            <w:r w:rsidR="00335F11">
              <w:rPr>
                <w:rFonts w:hint="eastAsia"/>
              </w:rPr>
              <w:t>를</w:t>
            </w:r>
            <w:r w:rsidR="00C12C19">
              <w:rPr>
                <w:rFonts w:hint="eastAsia"/>
              </w:rPr>
              <w:t xml:space="preserve"> 인식할 경우</w:t>
            </w:r>
            <w:r w:rsidR="00C30E72">
              <w:rPr>
                <w:rFonts w:hint="eastAsia"/>
              </w:rPr>
              <w:t xml:space="preserve"> </w:t>
            </w:r>
            <w:r w:rsidR="00CB3BF1">
              <w:rPr>
                <w:rFonts w:hint="eastAsia"/>
              </w:rPr>
              <w:t>jum</w:t>
            </w:r>
            <w:r w:rsidR="00CB3BF1">
              <w:t>p attack</w:t>
            </w:r>
            <w:r w:rsidR="00C12C19">
              <w:rPr>
                <w:rFonts w:hint="eastAsia"/>
              </w:rPr>
              <w:t xml:space="preserve"> 노드 실행</w:t>
            </w:r>
          </w:p>
        </w:tc>
      </w:tr>
      <w:tr w:rsidR="00C12C19" w:rsidRPr="00020D1E" w14:paraId="0B0DAB4E" w14:textId="77777777" w:rsidTr="005B17E7">
        <w:tc>
          <w:tcPr>
            <w:tcW w:w="846" w:type="dxa"/>
            <w:vAlign w:val="center"/>
          </w:tcPr>
          <w:p w14:paraId="7662FF12" w14:textId="77777777" w:rsidR="00C12C19" w:rsidRDefault="00C12C19" w:rsidP="005B17E7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  <w:tc>
          <w:tcPr>
            <w:tcW w:w="1559" w:type="dxa"/>
            <w:vAlign w:val="center"/>
          </w:tcPr>
          <w:p w14:paraId="4EE05B5C" w14:textId="182E30AD" w:rsidR="00C12C19" w:rsidRDefault="00810AFF" w:rsidP="005B17E7">
            <w:r>
              <w:rPr>
                <w:rFonts w:hint="eastAsia"/>
              </w:rPr>
              <w:t>j</w:t>
            </w:r>
            <w:r>
              <w:t>ump attack</w:t>
            </w:r>
          </w:p>
        </w:tc>
        <w:tc>
          <w:tcPr>
            <w:tcW w:w="6611" w:type="dxa"/>
            <w:vAlign w:val="center"/>
          </w:tcPr>
          <w:p w14:paraId="0D7CB762" w14:textId="3B0890EB" w:rsidR="00533239" w:rsidRPr="00533239" w:rsidRDefault="00533239" w:rsidP="005B17E7">
            <w:pPr>
              <w:rPr>
                <w:color w:val="7030A0"/>
              </w:rPr>
            </w:pPr>
            <w:r>
              <w:rPr>
                <w:color w:val="000000" w:themeColor="text1"/>
              </w:rPr>
              <w:t>player 인</w:t>
            </w:r>
            <w:r>
              <w:rPr>
                <w:rFonts w:hint="eastAsia"/>
                <w:color w:val="000000" w:themeColor="text1"/>
              </w:rPr>
              <w:t xml:space="preserve">식 방향으로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플립 애님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 필요 시 재생</w:t>
            </w:r>
          </w:p>
          <w:p w14:paraId="08EA72BC" w14:textId="3E0C4B38" w:rsidR="00E0358E" w:rsidRDefault="00C921C7" w:rsidP="005B17E7">
            <w:pPr>
              <w:rPr>
                <w:color w:val="7030A0"/>
              </w:rPr>
            </w:pPr>
            <w:r w:rsidRPr="005D446F">
              <w:rPr>
                <w:rFonts w:hint="eastAsia"/>
                <w:color w:val="7030A0"/>
              </w:rPr>
              <w:t>j</w:t>
            </w:r>
            <w:r w:rsidRPr="005D446F">
              <w:rPr>
                <w:color w:val="7030A0"/>
              </w:rPr>
              <w:t>umpDelay</w:t>
            </w:r>
            <w:r w:rsidR="001A3CD1">
              <w:rPr>
                <w:color w:val="7030A0"/>
              </w:rPr>
              <w:t xml:space="preserve"> </w:t>
            </w:r>
            <w:r w:rsidR="001A3CD1" w:rsidRPr="00E0358E">
              <w:rPr>
                <w:rFonts w:hint="eastAsia"/>
              </w:rPr>
              <w:t>이후</w:t>
            </w:r>
            <w:r w:rsidR="008E28F6" w:rsidRPr="00E0358E">
              <w:rPr>
                <w:rFonts w:hint="eastAsia"/>
              </w:rPr>
              <w:t xml:space="preserve"> </w:t>
            </w:r>
            <w:r w:rsidR="00E0358E" w:rsidRPr="00E0358E">
              <w:rPr>
                <w:rFonts w:hint="eastAsia"/>
              </w:rPr>
              <w:t xml:space="preserve">딜레이 </w:t>
            </w:r>
            <w:r w:rsidR="009F318C">
              <w:rPr>
                <w:rFonts w:hint="eastAsia"/>
              </w:rPr>
              <w:t>해당 방향으로</w:t>
            </w:r>
          </w:p>
          <w:p w14:paraId="649DE99B" w14:textId="77777777" w:rsidR="007803A6" w:rsidRDefault="00013996" w:rsidP="005B17E7">
            <w:r w:rsidRPr="0037209F">
              <w:rPr>
                <w:rFonts w:hint="eastAsia"/>
                <w:color w:val="7030A0"/>
              </w:rPr>
              <w:t>j</w:t>
            </w:r>
            <w:r w:rsidRPr="0037209F">
              <w:rPr>
                <w:color w:val="7030A0"/>
              </w:rPr>
              <w:t>umpSpeed</w:t>
            </w:r>
            <w:r>
              <w:rPr>
                <w:rFonts w:hint="eastAsia"/>
              </w:rPr>
              <w:t xml:space="preserve"> 속도로 </w:t>
            </w:r>
            <w:r w:rsidRPr="00700182">
              <w:rPr>
                <w:rFonts w:hint="eastAsia"/>
                <w:color w:val="7030A0"/>
              </w:rPr>
              <w:t>j</w:t>
            </w:r>
            <w:r w:rsidRPr="00700182">
              <w:rPr>
                <w:color w:val="7030A0"/>
              </w:rPr>
              <w:t>umpReach</w:t>
            </w:r>
            <w:r>
              <w:rPr>
                <w:rFonts w:hint="eastAsia"/>
              </w:rPr>
              <w:t xml:space="preserve"> 만큼 도약</w:t>
            </w:r>
          </w:p>
          <w:p w14:paraId="5E3E8D8A" w14:textId="77777777" w:rsidR="00F40166" w:rsidRDefault="00F95A1C" w:rsidP="005B17E7">
            <w:r>
              <w:rPr>
                <w:rFonts w:hint="eastAsia"/>
              </w:rPr>
              <w:t xml:space="preserve">(점프 중 </w:t>
            </w:r>
            <w:r>
              <w:t>moveSpeed</w:t>
            </w:r>
            <w:r>
              <w:rPr>
                <w:rFonts w:hint="eastAsia"/>
              </w:rPr>
              <w:t>영향을 받음</w:t>
            </w:r>
            <w:r w:rsidR="0090205B">
              <w:rPr>
                <w:rFonts w:hint="eastAsia"/>
              </w:rPr>
              <w:t>)</w:t>
            </w:r>
          </w:p>
          <w:p w14:paraId="60ADEA98" w14:textId="27EAC006" w:rsidR="00EA6C7A" w:rsidRPr="00533239" w:rsidRDefault="00BB36BB" w:rsidP="005B17E7">
            <w:r>
              <w:rPr>
                <w:rFonts w:hint="eastAsia"/>
              </w:rPr>
              <w:t>(</w:t>
            </w:r>
            <w:r>
              <w:t>jumpReach = attackReach</w:t>
            </w:r>
            <w:r w:rsidR="00641C8F">
              <w:rPr>
                <w:rFonts w:hint="eastAsia"/>
              </w:rPr>
              <w:t xml:space="preserve"> 속성값이 </w:t>
            </w:r>
            <w:r>
              <w:rPr>
                <w:rFonts w:hint="eastAsia"/>
              </w:rPr>
              <w:t>동일해야</w:t>
            </w:r>
            <w:r w:rsidR="006646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함)</w:t>
            </w:r>
          </w:p>
        </w:tc>
      </w:tr>
    </w:tbl>
    <w:p w14:paraId="56F5B994" w14:textId="7D007DFE" w:rsidR="004D5387" w:rsidRPr="007A7533" w:rsidRDefault="00B915DD" w:rsidP="007A7533">
      <w:pPr>
        <w:pStyle w:val="1"/>
        <w:ind w:firstLineChars="200" w:firstLine="480"/>
      </w:pPr>
      <w:r>
        <w:lastRenderedPageBreak/>
        <w:t>III.</w:t>
      </w:r>
      <w:r w:rsidRPr="000D6115">
        <w:rPr>
          <w:rFonts w:hint="eastAsia"/>
        </w:rPr>
        <w:t xml:space="preserve"> </w:t>
      </w:r>
      <w:r>
        <w:rPr>
          <w:rFonts w:hint="eastAsia"/>
        </w:rPr>
        <w:t>생성</w:t>
      </w:r>
      <w:r>
        <w:t xml:space="preserve"> </w:t>
      </w:r>
      <w:r>
        <w:rPr>
          <w:rFonts w:hint="eastAsia"/>
        </w:rPr>
        <w:t>몬스터</w:t>
      </w:r>
    </w:p>
    <w:p w14:paraId="33F7E102" w14:textId="6769921D" w:rsidR="0067254F" w:rsidRDefault="0067254F" w:rsidP="006D31A3">
      <w:pPr>
        <w:pStyle w:val="2"/>
      </w:pPr>
      <w:r>
        <w:rPr>
          <w:rFonts w:hint="eastAsia"/>
        </w:rPr>
        <w:t>1</w:t>
      </w:r>
      <w:r>
        <w:t xml:space="preserve">. </w:t>
      </w:r>
      <w:r w:rsidR="00490D2C">
        <w:rPr>
          <w:rFonts w:hint="eastAsia"/>
        </w:rPr>
        <w:t>생성 몬스터 트리</w:t>
      </w:r>
    </w:p>
    <w:p w14:paraId="0318F380" w14:textId="77A4079F" w:rsidR="00F80142" w:rsidRDefault="009750C3" w:rsidP="00F8014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>enerator</w:t>
      </w:r>
      <w:r w:rsidR="007A5CFE">
        <w:rPr>
          <w:rFonts w:hint="eastAsia"/>
        </w:rPr>
        <w:t>에서</w:t>
      </w:r>
      <w:r w:rsidR="005F5FDB">
        <w:rPr>
          <w:rFonts w:hint="eastAsia"/>
        </w:rPr>
        <w:t xml:space="preserve"> 생성되는 몬스터의 경우 하단 빨간</w:t>
      </w:r>
      <w:r w:rsidR="00D53FBE">
        <w:rPr>
          <w:rFonts w:hint="eastAsia"/>
        </w:rPr>
        <w:t xml:space="preserve"> </w:t>
      </w:r>
      <w:r w:rsidR="005F5FDB">
        <w:rPr>
          <w:rFonts w:hint="eastAsia"/>
        </w:rPr>
        <w:t>박스</w:t>
      </w:r>
      <w:r w:rsidR="0044024A">
        <w:rPr>
          <w:rFonts w:hint="eastAsia"/>
        </w:rPr>
        <w:t xml:space="preserve"> 내 </w:t>
      </w:r>
      <w:r w:rsidR="002B159F">
        <w:rPr>
          <w:rFonts w:hint="eastAsia"/>
        </w:rPr>
        <w:t>트리</w:t>
      </w:r>
      <w:r w:rsidR="005F5FDB">
        <w:rPr>
          <w:rFonts w:hint="eastAsia"/>
        </w:rPr>
        <w:t>가 추가된다</w:t>
      </w:r>
      <w:r w:rsidR="005F5FDB">
        <w:t>.</w:t>
      </w:r>
    </w:p>
    <w:p w14:paraId="0CD10E57" w14:textId="4DAE374F" w:rsidR="005E0DF4" w:rsidRDefault="005E0DF4" w:rsidP="00F8014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근거리 타입으로 예시를 </w:t>
      </w:r>
      <w:r w:rsidR="009D7420">
        <w:rPr>
          <w:rFonts w:hint="eastAsia"/>
        </w:rPr>
        <w:t>든다</w:t>
      </w:r>
      <w:r w:rsidR="009D7420">
        <w:t>.</w:t>
      </w:r>
    </w:p>
    <w:p w14:paraId="641F9933" w14:textId="7B22C3F2" w:rsidR="00157647" w:rsidRDefault="0027102C" w:rsidP="003800EE">
      <w:r>
        <w:rPr>
          <w:noProof/>
        </w:rPr>
        <w:drawing>
          <wp:inline distT="0" distB="0" distL="0" distR="0" wp14:anchorId="0DE99977" wp14:editId="76568245">
            <wp:extent cx="5400000" cy="1498671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9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4F93" w14:textId="77777777" w:rsidR="00832A3E" w:rsidRDefault="00832A3E" w:rsidP="007D4F05"/>
    <w:p w14:paraId="71632C48" w14:textId="7BAA7A9E" w:rsidR="00592524" w:rsidRDefault="00592524" w:rsidP="009A2324">
      <w:pPr>
        <w:pStyle w:val="2"/>
      </w:pPr>
      <w:r>
        <w:rPr>
          <w:rFonts w:hint="eastAsia"/>
        </w:rPr>
        <w:t>2</w:t>
      </w:r>
      <w:r>
        <w:t xml:space="preserve">. </w:t>
      </w:r>
      <w:r w:rsidR="00A304C1">
        <w:rPr>
          <w:rFonts w:hint="eastAsia"/>
        </w:rPr>
        <w:t xml:space="preserve">추가 </w:t>
      </w:r>
      <w:r w:rsidR="00C601C4">
        <w:rPr>
          <w:rFonts w:hint="eastAsia"/>
        </w:rPr>
        <w:t>노드</w:t>
      </w:r>
      <w:r w:rsidR="002615C7">
        <w:rPr>
          <w:rFonts w:hint="eastAsia"/>
        </w:rPr>
        <w:t xml:space="preserve"> </w:t>
      </w:r>
      <w:r w:rsidR="008946AA">
        <w:rPr>
          <w:rFonts w:hint="eastAsia"/>
        </w:rPr>
        <w:t>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559"/>
        <w:gridCol w:w="6611"/>
      </w:tblGrid>
      <w:tr w:rsidR="009638EE" w14:paraId="653C11FC" w14:textId="77777777" w:rsidTr="004B58CD">
        <w:tc>
          <w:tcPr>
            <w:tcW w:w="846" w:type="dxa"/>
            <w:shd w:val="clear" w:color="auto" w:fill="F2F2F2" w:themeFill="background1" w:themeFillShade="F2"/>
          </w:tcPr>
          <w:p w14:paraId="28C4F2DA" w14:textId="77777777" w:rsidR="009638EE" w:rsidRDefault="009638EE" w:rsidP="004B58CD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6A56C44" w14:textId="77777777" w:rsidR="009638EE" w:rsidRDefault="009638EE" w:rsidP="004B58CD">
            <w:pPr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6611" w:type="dxa"/>
            <w:shd w:val="clear" w:color="auto" w:fill="F2F2F2" w:themeFill="background1" w:themeFillShade="F2"/>
            <w:vAlign w:val="center"/>
          </w:tcPr>
          <w:p w14:paraId="333722BA" w14:textId="77777777" w:rsidR="009638EE" w:rsidRDefault="009638EE" w:rsidP="004B58C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638EE" w14:paraId="2F0211FE" w14:textId="77777777" w:rsidTr="004B58CD">
        <w:tc>
          <w:tcPr>
            <w:tcW w:w="846" w:type="dxa"/>
            <w:vAlign w:val="center"/>
          </w:tcPr>
          <w:p w14:paraId="4C8AD746" w14:textId="2E07F076" w:rsidR="009638EE" w:rsidRDefault="00F6605C" w:rsidP="004B58CD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559" w:type="dxa"/>
            <w:vAlign w:val="center"/>
          </w:tcPr>
          <w:p w14:paraId="05717366" w14:textId="22C4540F" w:rsidR="009638EE" w:rsidRDefault="00F22983" w:rsidP="004B58CD"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6611" w:type="dxa"/>
            <w:vAlign w:val="center"/>
          </w:tcPr>
          <w:p w14:paraId="6DDF6A68" w14:textId="3EC25D5F" w:rsidR="009638EE" w:rsidRDefault="00625909" w:rsidP="004B58CD">
            <w:r>
              <w:t xml:space="preserve">None </w:t>
            </w:r>
            <w:r>
              <w:rPr>
                <w:rFonts w:hint="eastAsia"/>
              </w:rPr>
              <w:t>s</w:t>
            </w:r>
            <w:r>
              <w:t xml:space="preserve">tate </w:t>
            </w:r>
            <w:r w:rsidRPr="004D291E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le state</w:t>
            </w:r>
            <w:r w:rsidR="00750592">
              <w:t xml:space="preserve"> </w:t>
            </w:r>
            <w:r w:rsidR="00750592">
              <w:rPr>
                <w:rFonts w:hint="eastAsia"/>
              </w:rPr>
              <w:t xml:space="preserve">변경하며 </w:t>
            </w:r>
            <w:r w:rsidR="00750592">
              <w:t>idle</w:t>
            </w:r>
            <w:r w:rsidR="00750592">
              <w:rPr>
                <w:rFonts w:hint="eastAsia"/>
              </w:rPr>
              <w:t xml:space="preserve"> 노드</w:t>
            </w:r>
            <w:r w:rsidR="005E03A2">
              <w:rPr>
                <w:rFonts w:hint="eastAsia"/>
              </w:rPr>
              <w:t xml:space="preserve"> 실행</w:t>
            </w:r>
          </w:p>
        </w:tc>
      </w:tr>
      <w:tr w:rsidR="002908B3" w14:paraId="7A4BF16E" w14:textId="77777777" w:rsidTr="004B58CD">
        <w:tc>
          <w:tcPr>
            <w:tcW w:w="846" w:type="dxa"/>
            <w:vAlign w:val="center"/>
          </w:tcPr>
          <w:p w14:paraId="6B8B5B94" w14:textId="014279C7" w:rsidR="002908B3" w:rsidRDefault="00907EE9" w:rsidP="004B58CD">
            <w:pPr>
              <w:jc w:val="center"/>
            </w:pPr>
            <w:r>
              <w:rPr>
                <w:rFonts w:hint="eastAsia"/>
              </w:rPr>
              <w:t>행</w:t>
            </w:r>
            <w:r w:rsidR="00095A46">
              <w:rPr>
                <w:rFonts w:hint="eastAsia"/>
              </w:rPr>
              <w:t>동</w:t>
            </w:r>
          </w:p>
        </w:tc>
        <w:tc>
          <w:tcPr>
            <w:tcW w:w="1559" w:type="dxa"/>
            <w:vAlign w:val="center"/>
          </w:tcPr>
          <w:p w14:paraId="5C453B9E" w14:textId="71E7D9E1" w:rsidR="002908B3" w:rsidRDefault="002550E3" w:rsidP="004B58CD"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6611" w:type="dxa"/>
            <w:vAlign w:val="center"/>
          </w:tcPr>
          <w:p w14:paraId="02B9604A" w14:textId="77777777" w:rsidR="00A96BD2" w:rsidRDefault="00E16268" w:rsidP="004B58CD">
            <w:r>
              <w:rPr>
                <w:rFonts w:hint="eastAsia"/>
              </w:rPr>
              <w:t>중력값 만큼 하강하는 행동</w:t>
            </w:r>
          </w:p>
          <w:p w14:paraId="670D0A2B" w14:textId="565B67A8" w:rsidR="00221705" w:rsidRDefault="00A96BD2" w:rsidP="004B58CD">
            <w:r>
              <w:t>해당</w:t>
            </w:r>
            <w:r>
              <w:rPr>
                <w:rFonts w:hint="eastAsia"/>
              </w:rPr>
              <w:t xml:space="preserve"> 몬스터의 </w:t>
            </w:r>
            <w:r w:rsidR="00E64DC3">
              <w:t>‘</w:t>
            </w:r>
            <w:r w:rsidR="006D0696">
              <w:t>I</w:t>
            </w:r>
            <w:r w:rsidR="00221705">
              <w:t xml:space="preserve">dle </w:t>
            </w:r>
            <w:r w:rsidR="00221705">
              <w:rPr>
                <w:rFonts w:hint="eastAsia"/>
              </w:rPr>
              <w:t>애님</w:t>
            </w:r>
            <w:r w:rsidR="00E64DC3">
              <w:t>’</w:t>
            </w:r>
            <w:r w:rsidR="0006425F">
              <w:t xml:space="preserve"> </w:t>
            </w:r>
            <w:r w:rsidR="00221705">
              <w:rPr>
                <w:rFonts w:hint="eastAsia"/>
              </w:rPr>
              <w:t xml:space="preserve">을 </w:t>
            </w:r>
            <w:r w:rsidR="00272EB3">
              <w:rPr>
                <w:rFonts w:hint="eastAsia"/>
              </w:rPr>
              <w:t>재생</w:t>
            </w:r>
          </w:p>
        </w:tc>
      </w:tr>
    </w:tbl>
    <w:p w14:paraId="12565260" w14:textId="14A2F2F0" w:rsidR="00EA6804" w:rsidRDefault="00EA6804" w:rsidP="003800EE"/>
    <w:p w14:paraId="4A4E8E4B" w14:textId="42B5BA6C" w:rsidR="00EA6804" w:rsidRDefault="00EA6804" w:rsidP="003800EE"/>
    <w:p w14:paraId="50BD9FA5" w14:textId="77777777" w:rsidR="00EA6804" w:rsidRPr="003800EE" w:rsidRDefault="00EA6804" w:rsidP="003800EE"/>
    <w:sectPr w:rsidR="00EA6804" w:rsidRPr="00380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C8E8C" w14:textId="77777777" w:rsidR="001E226D" w:rsidRDefault="001E226D" w:rsidP="004A0A6B">
      <w:pPr>
        <w:spacing w:after="0" w:line="240" w:lineRule="auto"/>
      </w:pPr>
      <w:r>
        <w:separator/>
      </w:r>
    </w:p>
  </w:endnote>
  <w:endnote w:type="continuationSeparator" w:id="0">
    <w:p w14:paraId="071ABF21" w14:textId="77777777" w:rsidR="001E226D" w:rsidRDefault="001E226D" w:rsidP="004A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8026F" w14:textId="77777777" w:rsidR="001E226D" w:rsidRDefault="001E226D" w:rsidP="004A0A6B">
      <w:pPr>
        <w:spacing w:after="0" w:line="240" w:lineRule="auto"/>
      </w:pPr>
      <w:r>
        <w:separator/>
      </w:r>
    </w:p>
  </w:footnote>
  <w:footnote w:type="continuationSeparator" w:id="0">
    <w:p w14:paraId="0AD11838" w14:textId="77777777" w:rsidR="001E226D" w:rsidRDefault="001E226D" w:rsidP="004A0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2005"/>
    <w:multiLevelType w:val="hybridMultilevel"/>
    <w:tmpl w:val="88C803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2C6BFE"/>
    <w:multiLevelType w:val="hybridMultilevel"/>
    <w:tmpl w:val="C9A094A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F07662"/>
    <w:multiLevelType w:val="hybridMultilevel"/>
    <w:tmpl w:val="46743F90"/>
    <w:lvl w:ilvl="0" w:tplc="3698E5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5E5069"/>
    <w:multiLevelType w:val="hybridMultilevel"/>
    <w:tmpl w:val="0BD2FCF2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F63199"/>
    <w:multiLevelType w:val="hybridMultilevel"/>
    <w:tmpl w:val="00E6F94E"/>
    <w:lvl w:ilvl="0" w:tplc="3698E5B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6B2C08"/>
    <w:multiLevelType w:val="hybridMultilevel"/>
    <w:tmpl w:val="F29E585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747475"/>
    <w:multiLevelType w:val="multilevel"/>
    <w:tmpl w:val="1D2C62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68A4EF2"/>
    <w:multiLevelType w:val="hybridMultilevel"/>
    <w:tmpl w:val="B0E0330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C"/>
    <w:rsid w:val="00000091"/>
    <w:rsid w:val="00000839"/>
    <w:rsid w:val="00000AB6"/>
    <w:rsid w:val="00001418"/>
    <w:rsid w:val="00003419"/>
    <w:rsid w:val="0000620A"/>
    <w:rsid w:val="0000689E"/>
    <w:rsid w:val="00010386"/>
    <w:rsid w:val="000127C8"/>
    <w:rsid w:val="00013996"/>
    <w:rsid w:val="00013AD1"/>
    <w:rsid w:val="00015C8F"/>
    <w:rsid w:val="00015D19"/>
    <w:rsid w:val="00020D1E"/>
    <w:rsid w:val="000312CB"/>
    <w:rsid w:val="00031E71"/>
    <w:rsid w:val="00033569"/>
    <w:rsid w:val="0003397B"/>
    <w:rsid w:val="00034A6B"/>
    <w:rsid w:val="00034FC7"/>
    <w:rsid w:val="00037AB2"/>
    <w:rsid w:val="000408B9"/>
    <w:rsid w:val="0004209A"/>
    <w:rsid w:val="00042184"/>
    <w:rsid w:val="00042E96"/>
    <w:rsid w:val="00047B3C"/>
    <w:rsid w:val="00050308"/>
    <w:rsid w:val="0005043A"/>
    <w:rsid w:val="000559C0"/>
    <w:rsid w:val="00056C77"/>
    <w:rsid w:val="0006425F"/>
    <w:rsid w:val="000643C3"/>
    <w:rsid w:val="00064CC7"/>
    <w:rsid w:val="00066FDE"/>
    <w:rsid w:val="0007415A"/>
    <w:rsid w:val="00076CB6"/>
    <w:rsid w:val="00081D8D"/>
    <w:rsid w:val="00081D9A"/>
    <w:rsid w:val="0008366B"/>
    <w:rsid w:val="00085A3C"/>
    <w:rsid w:val="000862E5"/>
    <w:rsid w:val="000917A1"/>
    <w:rsid w:val="0009261F"/>
    <w:rsid w:val="00092654"/>
    <w:rsid w:val="00095A46"/>
    <w:rsid w:val="00095AFA"/>
    <w:rsid w:val="00097D68"/>
    <w:rsid w:val="000A063F"/>
    <w:rsid w:val="000A0F35"/>
    <w:rsid w:val="000A1A71"/>
    <w:rsid w:val="000A2903"/>
    <w:rsid w:val="000A3A73"/>
    <w:rsid w:val="000A3D68"/>
    <w:rsid w:val="000A3F83"/>
    <w:rsid w:val="000A61E1"/>
    <w:rsid w:val="000A6D7C"/>
    <w:rsid w:val="000A7812"/>
    <w:rsid w:val="000B05FA"/>
    <w:rsid w:val="000B06DB"/>
    <w:rsid w:val="000B0B60"/>
    <w:rsid w:val="000B2813"/>
    <w:rsid w:val="000B7F3E"/>
    <w:rsid w:val="000C103B"/>
    <w:rsid w:val="000C1055"/>
    <w:rsid w:val="000C3839"/>
    <w:rsid w:val="000C5DC9"/>
    <w:rsid w:val="000D15B3"/>
    <w:rsid w:val="000D3AE1"/>
    <w:rsid w:val="000D57E0"/>
    <w:rsid w:val="000D6EE2"/>
    <w:rsid w:val="000D7C7B"/>
    <w:rsid w:val="000E1D04"/>
    <w:rsid w:val="000F0C85"/>
    <w:rsid w:val="000F195F"/>
    <w:rsid w:val="000F1F42"/>
    <w:rsid w:val="000F76DF"/>
    <w:rsid w:val="000F7F84"/>
    <w:rsid w:val="00103419"/>
    <w:rsid w:val="00104F4E"/>
    <w:rsid w:val="00105340"/>
    <w:rsid w:val="00112483"/>
    <w:rsid w:val="0012073D"/>
    <w:rsid w:val="001221F5"/>
    <w:rsid w:val="001244A4"/>
    <w:rsid w:val="001258C2"/>
    <w:rsid w:val="00126FC4"/>
    <w:rsid w:val="00130998"/>
    <w:rsid w:val="0013228B"/>
    <w:rsid w:val="0013500A"/>
    <w:rsid w:val="0013621B"/>
    <w:rsid w:val="00137298"/>
    <w:rsid w:val="00137CD3"/>
    <w:rsid w:val="0014041F"/>
    <w:rsid w:val="001405EE"/>
    <w:rsid w:val="0014082A"/>
    <w:rsid w:val="001436E3"/>
    <w:rsid w:val="00143A6D"/>
    <w:rsid w:val="00143F19"/>
    <w:rsid w:val="0014674D"/>
    <w:rsid w:val="001472A6"/>
    <w:rsid w:val="001504CF"/>
    <w:rsid w:val="001509DF"/>
    <w:rsid w:val="00150EBB"/>
    <w:rsid w:val="001535F3"/>
    <w:rsid w:val="00155AA6"/>
    <w:rsid w:val="001561C9"/>
    <w:rsid w:val="00157647"/>
    <w:rsid w:val="00157AB3"/>
    <w:rsid w:val="00161BC3"/>
    <w:rsid w:val="001621EC"/>
    <w:rsid w:val="001630C8"/>
    <w:rsid w:val="00165AF2"/>
    <w:rsid w:val="00171EBD"/>
    <w:rsid w:val="00174CFD"/>
    <w:rsid w:val="001765C7"/>
    <w:rsid w:val="0017706B"/>
    <w:rsid w:val="00182CEC"/>
    <w:rsid w:val="00184136"/>
    <w:rsid w:val="00187465"/>
    <w:rsid w:val="001947C0"/>
    <w:rsid w:val="00195140"/>
    <w:rsid w:val="001958C9"/>
    <w:rsid w:val="0019797E"/>
    <w:rsid w:val="001A1C56"/>
    <w:rsid w:val="001A2267"/>
    <w:rsid w:val="001A256B"/>
    <w:rsid w:val="001A3CD1"/>
    <w:rsid w:val="001A5C67"/>
    <w:rsid w:val="001A7076"/>
    <w:rsid w:val="001A76E6"/>
    <w:rsid w:val="001B440D"/>
    <w:rsid w:val="001B4AEB"/>
    <w:rsid w:val="001B586B"/>
    <w:rsid w:val="001B6A61"/>
    <w:rsid w:val="001C0E1E"/>
    <w:rsid w:val="001D0F30"/>
    <w:rsid w:val="001D2E0F"/>
    <w:rsid w:val="001D704F"/>
    <w:rsid w:val="001D76D6"/>
    <w:rsid w:val="001E19C8"/>
    <w:rsid w:val="001E1D0F"/>
    <w:rsid w:val="001E226D"/>
    <w:rsid w:val="001E4A9D"/>
    <w:rsid w:val="001E4C01"/>
    <w:rsid w:val="001E5BE5"/>
    <w:rsid w:val="001F14AB"/>
    <w:rsid w:val="001F1C1B"/>
    <w:rsid w:val="001F3279"/>
    <w:rsid w:val="001F3729"/>
    <w:rsid w:val="001F6AD1"/>
    <w:rsid w:val="00200D9D"/>
    <w:rsid w:val="00205FA5"/>
    <w:rsid w:val="00206D2A"/>
    <w:rsid w:val="00207C77"/>
    <w:rsid w:val="00210C31"/>
    <w:rsid w:val="002116A1"/>
    <w:rsid w:val="002135E0"/>
    <w:rsid w:val="002137F2"/>
    <w:rsid w:val="0021380C"/>
    <w:rsid w:val="00214102"/>
    <w:rsid w:val="00214EF6"/>
    <w:rsid w:val="002173DC"/>
    <w:rsid w:val="00221705"/>
    <w:rsid w:val="00223727"/>
    <w:rsid w:val="00223BC6"/>
    <w:rsid w:val="0022422C"/>
    <w:rsid w:val="0022698C"/>
    <w:rsid w:val="002369A2"/>
    <w:rsid w:val="00236E0B"/>
    <w:rsid w:val="0023788A"/>
    <w:rsid w:val="00242637"/>
    <w:rsid w:val="00243679"/>
    <w:rsid w:val="002451E1"/>
    <w:rsid w:val="00246D5D"/>
    <w:rsid w:val="00250ECC"/>
    <w:rsid w:val="00253796"/>
    <w:rsid w:val="002550E3"/>
    <w:rsid w:val="00255960"/>
    <w:rsid w:val="00255E01"/>
    <w:rsid w:val="00256BE7"/>
    <w:rsid w:val="002615C7"/>
    <w:rsid w:val="00263AE2"/>
    <w:rsid w:val="002648A7"/>
    <w:rsid w:val="00264E3B"/>
    <w:rsid w:val="00267B19"/>
    <w:rsid w:val="0027102C"/>
    <w:rsid w:val="00272EB3"/>
    <w:rsid w:val="0027369C"/>
    <w:rsid w:val="00280046"/>
    <w:rsid w:val="00282239"/>
    <w:rsid w:val="002833C6"/>
    <w:rsid w:val="002840F3"/>
    <w:rsid w:val="00285632"/>
    <w:rsid w:val="00285C20"/>
    <w:rsid w:val="0028770D"/>
    <w:rsid w:val="00290739"/>
    <w:rsid w:val="002908B3"/>
    <w:rsid w:val="00291389"/>
    <w:rsid w:val="00292D01"/>
    <w:rsid w:val="00294141"/>
    <w:rsid w:val="002941D0"/>
    <w:rsid w:val="002952CC"/>
    <w:rsid w:val="002A0D05"/>
    <w:rsid w:val="002A109A"/>
    <w:rsid w:val="002A225E"/>
    <w:rsid w:val="002A443F"/>
    <w:rsid w:val="002A5C10"/>
    <w:rsid w:val="002B159F"/>
    <w:rsid w:val="002B2031"/>
    <w:rsid w:val="002B47D5"/>
    <w:rsid w:val="002B5CAC"/>
    <w:rsid w:val="002B719E"/>
    <w:rsid w:val="002C0186"/>
    <w:rsid w:val="002C2A39"/>
    <w:rsid w:val="002C6F68"/>
    <w:rsid w:val="002C7C94"/>
    <w:rsid w:val="002C7DAF"/>
    <w:rsid w:val="002D01A9"/>
    <w:rsid w:val="002D46BA"/>
    <w:rsid w:val="002D6788"/>
    <w:rsid w:val="002D6E5F"/>
    <w:rsid w:val="002D7B26"/>
    <w:rsid w:val="002E50DB"/>
    <w:rsid w:val="002F020F"/>
    <w:rsid w:val="002F029B"/>
    <w:rsid w:val="002F2CAA"/>
    <w:rsid w:val="002F3DA4"/>
    <w:rsid w:val="002F42D0"/>
    <w:rsid w:val="002F4579"/>
    <w:rsid w:val="002F50E9"/>
    <w:rsid w:val="002F7170"/>
    <w:rsid w:val="00302496"/>
    <w:rsid w:val="0030397A"/>
    <w:rsid w:val="00305BFA"/>
    <w:rsid w:val="003060D4"/>
    <w:rsid w:val="003074A6"/>
    <w:rsid w:val="00310F13"/>
    <w:rsid w:val="0031152D"/>
    <w:rsid w:val="003128E6"/>
    <w:rsid w:val="00315B92"/>
    <w:rsid w:val="00316DF0"/>
    <w:rsid w:val="00317A3E"/>
    <w:rsid w:val="00322275"/>
    <w:rsid w:val="00322452"/>
    <w:rsid w:val="00322753"/>
    <w:rsid w:val="00326578"/>
    <w:rsid w:val="00326F38"/>
    <w:rsid w:val="00330C55"/>
    <w:rsid w:val="0033290F"/>
    <w:rsid w:val="00335F11"/>
    <w:rsid w:val="00340241"/>
    <w:rsid w:val="00341CB6"/>
    <w:rsid w:val="0034448E"/>
    <w:rsid w:val="00346CFA"/>
    <w:rsid w:val="00347979"/>
    <w:rsid w:val="00351340"/>
    <w:rsid w:val="0035227D"/>
    <w:rsid w:val="0035264D"/>
    <w:rsid w:val="003536AA"/>
    <w:rsid w:val="003543FE"/>
    <w:rsid w:val="00357AA7"/>
    <w:rsid w:val="00357BF4"/>
    <w:rsid w:val="003603A8"/>
    <w:rsid w:val="00362D22"/>
    <w:rsid w:val="00363763"/>
    <w:rsid w:val="0036602D"/>
    <w:rsid w:val="00367DAD"/>
    <w:rsid w:val="0037209F"/>
    <w:rsid w:val="003725E9"/>
    <w:rsid w:val="003744C6"/>
    <w:rsid w:val="00374765"/>
    <w:rsid w:val="00376484"/>
    <w:rsid w:val="003800EE"/>
    <w:rsid w:val="003825FC"/>
    <w:rsid w:val="003853FA"/>
    <w:rsid w:val="00386B43"/>
    <w:rsid w:val="00392FA8"/>
    <w:rsid w:val="003934CF"/>
    <w:rsid w:val="00393F29"/>
    <w:rsid w:val="00394272"/>
    <w:rsid w:val="0039587F"/>
    <w:rsid w:val="00396698"/>
    <w:rsid w:val="0039709A"/>
    <w:rsid w:val="003A1A6B"/>
    <w:rsid w:val="003A3AD9"/>
    <w:rsid w:val="003A3ADF"/>
    <w:rsid w:val="003A3F39"/>
    <w:rsid w:val="003A4013"/>
    <w:rsid w:val="003A4BAF"/>
    <w:rsid w:val="003A685F"/>
    <w:rsid w:val="003A68D7"/>
    <w:rsid w:val="003A7081"/>
    <w:rsid w:val="003A734A"/>
    <w:rsid w:val="003A778E"/>
    <w:rsid w:val="003A79C0"/>
    <w:rsid w:val="003B004A"/>
    <w:rsid w:val="003B2660"/>
    <w:rsid w:val="003C01E8"/>
    <w:rsid w:val="003C03F2"/>
    <w:rsid w:val="003C0648"/>
    <w:rsid w:val="003C0B1D"/>
    <w:rsid w:val="003C294A"/>
    <w:rsid w:val="003C597C"/>
    <w:rsid w:val="003D0240"/>
    <w:rsid w:val="003D0A5A"/>
    <w:rsid w:val="003D1114"/>
    <w:rsid w:val="003D3A24"/>
    <w:rsid w:val="003D414A"/>
    <w:rsid w:val="003D5043"/>
    <w:rsid w:val="003D5803"/>
    <w:rsid w:val="003D5887"/>
    <w:rsid w:val="003E17F2"/>
    <w:rsid w:val="003E2D9E"/>
    <w:rsid w:val="003E50EF"/>
    <w:rsid w:val="003F3441"/>
    <w:rsid w:val="00400814"/>
    <w:rsid w:val="00401545"/>
    <w:rsid w:val="004028E4"/>
    <w:rsid w:val="00403623"/>
    <w:rsid w:val="00403799"/>
    <w:rsid w:val="00403D2B"/>
    <w:rsid w:val="00404177"/>
    <w:rsid w:val="00406436"/>
    <w:rsid w:val="00413E94"/>
    <w:rsid w:val="00417DDA"/>
    <w:rsid w:val="00421A85"/>
    <w:rsid w:val="0042264C"/>
    <w:rsid w:val="00423144"/>
    <w:rsid w:val="00426B4E"/>
    <w:rsid w:val="00426E66"/>
    <w:rsid w:val="00431C39"/>
    <w:rsid w:val="00433E36"/>
    <w:rsid w:val="0044024A"/>
    <w:rsid w:val="004442E1"/>
    <w:rsid w:val="004478D0"/>
    <w:rsid w:val="00450212"/>
    <w:rsid w:val="00450D4F"/>
    <w:rsid w:val="00452963"/>
    <w:rsid w:val="004540A8"/>
    <w:rsid w:val="0045477B"/>
    <w:rsid w:val="004550D7"/>
    <w:rsid w:val="004568ED"/>
    <w:rsid w:val="00456D55"/>
    <w:rsid w:val="00464A3E"/>
    <w:rsid w:val="0046783E"/>
    <w:rsid w:val="004804F9"/>
    <w:rsid w:val="004818B1"/>
    <w:rsid w:val="0048228C"/>
    <w:rsid w:val="00484593"/>
    <w:rsid w:val="0048649C"/>
    <w:rsid w:val="00487ECD"/>
    <w:rsid w:val="00490D2C"/>
    <w:rsid w:val="00493F7C"/>
    <w:rsid w:val="00495C3F"/>
    <w:rsid w:val="00495DD2"/>
    <w:rsid w:val="00497021"/>
    <w:rsid w:val="0049784E"/>
    <w:rsid w:val="004A024E"/>
    <w:rsid w:val="004A0A6B"/>
    <w:rsid w:val="004A1D2E"/>
    <w:rsid w:val="004A4662"/>
    <w:rsid w:val="004A70A5"/>
    <w:rsid w:val="004B285B"/>
    <w:rsid w:val="004B2D34"/>
    <w:rsid w:val="004C0D6F"/>
    <w:rsid w:val="004C3210"/>
    <w:rsid w:val="004C44ED"/>
    <w:rsid w:val="004C69D7"/>
    <w:rsid w:val="004C7AC9"/>
    <w:rsid w:val="004D032A"/>
    <w:rsid w:val="004D17D5"/>
    <w:rsid w:val="004D291E"/>
    <w:rsid w:val="004D40D5"/>
    <w:rsid w:val="004D5387"/>
    <w:rsid w:val="004D7D99"/>
    <w:rsid w:val="004E1633"/>
    <w:rsid w:val="004E241C"/>
    <w:rsid w:val="004E26D1"/>
    <w:rsid w:val="004E2AA7"/>
    <w:rsid w:val="004E3AE0"/>
    <w:rsid w:val="0050246F"/>
    <w:rsid w:val="00502A3F"/>
    <w:rsid w:val="00502FB7"/>
    <w:rsid w:val="00503555"/>
    <w:rsid w:val="00507F91"/>
    <w:rsid w:val="00513943"/>
    <w:rsid w:val="0051705B"/>
    <w:rsid w:val="00517F07"/>
    <w:rsid w:val="005208BA"/>
    <w:rsid w:val="00524A75"/>
    <w:rsid w:val="00525891"/>
    <w:rsid w:val="005264E0"/>
    <w:rsid w:val="00527ABE"/>
    <w:rsid w:val="00531F72"/>
    <w:rsid w:val="0053309F"/>
    <w:rsid w:val="00533239"/>
    <w:rsid w:val="00537356"/>
    <w:rsid w:val="005403B3"/>
    <w:rsid w:val="00542338"/>
    <w:rsid w:val="00542D20"/>
    <w:rsid w:val="0054449B"/>
    <w:rsid w:val="00544969"/>
    <w:rsid w:val="00544F71"/>
    <w:rsid w:val="00553062"/>
    <w:rsid w:val="00557CDF"/>
    <w:rsid w:val="00560CAC"/>
    <w:rsid w:val="00563169"/>
    <w:rsid w:val="00563684"/>
    <w:rsid w:val="00564E0E"/>
    <w:rsid w:val="005655BA"/>
    <w:rsid w:val="00570C9A"/>
    <w:rsid w:val="00571718"/>
    <w:rsid w:val="00571A9D"/>
    <w:rsid w:val="00574702"/>
    <w:rsid w:val="005752BC"/>
    <w:rsid w:val="005759B6"/>
    <w:rsid w:val="00575B04"/>
    <w:rsid w:val="0057683C"/>
    <w:rsid w:val="00577125"/>
    <w:rsid w:val="00577C66"/>
    <w:rsid w:val="0058062C"/>
    <w:rsid w:val="00580B65"/>
    <w:rsid w:val="00581E6E"/>
    <w:rsid w:val="00582057"/>
    <w:rsid w:val="00582947"/>
    <w:rsid w:val="00582CD5"/>
    <w:rsid w:val="0058341F"/>
    <w:rsid w:val="005864A0"/>
    <w:rsid w:val="00586757"/>
    <w:rsid w:val="0059094C"/>
    <w:rsid w:val="00591F20"/>
    <w:rsid w:val="00592524"/>
    <w:rsid w:val="00592B06"/>
    <w:rsid w:val="00593507"/>
    <w:rsid w:val="0059637B"/>
    <w:rsid w:val="00596522"/>
    <w:rsid w:val="00596D10"/>
    <w:rsid w:val="005973B2"/>
    <w:rsid w:val="005A020C"/>
    <w:rsid w:val="005A1B7A"/>
    <w:rsid w:val="005A31B1"/>
    <w:rsid w:val="005A3D39"/>
    <w:rsid w:val="005B589A"/>
    <w:rsid w:val="005B6608"/>
    <w:rsid w:val="005B6896"/>
    <w:rsid w:val="005B7245"/>
    <w:rsid w:val="005B7512"/>
    <w:rsid w:val="005C21AF"/>
    <w:rsid w:val="005C51EA"/>
    <w:rsid w:val="005C7AD4"/>
    <w:rsid w:val="005D0B7B"/>
    <w:rsid w:val="005D0E21"/>
    <w:rsid w:val="005D3A49"/>
    <w:rsid w:val="005D446F"/>
    <w:rsid w:val="005D51C2"/>
    <w:rsid w:val="005D522E"/>
    <w:rsid w:val="005E03A2"/>
    <w:rsid w:val="005E04AC"/>
    <w:rsid w:val="005E0DF4"/>
    <w:rsid w:val="005E209E"/>
    <w:rsid w:val="005E3A01"/>
    <w:rsid w:val="005E5C61"/>
    <w:rsid w:val="005E780D"/>
    <w:rsid w:val="005E7F21"/>
    <w:rsid w:val="005F10BE"/>
    <w:rsid w:val="005F1394"/>
    <w:rsid w:val="005F266E"/>
    <w:rsid w:val="005F3344"/>
    <w:rsid w:val="005F5FDB"/>
    <w:rsid w:val="005F6EF8"/>
    <w:rsid w:val="00602435"/>
    <w:rsid w:val="00602D0E"/>
    <w:rsid w:val="006033F0"/>
    <w:rsid w:val="00606365"/>
    <w:rsid w:val="0061001F"/>
    <w:rsid w:val="0061056A"/>
    <w:rsid w:val="00610974"/>
    <w:rsid w:val="00612E21"/>
    <w:rsid w:val="00613D60"/>
    <w:rsid w:val="00613EDA"/>
    <w:rsid w:val="00614D4E"/>
    <w:rsid w:val="006158CE"/>
    <w:rsid w:val="00616A64"/>
    <w:rsid w:val="0062050A"/>
    <w:rsid w:val="00620B87"/>
    <w:rsid w:val="00624FE4"/>
    <w:rsid w:val="00625837"/>
    <w:rsid w:val="00625909"/>
    <w:rsid w:val="00626FD4"/>
    <w:rsid w:val="00627C48"/>
    <w:rsid w:val="00631046"/>
    <w:rsid w:val="00631705"/>
    <w:rsid w:val="00631DE1"/>
    <w:rsid w:val="00632F1C"/>
    <w:rsid w:val="00635A36"/>
    <w:rsid w:val="006370F8"/>
    <w:rsid w:val="00641C8F"/>
    <w:rsid w:val="006431D6"/>
    <w:rsid w:val="00643B1D"/>
    <w:rsid w:val="006525A0"/>
    <w:rsid w:val="00654CF1"/>
    <w:rsid w:val="00662561"/>
    <w:rsid w:val="006646D7"/>
    <w:rsid w:val="00666C8C"/>
    <w:rsid w:val="0067254F"/>
    <w:rsid w:val="0067306A"/>
    <w:rsid w:val="006855AE"/>
    <w:rsid w:val="00685C28"/>
    <w:rsid w:val="0068620E"/>
    <w:rsid w:val="00690DCB"/>
    <w:rsid w:val="00691DD0"/>
    <w:rsid w:val="00692758"/>
    <w:rsid w:val="00693F7C"/>
    <w:rsid w:val="00695459"/>
    <w:rsid w:val="006955F5"/>
    <w:rsid w:val="00695D4D"/>
    <w:rsid w:val="006A02FA"/>
    <w:rsid w:val="006A2196"/>
    <w:rsid w:val="006A4A1D"/>
    <w:rsid w:val="006A5C1D"/>
    <w:rsid w:val="006A6960"/>
    <w:rsid w:val="006B2956"/>
    <w:rsid w:val="006B43F7"/>
    <w:rsid w:val="006B6258"/>
    <w:rsid w:val="006B79DD"/>
    <w:rsid w:val="006C094D"/>
    <w:rsid w:val="006C22D7"/>
    <w:rsid w:val="006C26AD"/>
    <w:rsid w:val="006C27DA"/>
    <w:rsid w:val="006C6A1C"/>
    <w:rsid w:val="006D0696"/>
    <w:rsid w:val="006D0CA5"/>
    <w:rsid w:val="006D206D"/>
    <w:rsid w:val="006D2159"/>
    <w:rsid w:val="006D31A3"/>
    <w:rsid w:val="006D7FA2"/>
    <w:rsid w:val="006E0FA0"/>
    <w:rsid w:val="006E1918"/>
    <w:rsid w:val="006E25C0"/>
    <w:rsid w:val="006E2B60"/>
    <w:rsid w:val="006E30F0"/>
    <w:rsid w:val="006E3786"/>
    <w:rsid w:val="006E5B37"/>
    <w:rsid w:val="006E5B7C"/>
    <w:rsid w:val="006E60D1"/>
    <w:rsid w:val="006F2930"/>
    <w:rsid w:val="006F2F26"/>
    <w:rsid w:val="006F2FA6"/>
    <w:rsid w:val="006F3525"/>
    <w:rsid w:val="006F46B4"/>
    <w:rsid w:val="006F5FE2"/>
    <w:rsid w:val="006F6DBB"/>
    <w:rsid w:val="00700182"/>
    <w:rsid w:val="007012B7"/>
    <w:rsid w:val="0070277F"/>
    <w:rsid w:val="007036EC"/>
    <w:rsid w:val="00704160"/>
    <w:rsid w:val="00705B40"/>
    <w:rsid w:val="00705EE6"/>
    <w:rsid w:val="007146EB"/>
    <w:rsid w:val="00716301"/>
    <w:rsid w:val="0072034E"/>
    <w:rsid w:val="00722F3B"/>
    <w:rsid w:val="00723A13"/>
    <w:rsid w:val="00724A94"/>
    <w:rsid w:val="00724C50"/>
    <w:rsid w:val="00725787"/>
    <w:rsid w:val="00730A02"/>
    <w:rsid w:val="007339AB"/>
    <w:rsid w:val="00734670"/>
    <w:rsid w:val="00734A9B"/>
    <w:rsid w:val="007357B2"/>
    <w:rsid w:val="00736111"/>
    <w:rsid w:val="00736C7C"/>
    <w:rsid w:val="00737239"/>
    <w:rsid w:val="00743FF0"/>
    <w:rsid w:val="0074593D"/>
    <w:rsid w:val="00750592"/>
    <w:rsid w:val="00750AA8"/>
    <w:rsid w:val="00750C5D"/>
    <w:rsid w:val="00751806"/>
    <w:rsid w:val="007522E6"/>
    <w:rsid w:val="0075282A"/>
    <w:rsid w:val="00752FF6"/>
    <w:rsid w:val="007539C9"/>
    <w:rsid w:val="007549E6"/>
    <w:rsid w:val="007550DD"/>
    <w:rsid w:val="00756A1C"/>
    <w:rsid w:val="00757C55"/>
    <w:rsid w:val="00757F2A"/>
    <w:rsid w:val="00760340"/>
    <w:rsid w:val="00762D97"/>
    <w:rsid w:val="007637BF"/>
    <w:rsid w:val="007640D9"/>
    <w:rsid w:val="00764B87"/>
    <w:rsid w:val="00766501"/>
    <w:rsid w:val="0076681B"/>
    <w:rsid w:val="00766A30"/>
    <w:rsid w:val="007738A6"/>
    <w:rsid w:val="007803A6"/>
    <w:rsid w:val="0078050E"/>
    <w:rsid w:val="00781ADB"/>
    <w:rsid w:val="00786042"/>
    <w:rsid w:val="0078710E"/>
    <w:rsid w:val="00787850"/>
    <w:rsid w:val="0078790E"/>
    <w:rsid w:val="00791685"/>
    <w:rsid w:val="0079220F"/>
    <w:rsid w:val="007937ED"/>
    <w:rsid w:val="00793D18"/>
    <w:rsid w:val="0079405A"/>
    <w:rsid w:val="00794D01"/>
    <w:rsid w:val="00795618"/>
    <w:rsid w:val="007959CE"/>
    <w:rsid w:val="007A1F14"/>
    <w:rsid w:val="007A3BC5"/>
    <w:rsid w:val="007A5CFE"/>
    <w:rsid w:val="007A6BB7"/>
    <w:rsid w:val="007A7533"/>
    <w:rsid w:val="007B486E"/>
    <w:rsid w:val="007B52B8"/>
    <w:rsid w:val="007B7D33"/>
    <w:rsid w:val="007C2C85"/>
    <w:rsid w:val="007C633E"/>
    <w:rsid w:val="007C6670"/>
    <w:rsid w:val="007C7E32"/>
    <w:rsid w:val="007D0A86"/>
    <w:rsid w:val="007D1AE1"/>
    <w:rsid w:val="007D27E4"/>
    <w:rsid w:val="007D3F2E"/>
    <w:rsid w:val="007D4F05"/>
    <w:rsid w:val="007D548B"/>
    <w:rsid w:val="007D5CD9"/>
    <w:rsid w:val="007D65D8"/>
    <w:rsid w:val="007E11C0"/>
    <w:rsid w:val="007E1AFB"/>
    <w:rsid w:val="007E3F54"/>
    <w:rsid w:val="007E6871"/>
    <w:rsid w:val="007E73C6"/>
    <w:rsid w:val="007F1811"/>
    <w:rsid w:val="007F3BB2"/>
    <w:rsid w:val="007F4093"/>
    <w:rsid w:val="007F5A04"/>
    <w:rsid w:val="008003BC"/>
    <w:rsid w:val="00803E14"/>
    <w:rsid w:val="00806A4C"/>
    <w:rsid w:val="00807489"/>
    <w:rsid w:val="00807726"/>
    <w:rsid w:val="0080786C"/>
    <w:rsid w:val="008103AD"/>
    <w:rsid w:val="00810AFF"/>
    <w:rsid w:val="008114F1"/>
    <w:rsid w:val="00811EE7"/>
    <w:rsid w:val="00812A85"/>
    <w:rsid w:val="00812FEB"/>
    <w:rsid w:val="00813A87"/>
    <w:rsid w:val="0081488B"/>
    <w:rsid w:val="00817AB7"/>
    <w:rsid w:val="00820337"/>
    <w:rsid w:val="0082287B"/>
    <w:rsid w:val="008233FA"/>
    <w:rsid w:val="00826263"/>
    <w:rsid w:val="00827A53"/>
    <w:rsid w:val="00827EF9"/>
    <w:rsid w:val="0083135A"/>
    <w:rsid w:val="00832A3E"/>
    <w:rsid w:val="00835EC9"/>
    <w:rsid w:val="008424A1"/>
    <w:rsid w:val="0084292B"/>
    <w:rsid w:val="00843748"/>
    <w:rsid w:val="008438FA"/>
    <w:rsid w:val="00847175"/>
    <w:rsid w:val="00847EE0"/>
    <w:rsid w:val="00850AD9"/>
    <w:rsid w:val="00850DBA"/>
    <w:rsid w:val="008548FA"/>
    <w:rsid w:val="00854CA5"/>
    <w:rsid w:val="008621FE"/>
    <w:rsid w:val="00862E9E"/>
    <w:rsid w:val="00863367"/>
    <w:rsid w:val="008644E6"/>
    <w:rsid w:val="00866C7D"/>
    <w:rsid w:val="008722D2"/>
    <w:rsid w:val="0087242D"/>
    <w:rsid w:val="008730E1"/>
    <w:rsid w:val="00873C2B"/>
    <w:rsid w:val="008767DA"/>
    <w:rsid w:val="008769E6"/>
    <w:rsid w:val="00877281"/>
    <w:rsid w:val="00880A73"/>
    <w:rsid w:val="00881FF0"/>
    <w:rsid w:val="0088277B"/>
    <w:rsid w:val="00882EE2"/>
    <w:rsid w:val="008863CE"/>
    <w:rsid w:val="00890820"/>
    <w:rsid w:val="00892187"/>
    <w:rsid w:val="008946AA"/>
    <w:rsid w:val="00895F34"/>
    <w:rsid w:val="008A1220"/>
    <w:rsid w:val="008A1963"/>
    <w:rsid w:val="008A2362"/>
    <w:rsid w:val="008A4EDB"/>
    <w:rsid w:val="008A732A"/>
    <w:rsid w:val="008B0FEB"/>
    <w:rsid w:val="008B11F1"/>
    <w:rsid w:val="008B3AEF"/>
    <w:rsid w:val="008B543D"/>
    <w:rsid w:val="008C2734"/>
    <w:rsid w:val="008C5DB4"/>
    <w:rsid w:val="008D0163"/>
    <w:rsid w:val="008D187A"/>
    <w:rsid w:val="008D3F96"/>
    <w:rsid w:val="008E0C17"/>
    <w:rsid w:val="008E28F6"/>
    <w:rsid w:val="008E4294"/>
    <w:rsid w:val="008F1832"/>
    <w:rsid w:val="008F3BD4"/>
    <w:rsid w:val="0090205B"/>
    <w:rsid w:val="00902188"/>
    <w:rsid w:val="009021BE"/>
    <w:rsid w:val="00906A1C"/>
    <w:rsid w:val="00907EE9"/>
    <w:rsid w:val="00912C66"/>
    <w:rsid w:val="0091388F"/>
    <w:rsid w:val="00913FBA"/>
    <w:rsid w:val="00915B68"/>
    <w:rsid w:val="00916576"/>
    <w:rsid w:val="00917501"/>
    <w:rsid w:val="00917B8D"/>
    <w:rsid w:val="00920EEF"/>
    <w:rsid w:val="00922AC1"/>
    <w:rsid w:val="00926108"/>
    <w:rsid w:val="00927617"/>
    <w:rsid w:val="0093072E"/>
    <w:rsid w:val="00930D39"/>
    <w:rsid w:val="00930F47"/>
    <w:rsid w:val="00934613"/>
    <w:rsid w:val="009347F8"/>
    <w:rsid w:val="0094009F"/>
    <w:rsid w:val="00940D48"/>
    <w:rsid w:val="00941BE6"/>
    <w:rsid w:val="00943920"/>
    <w:rsid w:val="00943FDB"/>
    <w:rsid w:val="00944A72"/>
    <w:rsid w:val="00944B3E"/>
    <w:rsid w:val="00947744"/>
    <w:rsid w:val="00947CFB"/>
    <w:rsid w:val="009525D6"/>
    <w:rsid w:val="00952B5A"/>
    <w:rsid w:val="009533BC"/>
    <w:rsid w:val="009533DE"/>
    <w:rsid w:val="00956EF6"/>
    <w:rsid w:val="0095747D"/>
    <w:rsid w:val="00961AC8"/>
    <w:rsid w:val="00962BA3"/>
    <w:rsid w:val="009638EE"/>
    <w:rsid w:val="009722EE"/>
    <w:rsid w:val="00973663"/>
    <w:rsid w:val="0097468E"/>
    <w:rsid w:val="009750C3"/>
    <w:rsid w:val="00980DA7"/>
    <w:rsid w:val="009810DB"/>
    <w:rsid w:val="00981FB2"/>
    <w:rsid w:val="00982460"/>
    <w:rsid w:val="00982D4F"/>
    <w:rsid w:val="0098324B"/>
    <w:rsid w:val="00983DF0"/>
    <w:rsid w:val="00984301"/>
    <w:rsid w:val="009857B1"/>
    <w:rsid w:val="009860FC"/>
    <w:rsid w:val="00991635"/>
    <w:rsid w:val="009946BC"/>
    <w:rsid w:val="00994DDE"/>
    <w:rsid w:val="00996E2B"/>
    <w:rsid w:val="009A2324"/>
    <w:rsid w:val="009A2BEA"/>
    <w:rsid w:val="009A3309"/>
    <w:rsid w:val="009A37D8"/>
    <w:rsid w:val="009A3D1B"/>
    <w:rsid w:val="009A7160"/>
    <w:rsid w:val="009B020D"/>
    <w:rsid w:val="009B0B35"/>
    <w:rsid w:val="009B1AF5"/>
    <w:rsid w:val="009B278C"/>
    <w:rsid w:val="009B475A"/>
    <w:rsid w:val="009C0FFB"/>
    <w:rsid w:val="009C1765"/>
    <w:rsid w:val="009C2321"/>
    <w:rsid w:val="009C2502"/>
    <w:rsid w:val="009C2561"/>
    <w:rsid w:val="009C355A"/>
    <w:rsid w:val="009C4425"/>
    <w:rsid w:val="009C4ECD"/>
    <w:rsid w:val="009C7B73"/>
    <w:rsid w:val="009D10F2"/>
    <w:rsid w:val="009D2285"/>
    <w:rsid w:val="009D26E8"/>
    <w:rsid w:val="009D662B"/>
    <w:rsid w:val="009D672C"/>
    <w:rsid w:val="009D7420"/>
    <w:rsid w:val="009E2BE0"/>
    <w:rsid w:val="009E3C05"/>
    <w:rsid w:val="009E52F8"/>
    <w:rsid w:val="009E61E6"/>
    <w:rsid w:val="009F0179"/>
    <w:rsid w:val="009F0EEC"/>
    <w:rsid w:val="009F17E2"/>
    <w:rsid w:val="009F2D16"/>
    <w:rsid w:val="009F2FE7"/>
    <w:rsid w:val="009F318C"/>
    <w:rsid w:val="009F4B6B"/>
    <w:rsid w:val="009F55E8"/>
    <w:rsid w:val="009F73F6"/>
    <w:rsid w:val="00A0048C"/>
    <w:rsid w:val="00A01684"/>
    <w:rsid w:val="00A034CC"/>
    <w:rsid w:val="00A04D5B"/>
    <w:rsid w:val="00A0657C"/>
    <w:rsid w:val="00A15295"/>
    <w:rsid w:val="00A15A1F"/>
    <w:rsid w:val="00A16536"/>
    <w:rsid w:val="00A16F8D"/>
    <w:rsid w:val="00A17950"/>
    <w:rsid w:val="00A25738"/>
    <w:rsid w:val="00A304C1"/>
    <w:rsid w:val="00A30FD8"/>
    <w:rsid w:val="00A36AFE"/>
    <w:rsid w:val="00A3713B"/>
    <w:rsid w:val="00A40245"/>
    <w:rsid w:val="00A408A7"/>
    <w:rsid w:val="00A43241"/>
    <w:rsid w:val="00A4474B"/>
    <w:rsid w:val="00A457B3"/>
    <w:rsid w:val="00A56085"/>
    <w:rsid w:val="00A560EA"/>
    <w:rsid w:val="00A565EA"/>
    <w:rsid w:val="00A57DBF"/>
    <w:rsid w:val="00A60436"/>
    <w:rsid w:val="00A606A0"/>
    <w:rsid w:val="00A60CF0"/>
    <w:rsid w:val="00A617EF"/>
    <w:rsid w:val="00A61A72"/>
    <w:rsid w:val="00A61FC9"/>
    <w:rsid w:val="00A62DBF"/>
    <w:rsid w:val="00A63C08"/>
    <w:rsid w:val="00A63DDD"/>
    <w:rsid w:val="00A63F5C"/>
    <w:rsid w:val="00A64E89"/>
    <w:rsid w:val="00A65C32"/>
    <w:rsid w:val="00A70212"/>
    <w:rsid w:val="00A759F1"/>
    <w:rsid w:val="00A778D8"/>
    <w:rsid w:val="00A80582"/>
    <w:rsid w:val="00A8197A"/>
    <w:rsid w:val="00A8543F"/>
    <w:rsid w:val="00A9159D"/>
    <w:rsid w:val="00A91674"/>
    <w:rsid w:val="00A92337"/>
    <w:rsid w:val="00A96BD2"/>
    <w:rsid w:val="00AA0FE9"/>
    <w:rsid w:val="00AA274C"/>
    <w:rsid w:val="00AA3927"/>
    <w:rsid w:val="00AA4ACC"/>
    <w:rsid w:val="00AA5486"/>
    <w:rsid w:val="00AA6AF6"/>
    <w:rsid w:val="00AB1D8C"/>
    <w:rsid w:val="00AB53A5"/>
    <w:rsid w:val="00AB7B35"/>
    <w:rsid w:val="00AC1E44"/>
    <w:rsid w:val="00AC3BC7"/>
    <w:rsid w:val="00AC4BBD"/>
    <w:rsid w:val="00AC5ADC"/>
    <w:rsid w:val="00AC789F"/>
    <w:rsid w:val="00AC797A"/>
    <w:rsid w:val="00AD0CB5"/>
    <w:rsid w:val="00AD12C0"/>
    <w:rsid w:val="00AD20FE"/>
    <w:rsid w:val="00AD30B5"/>
    <w:rsid w:val="00AD4900"/>
    <w:rsid w:val="00AD50AF"/>
    <w:rsid w:val="00AD7D8E"/>
    <w:rsid w:val="00AE0CC7"/>
    <w:rsid w:val="00AE1E1C"/>
    <w:rsid w:val="00AE4717"/>
    <w:rsid w:val="00AE5F4A"/>
    <w:rsid w:val="00AE6CB4"/>
    <w:rsid w:val="00AE6D52"/>
    <w:rsid w:val="00AE7330"/>
    <w:rsid w:val="00AF30F8"/>
    <w:rsid w:val="00AF57D7"/>
    <w:rsid w:val="00AF68AF"/>
    <w:rsid w:val="00B021CF"/>
    <w:rsid w:val="00B02FF3"/>
    <w:rsid w:val="00B03017"/>
    <w:rsid w:val="00B075C9"/>
    <w:rsid w:val="00B07C0C"/>
    <w:rsid w:val="00B131FD"/>
    <w:rsid w:val="00B15054"/>
    <w:rsid w:val="00B15480"/>
    <w:rsid w:val="00B17699"/>
    <w:rsid w:val="00B17F42"/>
    <w:rsid w:val="00B205D0"/>
    <w:rsid w:val="00B21F05"/>
    <w:rsid w:val="00B239FD"/>
    <w:rsid w:val="00B25955"/>
    <w:rsid w:val="00B30031"/>
    <w:rsid w:val="00B309B5"/>
    <w:rsid w:val="00B31021"/>
    <w:rsid w:val="00B3303F"/>
    <w:rsid w:val="00B353A6"/>
    <w:rsid w:val="00B36620"/>
    <w:rsid w:val="00B36907"/>
    <w:rsid w:val="00B36DE6"/>
    <w:rsid w:val="00B40C81"/>
    <w:rsid w:val="00B448D0"/>
    <w:rsid w:val="00B44CED"/>
    <w:rsid w:val="00B4719A"/>
    <w:rsid w:val="00B51954"/>
    <w:rsid w:val="00B51968"/>
    <w:rsid w:val="00B519D6"/>
    <w:rsid w:val="00B5509C"/>
    <w:rsid w:val="00B56E31"/>
    <w:rsid w:val="00B620BD"/>
    <w:rsid w:val="00B63BF5"/>
    <w:rsid w:val="00B65818"/>
    <w:rsid w:val="00B66231"/>
    <w:rsid w:val="00B67372"/>
    <w:rsid w:val="00B70B2F"/>
    <w:rsid w:val="00B73BF6"/>
    <w:rsid w:val="00B767EB"/>
    <w:rsid w:val="00B76E2C"/>
    <w:rsid w:val="00B776F0"/>
    <w:rsid w:val="00B826F4"/>
    <w:rsid w:val="00B8578F"/>
    <w:rsid w:val="00B86797"/>
    <w:rsid w:val="00B87203"/>
    <w:rsid w:val="00B915DD"/>
    <w:rsid w:val="00B92B7F"/>
    <w:rsid w:val="00B92D2D"/>
    <w:rsid w:val="00B96CF5"/>
    <w:rsid w:val="00BA0757"/>
    <w:rsid w:val="00BA23D6"/>
    <w:rsid w:val="00BA35FA"/>
    <w:rsid w:val="00BB249D"/>
    <w:rsid w:val="00BB2701"/>
    <w:rsid w:val="00BB36BB"/>
    <w:rsid w:val="00BB3994"/>
    <w:rsid w:val="00BB4B6E"/>
    <w:rsid w:val="00BB574C"/>
    <w:rsid w:val="00BB6B66"/>
    <w:rsid w:val="00BC2AAB"/>
    <w:rsid w:val="00BC40EC"/>
    <w:rsid w:val="00BC4CB6"/>
    <w:rsid w:val="00BC549B"/>
    <w:rsid w:val="00BC6152"/>
    <w:rsid w:val="00BD037D"/>
    <w:rsid w:val="00BD1A2B"/>
    <w:rsid w:val="00BD719D"/>
    <w:rsid w:val="00BD7CF2"/>
    <w:rsid w:val="00BE399B"/>
    <w:rsid w:val="00BE5544"/>
    <w:rsid w:val="00BE61F3"/>
    <w:rsid w:val="00BF32BD"/>
    <w:rsid w:val="00BF3FB7"/>
    <w:rsid w:val="00BF44BF"/>
    <w:rsid w:val="00BF63A8"/>
    <w:rsid w:val="00C00986"/>
    <w:rsid w:val="00C00DD3"/>
    <w:rsid w:val="00C0329D"/>
    <w:rsid w:val="00C03B12"/>
    <w:rsid w:val="00C07891"/>
    <w:rsid w:val="00C10AB2"/>
    <w:rsid w:val="00C11484"/>
    <w:rsid w:val="00C12C19"/>
    <w:rsid w:val="00C132EB"/>
    <w:rsid w:val="00C167F0"/>
    <w:rsid w:val="00C20359"/>
    <w:rsid w:val="00C21674"/>
    <w:rsid w:val="00C22EB5"/>
    <w:rsid w:val="00C23B52"/>
    <w:rsid w:val="00C269DE"/>
    <w:rsid w:val="00C30B81"/>
    <w:rsid w:val="00C30E72"/>
    <w:rsid w:val="00C32148"/>
    <w:rsid w:val="00C373E7"/>
    <w:rsid w:val="00C4245E"/>
    <w:rsid w:val="00C4370B"/>
    <w:rsid w:val="00C43BEB"/>
    <w:rsid w:val="00C446E5"/>
    <w:rsid w:val="00C45504"/>
    <w:rsid w:val="00C45DEB"/>
    <w:rsid w:val="00C4696E"/>
    <w:rsid w:val="00C46A8C"/>
    <w:rsid w:val="00C46C83"/>
    <w:rsid w:val="00C47189"/>
    <w:rsid w:val="00C51996"/>
    <w:rsid w:val="00C51F0B"/>
    <w:rsid w:val="00C5250B"/>
    <w:rsid w:val="00C5267A"/>
    <w:rsid w:val="00C526B3"/>
    <w:rsid w:val="00C52703"/>
    <w:rsid w:val="00C56E1C"/>
    <w:rsid w:val="00C601C4"/>
    <w:rsid w:val="00C614E9"/>
    <w:rsid w:val="00C62D8A"/>
    <w:rsid w:val="00C6431A"/>
    <w:rsid w:val="00C647BB"/>
    <w:rsid w:val="00C654E2"/>
    <w:rsid w:val="00C65A8A"/>
    <w:rsid w:val="00C6608E"/>
    <w:rsid w:val="00C67EE5"/>
    <w:rsid w:val="00C71116"/>
    <w:rsid w:val="00C71977"/>
    <w:rsid w:val="00C74CA9"/>
    <w:rsid w:val="00C77EFF"/>
    <w:rsid w:val="00C80320"/>
    <w:rsid w:val="00C81F88"/>
    <w:rsid w:val="00C85F6E"/>
    <w:rsid w:val="00C86B56"/>
    <w:rsid w:val="00C87C16"/>
    <w:rsid w:val="00C87E0B"/>
    <w:rsid w:val="00C921C7"/>
    <w:rsid w:val="00C932D1"/>
    <w:rsid w:val="00C93EDD"/>
    <w:rsid w:val="00C95C15"/>
    <w:rsid w:val="00CA0493"/>
    <w:rsid w:val="00CA05A5"/>
    <w:rsid w:val="00CA0814"/>
    <w:rsid w:val="00CA12E3"/>
    <w:rsid w:val="00CA3178"/>
    <w:rsid w:val="00CA646A"/>
    <w:rsid w:val="00CA65E9"/>
    <w:rsid w:val="00CB2C73"/>
    <w:rsid w:val="00CB3BF1"/>
    <w:rsid w:val="00CC1705"/>
    <w:rsid w:val="00CC247C"/>
    <w:rsid w:val="00CC269A"/>
    <w:rsid w:val="00CC2EBE"/>
    <w:rsid w:val="00CC4BF4"/>
    <w:rsid w:val="00CD063A"/>
    <w:rsid w:val="00CD0D22"/>
    <w:rsid w:val="00CD127D"/>
    <w:rsid w:val="00CD12E6"/>
    <w:rsid w:val="00CD15C8"/>
    <w:rsid w:val="00CD3C86"/>
    <w:rsid w:val="00CD4AA0"/>
    <w:rsid w:val="00CD5975"/>
    <w:rsid w:val="00CD7402"/>
    <w:rsid w:val="00CD76F5"/>
    <w:rsid w:val="00CE3E71"/>
    <w:rsid w:val="00CE4DCA"/>
    <w:rsid w:val="00CE51DB"/>
    <w:rsid w:val="00CE53DD"/>
    <w:rsid w:val="00CE6236"/>
    <w:rsid w:val="00CE7209"/>
    <w:rsid w:val="00CF2F55"/>
    <w:rsid w:val="00CF3E7D"/>
    <w:rsid w:val="00CF48EE"/>
    <w:rsid w:val="00CF5E8E"/>
    <w:rsid w:val="00CF5F49"/>
    <w:rsid w:val="00D001FB"/>
    <w:rsid w:val="00D01E53"/>
    <w:rsid w:val="00D0485A"/>
    <w:rsid w:val="00D14674"/>
    <w:rsid w:val="00D14FB3"/>
    <w:rsid w:val="00D228B6"/>
    <w:rsid w:val="00D237B6"/>
    <w:rsid w:val="00D23A4A"/>
    <w:rsid w:val="00D26554"/>
    <w:rsid w:val="00D267C1"/>
    <w:rsid w:val="00D26DF3"/>
    <w:rsid w:val="00D318CD"/>
    <w:rsid w:val="00D326CA"/>
    <w:rsid w:val="00D329F9"/>
    <w:rsid w:val="00D3358A"/>
    <w:rsid w:val="00D34EB1"/>
    <w:rsid w:val="00D35284"/>
    <w:rsid w:val="00D3627F"/>
    <w:rsid w:val="00D378FD"/>
    <w:rsid w:val="00D41DD2"/>
    <w:rsid w:val="00D443CC"/>
    <w:rsid w:val="00D45A80"/>
    <w:rsid w:val="00D47171"/>
    <w:rsid w:val="00D47ABB"/>
    <w:rsid w:val="00D50CC5"/>
    <w:rsid w:val="00D53580"/>
    <w:rsid w:val="00D53FBE"/>
    <w:rsid w:val="00D548D8"/>
    <w:rsid w:val="00D56077"/>
    <w:rsid w:val="00D575B7"/>
    <w:rsid w:val="00D60674"/>
    <w:rsid w:val="00D612DD"/>
    <w:rsid w:val="00D67956"/>
    <w:rsid w:val="00D70476"/>
    <w:rsid w:val="00D70F4A"/>
    <w:rsid w:val="00D71BDB"/>
    <w:rsid w:val="00D7332D"/>
    <w:rsid w:val="00D73C4F"/>
    <w:rsid w:val="00D7452B"/>
    <w:rsid w:val="00D8349E"/>
    <w:rsid w:val="00D8518F"/>
    <w:rsid w:val="00D91FD1"/>
    <w:rsid w:val="00D924ED"/>
    <w:rsid w:val="00D935B8"/>
    <w:rsid w:val="00D9438C"/>
    <w:rsid w:val="00D9489F"/>
    <w:rsid w:val="00D97064"/>
    <w:rsid w:val="00D97734"/>
    <w:rsid w:val="00DA24C2"/>
    <w:rsid w:val="00DA2500"/>
    <w:rsid w:val="00DA3AB5"/>
    <w:rsid w:val="00DA3F62"/>
    <w:rsid w:val="00DA5A2E"/>
    <w:rsid w:val="00DA5F44"/>
    <w:rsid w:val="00DA6524"/>
    <w:rsid w:val="00DA7129"/>
    <w:rsid w:val="00DB1344"/>
    <w:rsid w:val="00DB6D09"/>
    <w:rsid w:val="00DB72AD"/>
    <w:rsid w:val="00DC0255"/>
    <w:rsid w:val="00DC1AC2"/>
    <w:rsid w:val="00DC386F"/>
    <w:rsid w:val="00DC58A5"/>
    <w:rsid w:val="00DC6CE4"/>
    <w:rsid w:val="00DC7A29"/>
    <w:rsid w:val="00DD0A2A"/>
    <w:rsid w:val="00DD114F"/>
    <w:rsid w:val="00DD233E"/>
    <w:rsid w:val="00DD30B8"/>
    <w:rsid w:val="00DD3A5A"/>
    <w:rsid w:val="00DD40FD"/>
    <w:rsid w:val="00DD6B90"/>
    <w:rsid w:val="00DE189B"/>
    <w:rsid w:val="00DE2767"/>
    <w:rsid w:val="00DE3A73"/>
    <w:rsid w:val="00DE7602"/>
    <w:rsid w:val="00DF0512"/>
    <w:rsid w:val="00DF0BE5"/>
    <w:rsid w:val="00DF3EE3"/>
    <w:rsid w:val="00DF45AA"/>
    <w:rsid w:val="00DF49CA"/>
    <w:rsid w:val="00DF6784"/>
    <w:rsid w:val="00DF7649"/>
    <w:rsid w:val="00E0358E"/>
    <w:rsid w:val="00E06F7E"/>
    <w:rsid w:val="00E07155"/>
    <w:rsid w:val="00E11AC7"/>
    <w:rsid w:val="00E147E9"/>
    <w:rsid w:val="00E1498D"/>
    <w:rsid w:val="00E15EA4"/>
    <w:rsid w:val="00E16268"/>
    <w:rsid w:val="00E164DD"/>
    <w:rsid w:val="00E16C7D"/>
    <w:rsid w:val="00E20F25"/>
    <w:rsid w:val="00E21776"/>
    <w:rsid w:val="00E224E3"/>
    <w:rsid w:val="00E23F4E"/>
    <w:rsid w:val="00E24703"/>
    <w:rsid w:val="00E24855"/>
    <w:rsid w:val="00E24C33"/>
    <w:rsid w:val="00E27674"/>
    <w:rsid w:val="00E3437E"/>
    <w:rsid w:val="00E345BD"/>
    <w:rsid w:val="00E34C2B"/>
    <w:rsid w:val="00E36421"/>
    <w:rsid w:val="00E41109"/>
    <w:rsid w:val="00E41F16"/>
    <w:rsid w:val="00E437F2"/>
    <w:rsid w:val="00E43BC0"/>
    <w:rsid w:val="00E503B3"/>
    <w:rsid w:val="00E52A03"/>
    <w:rsid w:val="00E564B3"/>
    <w:rsid w:val="00E5718C"/>
    <w:rsid w:val="00E612BC"/>
    <w:rsid w:val="00E62B6C"/>
    <w:rsid w:val="00E64955"/>
    <w:rsid w:val="00E64DC3"/>
    <w:rsid w:val="00E67BC3"/>
    <w:rsid w:val="00E71D3D"/>
    <w:rsid w:val="00E721E3"/>
    <w:rsid w:val="00E7454F"/>
    <w:rsid w:val="00E7522F"/>
    <w:rsid w:val="00E7572B"/>
    <w:rsid w:val="00E817A2"/>
    <w:rsid w:val="00E8280E"/>
    <w:rsid w:val="00E83826"/>
    <w:rsid w:val="00E83DBA"/>
    <w:rsid w:val="00E872EF"/>
    <w:rsid w:val="00E937D5"/>
    <w:rsid w:val="00E93C33"/>
    <w:rsid w:val="00E943CA"/>
    <w:rsid w:val="00E9454F"/>
    <w:rsid w:val="00E954DF"/>
    <w:rsid w:val="00EA1604"/>
    <w:rsid w:val="00EA2257"/>
    <w:rsid w:val="00EA40FB"/>
    <w:rsid w:val="00EA4692"/>
    <w:rsid w:val="00EA6016"/>
    <w:rsid w:val="00EA6804"/>
    <w:rsid w:val="00EA6C7A"/>
    <w:rsid w:val="00EB0890"/>
    <w:rsid w:val="00EB11BE"/>
    <w:rsid w:val="00EB45E8"/>
    <w:rsid w:val="00EB610C"/>
    <w:rsid w:val="00EC03D5"/>
    <w:rsid w:val="00EC2610"/>
    <w:rsid w:val="00EC314F"/>
    <w:rsid w:val="00EC5336"/>
    <w:rsid w:val="00EC5FF1"/>
    <w:rsid w:val="00EC676B"/>
    <w:rsid w:val="00EC7592"/>
    <w:rsid w:val="00ED0A13"/>
    <w:rsid w:val="00ED785F"/>
    <w:rsid w:val="00ED7C65"/>
    <w:rsid w:val="00ED7D10"/>
    <w:rsid w:val="00EE019F"/>
    <w:rsid w:val="00EE2DF4"/>
    <w:rsid w:val="00EE4AB4"/>
    <w:rsid w:val="00EE4C98"/>
    <w:rsid w:val="00EE6A02"/>
    <w:rsid w:val="00EE7969"/>
    <w:rsid w:val="00EF024B"/>
    <w:rsid w:val="00EF1D5B"/>
    <w:rsid w:val="00EF45D6"/>
    <w:rsid w:val="00EF5662"/>
    <w:rsid w:val="00EF69E7"/>
    <w:rsid w:val="00EF708D"/>
    <w:rsid w:val="00F01721"/>
    <w:rsid w:val="00F0263D"/>
    <w:rsid w:val="00F04A18"/>
    <w:rsid w:val="00F072E5"/>
    <w:rsid w:val="00F078A8"/>
    <w:rsid w:val="00F1011D"/>
    <w:rsid w:val="00F112AC"/>
    <w:rsid w:val="00F11649"/>
    <w:rsid w:val="00F11B24"/>
    <w:rsid w:val="00F11F0B"/>
    <w:rsid w:val="00F135A1"/>
    <w:rsid w:val="00F22983"/>
    <w:rsid w:val="00F23AAC"/>
    <w:rsid w:val="00F245DC"/>
    <w:rsid w:val="00F30F58"/>
    <w:rsid w:val="00F31DB4"/>
    <w:rsid w:val="00F32338"/>
    <w:rsid w:val="00F344E6"/>
    <w:rsid w:val="00F35494"/>
    <w:rsid w:val="00F357CA"/>
    <w:rsid w:val="00F37A5E"/>
    <w:rsid w:val="00F40166"/>
    <w:rsid w:val="00F40509"/>
    <w:rsid w:val="00F4108D"/>
    <w:rsid w:val="00F41487"/>
    <w:rsid w:val="00F41737"/>
    <w:rsid w:val="00F4347C"/>
    <w:rsid w:val="00F44160"/>
    <w:rsid w:val="00F459FA"/>
    <w:rsid w:val="00F47319"/>
    <w:rsid w:val="00F523DF"/>
    <w:rsid w:val="00F5267C"/>
    <w:rsid w:val="00F54D4E"/>
    <w:rsid w:val="00F54E5D"/>
    <w:rsid w:val="00F557B9"/>
    <w:rsid w:val="00F55D71"/>
    <w:rsid w:val="00F563E2"/>
    <w:rsid w:val="00F56BE7"/>
    <w:rsid w:val="00F56CC2"/>
    <w:rsid w:val="00F653F7"/>
    <w:rsid w:val="00F6605C"/>
    <w:rsid w:val="00F66AD3"/>
    <w:rsid w:val="00F67462"/>
    <w:rsid w:val="00F67E82"/>
    <w:rsid w:val="00F71C73"/>
    <w:rsid w:val="00F737BC"/>
    <w:rsid w:val="00F7647D"/>
    <w:rsid w:val="00F778BA"/>
    <w:rsid w:val="00F80142"/>
    <w:rsid w:val="00F82018"/>
    <w:rsid w:val="00F847EA"/>
    <w:rsid w:val="00F8537E"/>
    <w:rsid w:val="00F8600B"/>
    <w:rsid w:val="00F869B6"/>
    <w:rsid w:val="00F87664"/>
    <w:rsid w:val="00F90150"/>
    <w:rsid w:val="00F90BAD"/>
    <w:rsid w:val="00F921BA"/>
    <w:rsid w:val="00F93FF4"/>
    <w:rsid w:val="00F94BE6"/>
    <w:rsid w:val="00F951B1"/>
    <w:rsid w:val="00F95A1C"/>
    <w:rsid w:val="00F96445"/>
    <w:rsid w:val="00F977A6"/>
    <w:rsid w:val="00FA1D2C"/>
    <w:rsid w:val="00FA5608"/>
    <w:rsid w:val="00FA5654"/>
    <w:rsid w:val="00FA7921"/>
    <w:rsid w:val="00FB2719"/>
    <w:rsid w:val="00FB31B5"/>
    <w:rsid w:val="00FB507F"/>
    <w:rsid w:val="00FB745F"/>
    <w:rsid w:val="00FB754B"/>
    <w:rsid w:val="00FC26A3"/>
    <w:rsid w:val="00FC32B7"/>
    <w:rsid w:val="00FC3816"/>
    <w:rsid w:val="00FD1498"/>
    <w:rsid w:val="00FD6E0D"/>
    <w:rsid w:val="00FD78A3"/>
    <w:rsid w:val="00FE004B"/>
    <w:rsid w:val="00FE2C48"/>
    <w:rsid w:val="00FE32DA"/>
    <w:rsid w:val="00FE332C"/>
    <w:rsid w:val="00FE35F0"/>
    <w:rsid w:val="00FE3A76"/>
    <w:rsid w:val="00FE3F6A"/>
    <w:rsid w:val="00FE4725"/>
    <w:rsid w:val="00FE48CF"/>
    <w:rsid w:val="00FE7F7B"/>
    <w:rsid w:val="00FF0F19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A6D5C"/>
  <w15:chartTrackingRefBased/>
  <w15:docId w15:val="{F2556EB3-4563-47A1-8366-340D107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42"/>
    <w:pPr>
      <w:widowControl w:val="0"/>
      <w:wordWrap w:val="0"/>
      <w:autoSpaceDE w:val="0"/>
      <w:autoSpaceDN w:val="0"/>
      <w:spacing w:line="256" w:lineRule="auto"/>
    </w:pPr>
    <w:rPr>
      <w:rFonts w:asciiTheme="majorHAnsi" w:eastAsiaTheme="majorEastAsia" w:hAnsiTheme="majorHAnsi" w:cstheme="majorHAnsi"/>
    </w:rPr>
  </w:style>
  <w:style w:type="paragraph" w:styleId="1">
    <w:name w:val="heading 1"/>
    <w:basedOn w:val="a"/>
    <w:next w:val="a"/>
    <w:link w:val="1Char"/>
    <w:uiPriority w:val="9"/>
    <w:qFormat/>
    <w:rsid w:val="00B17F42"/>
    <w:pPr>
      <w:pBdr>
        <w:top w:val="single" w:sz="4" w:space="1" w:color="auto"/>
        <w:bottom w:val="single" w:sz="4" w:space="1" w:color="auto"/>
      </w:pBdr>
      <w:shd w:val="pct5" w:color="auto" w:fill="auto"/>
      <w:outlineLvl w:val="0"/>
    </w:pPr>
    <w:rPr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CF1"/>
    <w:pPr>
      <w:spacing w:line="257" w:lineRule="auto"/>
      <w:outlineLvl w:val="1"/>
    </w:pPr>
    <w:rPr>
      <w:rFonts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20A"/>
    <w:pPr>
      <w:spacing w:line="257" w:lineRule="auto"/>
      <w:ind w:leftChars="100" w:left="300" w:hangingChars="200" w:hanging="200"/>
      <w:outlineLvl w:val="2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7F42"/>
    <w:rPr>
      <w:rFonts w:asciiTheme="majorHAnsi" w:eastAsiaTheme="majorEastAsia" w:hAnsiTheme="majorHAnsi" w:cstheme="majorHAnsi"/>
      <w:b/>
      <w:sz w:val="24"/>
      <w:szCs w:val="28"/>
      <w:shd w:val="pct5" w:color="auto" w:fill="auto"/>
    </w:rPr>
  </w:style>
  <w:style w:type="table" w:styleId="a3">
    <w:name w:val="Table Grid"/>
    <w:basedOn w:val="a1"/>
    <w:uiPriority w:val="39"/>
    <w:rsid w:val="00B17F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17F42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paragraph" w:styleId="a5">
    <w:name w:val="List Paragraph"/>
    <w:basedOn w:val="a"/>
    <w:uiPriority w:val="34"/>
    <w:qFormat/>
    <w:rsid w:val="00D3528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A0A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A0A6B"/>
    <w:rPr>
      <w:rFonts w:asciiTheme="majorHAnsi" w:eastAsiaTheme="majorEastAsia" w:hAnsiTheme="majorHAnsi" w:cstheme="majorHAnsi"/>
    </w:rPr>
  </w:style>
  <w:style w:type="paragraph" w:styleId="a7">
    <w:name w:val="footer"/>
    <w:basedOn w:val="a"/>
    <w:link w:val="Char0"/>
    <w:uiPriority w:val="99"/>
    <w:unhideWhenUsed/>
    <w:rsid w:val="004A0A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A0A6B"/>
    <w:rPr>
      <w:rFonts w:asciiTheme="majorHAnsi" w:eastAsiaTheme="majorEastAsia" w:hAnsiTheme="majorHAnsi" w:cstheme="majorHAnsi"/>
    </w:rPr>
  </w:style>
  <w:style w:type="character" w:customStyle="1" w:styleId="2Char">
    <w:name w:val="제목 2 Char"/>
    <w:basedOn w:val="a0"/>
    <w:link w:val="2"/>
    <w:uiPriority w:val="9"/>
    <w:rsid w:val="00654CF1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0620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06C5-7179-4CF5-BE05-FB77156B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8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1404</cp:revision>
  <dcterms:created xsi:type="dcterms:W3CDTF">2021-02-10T13:39:00Z</dcterms:created>
  <dcterms:modified xsi:type="dcterms:W3CDTF">2021-02-22T03:52:00Z</dcterms:modified>
</cp:coreProperties>
</file>