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프로젝트 기획 배경 및 목표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사회적 문제 및 현황</w:t>
      </w:r>
    </w:p>
    <w:p w:rsidR="00000000" w:rsidDel="00000000" w:rsidP="00000000" w:rsidRDefault="00000000" w:rsidRPr="00000000" w14:paraId="00000003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장애인 수 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편의시설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부족과 겪고 있는 차별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소셜 빅데이터 기반 보건복지 이슈 동향 분석.</w:t>
      </w:r>
    </w:p>
    <w:p w:rsidR="00000000" w:rsidDel="00000000" w:rsidP="00000000" w:rsidRDefault="00000000" w:rsidRPr="00000000" w14:paraId="00000005">
      <w:pPr>
        <w:ind w:left="288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장애인 관련 관심 정도 및 관련 이슈를 살펴보기 위해, [bigkinds에 입력한 키워드] 에 대해 워드클라우드, 네트워크 분석, 토픽 모형 실시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장애인을 위한 서비스 앱/사이트 부재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서울시 주차정보시스템에 장애인을 위한 내용 부실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장애인을 위한 앱 서비스가 있으나, 서울시 내 특정 구에서만 사용 가능한 정도로, 서비스의 이용가치가 낮음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법률/복지 권고사항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프로젝트 분석 흐름도 및 주요 내용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선행 참고자료 및 장애분야 빅데이터 활용사례 분석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주제와 밀접하게 활용 가능성이 높은 원천데이터 검토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해당 데이터를 활용한 시험분석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프로젝트 목표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장애인의 편의성을 높이기위한 서비스 생성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편의시설이 부족한 구 파악 및 해결방안 제시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데이터 분석 및 시각화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가설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: 구 별 등록된 장애인 수가 증가할수록 해당 구별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편의시설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도 증가할 것이다</w:t>
      </w:r>
    </w:p>
    <w:p w:rsidR="00000000" w:rsidDel="00000000" w:rsidP="00000000" w:rsidRDefault="00000000" w:rsidRPr="00000000" w14:paraId="00000016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구 별 편의시설 분포도 &amp; 구 별 장애인 인구수 분포</w:t>
      </w:r>
    </w:p>
    <w:p w:rsidR="00000000" w:rsidDel="00000000" w:rsidP="00000000" w:rsidRDefault="00000000" w:rsidRPr="00000000" w14:paraId="00000017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장애인 수 비율 대비 편의시설 분포도의 타당성 </w:t>
      </w:r>
    </w:p>
    <w:p w:rsidR="00000000" w:rsidDel="00000000" w:rsidP="00000000" w:rsidRDefault="00000000" w:rsidRPr="00000000" w14:paraId="00000018">
      <w:pPr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&gt;&gt; 구의 인구수 분포별 편의시설의 개수가 증가한다는 상관성이 약함</w:t>
      </w:r>
    </w:p>
    <w:p w:rsidR="00000000" w:rsidDel="00000000" w:rsidP="00000000" w:rsidRDefault="00000000" w:rsidRPr="00000000" w14:paraId="00000019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‘편의시설' 의 여러 종류 중 특정 2개의 카테고리를 살펴봄</w:t>
      </w:r>
    </w:p>
    <w:p w:rsidR="00000000" w:rsidDel="00000000" w:rsidP="00000000" w:rsidRDefault="00000000" w:rsidRPr="00000000" w14:paraId="0000001B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교통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콜택시</w:t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 xml:space="preserve">- 장애인콜택시 차량운행 시간/ 요일별 데이터 분석 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저상버스</w:t>
      </w:r>
    </w:p>
    <w:p w:rsidR="00000000" w:rsidDel="00000000" w:rsidP="00000000" w:rsidRDefault="00000000" w:rsidRPr="00000000" w14:paraId="00000020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구 별 운영되는 저상버스 데이터 분석</w:t>
      </w:r>
    </w:p>
    <w:p w:rsidR="00000000" w:rsidDel="00000000" w:rsidP="00000000" w:rsidRDefault="00000000" w:rsidRPr="00000000" w14:paraId="00000021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구 별 장애인 수 비율 대비 저상버스 분포의 타당성 분석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주차장 </w:t>
      </w:r>
    </w:p>
    <w:p w:rsidR="00000000" w:rsidDel="00000000" w:rsidP="00000000" w:rsidRDefault="00000000" w:rsidRPr="00000000" w14:paraId="00000023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생활시설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주출입구 접근로 / 주출입구 높이차이 / 휠체어 대여</w:t>
      </w:r>
    </w:p>
    <w:p w:rsidR="00000000" w:rsidDel="00000000" w:rsidP="00000000" w:rsidRDefault="00000000" w:rsidRPr="00000000" w14:paraId="00000026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서비스 존재 유무 및 수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장애인 도서관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 xml:space="preserve">- 구 별 장애인 친화적 도서관 위치 및 수 </w:t>
      </w:r>
    </w:p>
    <w:p w:rsidR="00000000" w:rsidDel="00000000" w:rsidP="00000000" w:rsidRDefault="00000000" w:rsidRPr="00000000" w14:paraId="00000029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향후 개선 사항 및 기대효과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교통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콜택시 </w:t>
      </w:r>
    </w:p>
    <w:p w:rsidR="00000000" w:rsidDel="00000000" w:rsidP="00000000" w:rsidRDefault="00000000" w:rsidRPr="00000000" w14:paraId="0000002E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수요가 증가하는 시간대 및 추가 증진이 필요한 장소 제시</w:t>
      </w:r>
    </w:p>
    <w:p w:rsidR="00000000" w:rsidDel="00000000" w:rsidP="00000000" w:rsidRDefault="00000000" w:rsidRPr="00000000" w14:paraId="0000002F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장애인콜택시 대기시간 단축을 위한 배차 알고리즘 개선 및 차량 운영 효율화 정책 제시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저상 버스 </w:t>
      </w:r>
    </w:p>
    <w:p w:rsidR="00000000" w:rsidDel="00000000" w:rsidP="00000000" w:rsidRDefault="00000000" w:rsidRPr="00000000" w14:paraId="00000031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저상 버스 대수를 늘려야 할 구 및 해당 대수 제시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주차장</w:t>
      </w:r>
    </w:p>
    <w:p w:rsidR="00000000" w:rsidDel="00000000" w:rsidP="00000000" w:rsidRDefault="00000000" w:rsidRPr="00000000" w14:paraId="00000033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생활시설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휠체어 이용자 접근성 제고 </w:t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ab/>
        <w:tab/>
        <w:t xml:space="preserve">- 해외사례 제시</w:t>
      </w:r>
    </w:p>
    <w:p w:rsidR="00000000" w:rsidDel="00000000" w:rsidP="00000000" w:rsidRDefault="00000000" w:rsidRPr="00000000" w14:paraId="00000038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Wheel Map은 베를린에 소재한 비영리단체인 Sozialhelden 주도.</w:t>
      </w:r>
    </w:p>
    <w:p w:rsidR="00000000" w:rsidDel="00000000" w:rsidP="00000000" w:rsidRDefault="00000000" w:rsidRPr="00000000" w14:paraId="00000039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장애인의 권리 중에서도 장소의 접근성 향상을 목표로 2010년 9월 개발.</w:t>
      </w:r>
    </w:p>
    <w:p w:rsidR="00000000" w:rsidDel="00000000" w:rsidP="00000000" w:rsidRDefault="00000000" w:rsidRPr="00000000" w14:paraId="0000003A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Wheel Map은 신호등시스템, 계단, 엘리베이터, 경사 등을 안내하고 접근이</w:t>
      </w:r>
    </w:p>
    <w:p w:rsidR="00000000" w:rsidDel="00000000" w:rsidP="00000000" w:rsidRDefault="00000000" w:rsidRPr="00000000" w14:paraId="0000003B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가능한 곳은 초록색, 약간의 어려움이 있는 곳은 주황색, 접근이 어려운 곳은 붉은색으로 표시됨.</w:t>
      </w:r>
    </w:p>
    <w:p w:rsidR="00000000" w:rsidDel="00000000" w:rsidP="00000000" w:rsidRDefault="00000000" w:rsidRPr="00000000" w14:paraId="0000003C">
      <w:pPr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엘리베이터 이용이 가능한 곳, 지하철 및 버스 정류장의 위치를 안내하고 시각장애인에게는 안내시스템이 지원됨 (p.73) </w:t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참조 자료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