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rFonts w:ascii="Noto Sans CJK SC" w:hAnsi="Noto Sans CJK SC" w:eastAsia="Noto Sans CJK SC"/>
          <w:b/>
          <w:i w:val="0"/>
          <w:color w:val="5F6368"/>
          <w:sz w:val="24"/>
        </w:rPr>
        <w:t>个人项目学习教材</w:t>
      </w:r>
    </w:p>
    <w:p>
      <w:pPr>
        <w:pStyle w:val="Title"/>
      </w:pPr>
      <w:r>
        <w:rPr>
          <w:rFonts w:ascii="Noto Sans CJK SC" w:hAnsi="Noto Sans CJK SC" w:eastAsia="Noto Sans CJK SC"/>
          <w:b/>
          <w:i w:val="0"/>
          <w:color w:val="000000"/>
          <w:sz w:val="60"/>
        </w:rPr>
        <w:t>个人摄影作品集网站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 w:val="0"/>
          <w:i w:val="0"/>
          <w:color w:val="1A1A1A"/>
          <w:sz w:val="32"/>
        </w:rPr>
        <w:t>从 GitHub 仓库到可交互图片画廊</w:t>
      </w:r>
    </w:p>
    <w:p>
      <w:pPr>
        <w:spacing w:after="1200"/>
        <w:jc w:val="center"/>
      </w:pPr>
      <w:r>
        <w:rPr>
          <w:rFonts w:ascii="PingFang SC" w:hAnsi="PingFang SC" w:eastAsia="PingFang SC"/>
          <w:b w:val="0"/>
          <w:color w:val="000000"/>
          <w:sz w:val="22"/>
        </w:rPr>
        <w:t>第 1 至 18 课整合教材 零基础逐句讲解版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5F6368"/>
          <w:sz w:val="21"/>
        </w:rPr>
        <w:t>适用对象：第一次从零开始制作个人摄影作品网站的学习者</w:t>
      </w:r>
    </w:p>
    <w:p>
      <w:pPr>
        <w:spacing w:after="1100"/>
        <w:jc w:val="center"/>
      </w:pPr>
      <w:r>
        <w:rPr>
          <w:rFonts w:ascii="PingFang SC" w:hAnsi="PingFang SC" w:eastAsia="PingFang SC"/>
          <w:b w:val="0"/>
          <w:color w:val="666666"/>
          <w:sz w:val="22"/>
        </w:rPr>
        <w:t>当前进度：已整理第 1 至 18 课；下一课学习独立作品页面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1A1A1A"/>
          <w:sz w:val="22"/>
        </w:rPr>
        <w:t>本书把已有课程重新编排为一条连续的项目路径。你将逐步建立仓库、页面结构、视觉样式、图片画廊与大图查看交互，并在每课完成后留下可回退的 Git 提交。后续课程可按文末规范继续追加。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如何使用本教材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这不是只供阅读的说明书，而是一份边做边学的项目手册。请按章节顺序操作：每一课只改动该课列出的文件；保存后在浏览器中验证；确认无误，再用 GitHub Desktop 创建一次 Commit。这样即使某次实验出错，也能回到上一个稳定版本。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学习方式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456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你要做什么</w:t>
            </w:r>
          </w:p>
        </w:tc>
        <w:tc>
          <w:tcPr>
            <w:tcW w:type="dxa" w:w="4752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</w:t>
            </w:r>
          </w:p>
        </w:tc>
      </w:tr>
      <w:tr>
        <w:tc>
          <w:tcPr>
            <w:tcW w:type="dxa" w:w="158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先看本课目标</w:t>
            </w:r>
          </w:p>
        </w:tc>
        <w:tc>
          <w:tcPr>
            <w:tcW w:type="dxa" w:w="345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明确这一课要新增的页面能力。</w:t>
            </w:r>
          </w:p>
        </w:tc>
        <w:tc>
          <w:tcPr>
            <w:tcW w:type="dxa" w:w="475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避免在未理解依赖关系时跳步骤。</w:t>
            </w:r>
          </w:p>
        </w:tc>
      </w:tr>
      <w:tr>
        <w:tc>
          <w:tcPr>
            <w:tcW w:type="dxa" w:w="158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按文件改代码</w:t>
            </w:r>
          </w:p>
        </w:tc>
        <w:tc>
          <w:tcPr>
            <w:tcW w:type="dxa" w:w="345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只修改本课说明的 HTML、CSS 或 JavaScript。</w:t>
            </w:r>
          </w:p>
        </w:tc>
        <w:tc>
          <w:tcPr>
            <w:tcW w:type="dxa" w:w="475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便于定位问题，也能建立文件职责感。</w:t>
            </w:r>
          </w:p>
        </w:tc>
      </w:tr>
      <w:tr>
        <w:tc>
          <w:tcPr>
            <w:tcW w:type="dxa" w:w="158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保存并刷新</w:t>
            </w:r>
          </w:p>
        </w:tc>
        <w:tc>
          <w:tcPr>
            <w:tcW w:type="dxa" w:w="345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Command + S 后回到浏览器刷新页面。</w:t>
            </w:r>
          </w:p>
        </w:tc>
        <w:tc>
          <w:tcPr>
            <w:tcW w:type="dxa" w:w="475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确认浏览器已经读取最新文件。</w:t>
            </w:r>
          </w:p>
        </w:tc>
      </w:tr>
      <w:tr>
        <w:tc>
          <w:tcPr>
            <w:tcW w:type="dxa" w:w="158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做小实验</w:t>
            </w:r>
          </w:p>
        </w:tc>
        <w:tc>
          <w:tcPr>
            <w:tcW w:type="dxa" w:w="345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修改一个数值，观察变化后再改回。</w:t>
            </w:r>
          </w:p>
        </w:tc>
        <w:tc>
          <w:tcPr>
            <w:tcW w:type="dxa" w:w="475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把抽象属性变成视觉记忆。</w:t>
            </w:r>
          </w:p>
        </w:tc>
      </w:tr>
      <w:tr>
        <w:tc>
          <w:tcPr>
            <w:tcW w:type="dxa" w:w="158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Commit</w:t>
            </w:r>
          </w:p>
        </w:tc>
        <w:tc>
          <w:tcPr>
            <w:tcW w:type="dxa" w:w="345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在 GitHub Desktop 写清楚本课提交说明。</w:t>
            </w:r>
          </w:p>
        </w:tc>
        <w:tc>
          <w:tcPr>
            <w:tcW w:type="dxa" w:w="475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留下可恢复、可理解的版本节点。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课程地图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86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52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本课成果</w:t>
            </w:r>
          </w:p>
        </w:tc>
        <w:tc>
          <w:tcPr>
            <w:tcW w:type="dxa" w:w="540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核心知识</w:t>
            </w:r>
          </w:p>
        </w:tc>
      </w:tr>
      <w:tr>
        <w:tc>
          <w:tcPr>
            <w:tcW w:type="dxa" w:w="8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1</w:t>
            </w:r>
          </w:p>
        </w:tc>
        <w:tc>
          <w:tcPr>
            <w:tcW w:type="dxa" w:w="35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创建本地 Git 仓库</w:t>
            </w:r>
          </w:p>
        </w:tc>
        <w:tc>
          <w:tcPr>
            <w:tcW w:type="dxa" w:w="54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Repository、README、GitHub Desktop</w:t>
            </w:r>
          </w:p>
        </w:tc>
      </w:tr>
      <w:tr>
        <w:tc>
          <w:tcPr>
            <w:tcW w:type="dxa" w:w="86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2</w:t>
            </w:r>
          </w:p>
        </w:tc>
        <w:tc>
          <w:tcPr>
            <w:tcW w:type="dxa" w:w="352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浏览器显示第一个首页</w:t>
            </w:r>
          </w:p>
        </w:tc>
        <w:tc>
          <w:tcPr>
            <w:tcW w:type="dxa" w:w="54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index.html、HTML、Commit</w:t>
            </w:r>
          </w:p>
        </w:tc>
      </w:tr>
      <w:tr>
        <w:tc>
          <w:tcPr>
            <w:tcW w:type="dxa" w:w="8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3</w:t>
            </w:r>
          </w:p>
        </w:tc>
        <w:tc>
          <w:tcPr>
            <w:tcW w:type="dxa" w:w="35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搭出完整单页结构</w:t>
            </w:r>
          </w:p>
        </w:tc>
        <w:tc>
          <w:tcPr>
            <w:tcW w:type="dxa" w:w="54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header、nav、main、section、footer</w:t>
            </w:r>
          </w:p>
        </w:tc>
      </w:tr>
      <w:tr>
        <w:tc>
          <w:tcPr>
            <w:tcW w:type="dxa" w:w="86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4</w:t>
            </w:r>
          </w:p>
        </w:tc>
        <w:tc>
          <w:tcPr>
            <w:tcW w:type="dxa" w:w="352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完成基础视觉样式</w:t>
            </w:r>
          </w:p>
        </w:tc>
        <w:tc>
          <w:tcPr>
            <w:tcW w:type="dxa" w:w="54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CSS、Flex、间距、选择器</w:t>
            </w:r>
          </w:p>
        </w:tc>
      </w:tr>
      <w:tr>
        <w:tc>
          <w:tcPr>
            <w:tcW w:type="dxa" w:w="8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5</w:t>
            </w:r>
          </w:p>
        </w:tc>
        <w:tc>
          <w:tcPr>
            <w:tcW w:type="dxa" w:w="35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让真实照片成为首页主视觉</w:t>
            </w:r>
          </w:p>
        </w:tc>
        <w:tc>
          <w:tcPr>
            <w:tcW w:type="dxa" w:w="54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img、路径、object-fit、定位</w:t>
            </w:r>
          </w:p>
        </w:tc>
      </w:tr>
      <w:tr>
        <w:tc>
          <w:tcPr>
            <w:tcW w:type="dxa" w:w="86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6</w:t>
            </w:r>
          </w:p>
        </w:tc>
        <w:tc>
          <w:tcPr>
            <w:tcW w:type="dxa" w:w="352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形成极简作品集质感</w:t>
            </w:r>
          </w:p>
        </w:tc>
        <w:tc>
          <w:tcPr>
            <w:tcW w:type="dxa" w:w="54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伪元素、渐变、层级、过渡</w:t>
            </w:r>
          </w:p>
        </w:tc>
      </w:tr>
      <w:tr>
        <w:tc>
          <w:tcPr>
            <w:tcW w:type="dxa" w:w="8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7</w:t>
            </w:r>
          </w:p>
        </w:tc>
        <w:tc>
          <w:tcPr>
            <w:tcW w:type="dxa" w:w="35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完成三类图片作品墙</w:t>
            </w:r>
          </w:p>
        </w:tc>
        <w:tc>
          <w:tcPr>
            <w:tcW w:type="dxa" w:w="54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Grid、aspect-ratio、响应式</w:t>
            </w:r>
          </w:p>
        </w:tc>
      </w:tr>
      <w:tr>
        <w:tc>
          <w:tcPr>
            <w:tcW w:type="dxa" w:w="86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8</w:t>
            </w:r>
          </w:p>
        </w:tc>
        <w:tc>
          <w:tcPr>
            <w:tcW w:type="dxa" w:w="352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点击图片查看大图</w:t>
            </w:r>
          </w:p>
        </w:tc>
        <w:tc>
          <w:tcPr>
            <w:tcW w:type="dxa" w:w="54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JavaScript、事件、class 状态</w:t>
            </w:r>
          </w:p>
        </w:tc>
      </w:tr>
      <w:tr>
        <w:tc>
          <w:tcPr>
            <w:tcW w:type="dxa" w:w="8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9</w:t>
            </w:r>
          </w:p>
        </w:tc>
        <w:tc>
          <w:tcPr>
            <w:tcW w:type="dxa" w:w="35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完成响应式移动端导航</w:t>
            </w:r>
          </w:p>
        </w:tc>
        <w:tc>
          <w:tcPr>
            <w:tcW w:type="dxa" w:w="54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button、aria-label、toggle、状态切换</w:t>
            </w:r>
          </w:p>
        </w:tc>
      </w:tr>
      <w:tr>
        <w:tc>
          <w:tcPr>
            <w:tcW w:type="dxa" w:w="86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10</w:t>
            </w:r>
          </w:p>
        </w:tc>
        <w:tc>
          <w:tcPr>
            <w:tcW w:type="dxa" w:w="352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制作滚动进入动画</w:t>
            </w:r>
          </w:p>
        </w:tc>
        <w:tc>
          <w:tcPr>
            <w:tcW w:type="dxa" w:w="54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IntersectionObserver、transition、animation、无障碍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35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规范化项目代码与维护流程</w:t>
            </w:r>
          </w:p>
        </w:tc>
        <w:tc>
          <w:tcPr>
            <w:tcW w:type="dxa" w:w="54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:root、CSS 变量、.gitignore、回归检查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35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建立 Codex 文档协作流程</w:t>
            </w:r>
          </w:p>
        </w:tc>
        <w:tc>
          <w:tcPr>
            <w:tcW w:type="dxa" w:w="54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README、AGENTS、roadmap、任务边界、Diff</w:t>
            </w:r>
          </w:p>
        </w:tc>
      </w:tr>
      <w:tr>
        <w:tc>
          <w:tcPr>
            <w:tcW w:type="dxa" w:w="864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352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用功能分支练习 About 优化</w:t>
            </w:r>
          </w:p>
        </w:tc>
        <w:tc>
          <w:tcPr>
            <w:tcW w:type="dxa" w:w="5400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Branch、Commit、Merge、回归测试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35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理解并核对远程仓库同步</w:t>
            </w:r>
          </w:p>
        </w:tc>
        <w:tc>
          <w:tcPr>
            <w:tcW w:type="dxa" w:w="54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Local、Remote、Commit、Fetch、Pull、Push</w:t>
            </w:r>
          </w:p>
        </w:tc>
      </w:tr>
      <w:tr>
        <w:tc>
          <w:tcPr>
            <w:tcW w:type="dxa" w:w="864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352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学习 GitHub Pages 发布与线上验收</w:t>
            </w:r>
          </w:p>
        </w:tc>
        <w:tc>
          <w:tcPr>
            <w:tcW w:type="dxa" w:w="5400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Pages、部署来源、生产环境、路径排查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35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建立摄影图片导出与性能检查流程</w:t>
            </w:r>
          </w:p>
        </w:tc>
        <w:tc>
          <w:tcPr>
            <w:tcW w:type="dxa" w:w="54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WebP、尺寸、lazy loading、LCP、CLS</w:t>
            </w:r>
          </w:p>
        </w:tc>
      </w:tr>
      <w:tr>
        <w:tc>
          <w:tcPr>
            <w:tcW w:type="dxa" w:w="864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3528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验证响应式图片并按布局选择资源</w:t>
            </w:r>
          </w:p>
        </w:tc>
        <w:tc>
          <w:tcPr>
            <w:tcW w:type="dxa" w:w="5400"/>
            <w:shd w:fill="EAF0F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srcset、sizes、picture、Network、Lightbox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35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检查搜索元数据和分享卡片</w:t>
            </w:r>
          </w:p>
        </w:tc>
        <w:tc>
          <w:tcPr>
            <w:tcW w:type="dxa" w:w="54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title、description、Open Graph、canonical、favicon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完成标准： </w:t>
      </w:r>
      <w:r>
        <w:rPr>
          <w:rFonts w:ascii="Noto Sans CJK SC" w:hAnsi="Noto Sans CJK SC" w:eastAsia="Noto Sans CJK SC"/>
          <w:color w:val="1A1A1A"/>
          <w:sz w:val="21"/>
        </w:rPr>
        <w:t>每课的代码不必一次背下来；你需要能说出它的大致作用，并能在浏览器里验证结果。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开始写代码前：先学会读一行 HTML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如果你是第一次接触代码，请先记住：HTML 不是给浏览器下“动作命令”，而是在给网页内容贴“身份标签”。例如 nav 表示导航，p 表示段落，img 表示图片。浏览器看懂这些身份后，才知道内容应如何组织。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一条链接，拆成五个部分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&lt;a href="#home"&gt;Home&lt;/a&gt;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a 是可点击的链接标签；href 指定跳转目标，&lt;/a&gt; 才是正确的结束写法。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&lt;a href="#home"&gt;Home&lt;/a&gt;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开始一条超链接。href 属性指定点击后的目标；开始标签和 &lt;/a&gt; 之间的文字或内容才是可点击部分。</w:t>
      </w:r>
    </w:p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看到的部分</w:t>
            </w:r>
          </w:p>
        </w:tc>
        <w:tc>
          <w:tcPr>
            <w:tcW w:type="dxa" w:w="396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准确意思</w:t>
            </w:r>
          </w:p>
        </w:tc>
        <w:tc>
          <w:tcPr>
            <w:tcW w:type="dxa" w:w="3671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初学者要记住什么</w:t>
            </w:r>
          </w:p>
        </w:tc>
      </w:tr>
      <w:tr>
        <w:tc>
          <w:tcPr>
            <w:tcW w:type="dxa" w:w="194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&lt;a href="#home"&gt;</w:t>
            </w:r>
          </w:p>
        </w:tc>
        <w:tc>
          <w:tcPr>
            <w:tcW w:type="dxa" w:w="396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 是 anchor（链接）标签的开始标签；href 是它的属性；"#home" 是属性值。</w:t>
            </w:r>
          </w:p>
        </w:tc>
        <w:tc>
          <w:tcPr>
            <w:tcW w:type="dxa" w:w="367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开始标签负责“创建链接”，href 决定“点了以后去哪里”。</w:t>
            </w:r>
          </w:p>
        </w:tc>
      </w:tr>
      <w:tr>
        <w:tc>
          <w:tcPr>
            <w:tcW w:type="dxa" w:w="194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href</w:t>
            </w:r>
          </w:p>
        </w:tc>
        <w:tc>
          <w:tcPr>
            <w:tcW w:type="dxa" w:w="396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hypertext reference 的缩写，可理解为“链接目标地址”。</w:t>
            </w:r>
          </w:p>
        </w:tc>
        <w:tc>
          <w:tcPr>
            <w:tcW w:type="dxa" w:w="3671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href="#home" 中的 # 表示页面内部跳转；它会寻找 id="home"。</w:t>
            </w:r>
          </w:p>
        </w:tc>
      </w:tr>
      <w:tr>
        <w:tc>
          <w:tcPr>
            <w:tcW w:type="dxa" w:w="194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Home</w:t>
            </w:r>
          </w:p>
        </w:tc>
        <w:tc>
          <w:tcPr>
            <w:tcW w:type="dxa" w:w="396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开始标签与结束标签之间的文本内容。</w:t>
            </w:r>
          </w:p>
        </w:tc>
        <w:tc>
          <w:tcPr>
            <w:tcW w:type="dxa" w:w="367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这是用户真正会看到、会点击的文字。</w:t>
            </w:r>
          </w:p>
        </w:tc>
      </w:tr>
      <w:tr>
        <w:tc>
          <w:tcPr>
            <w:tcW w:type="dxa" w:w="194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&lt;/a&gt;</w:t>
            </w:r>
          </w:p>
        </w:tc>
        <w:tc>
          <w:tcPr>
            <w:tcW w:type="dxa" w:w="396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 标签的结束标签。斜杠 / 表示“前面那个标签在这里结束”。</w:t>
            </w:r>
          </w:p>
        </w:tc>
        <w:tc>
          <w:tcPr>
            <w:tcW w:type="dxa" w:w="3671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普通成对标签的结束写法是 &lt;/标签名&gt;。</w:t>
            </w:r>
          </w:p>
        </w:tc>
      </w:tr>
      <w:tr>
        <w:tc>
          <w:tcPr>
            <w:tcW w:type="dxa" w:w="194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&lt;a/&gt;</w:t>
            </w:r>
          </w:p>
        </w:tc>
        <w:tc>
          <w:tcPr>
            <w:tcW w:type="dxa" w:w="396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这不是普通 HTML 中 a 标签的正确结束写法。</w:t>
            </w:r>
          </w:p>
        </w:tc>
        <w:tc>
          <w:tcPr>
            <w:tcW w:type="dxa" w:w="367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不要把 &lt;a/&gt; 当作 &lt;/a&gt;；链接必须用 &lt;/a&gt; 结束。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一个很容易混淆的点： </w:t>
      </w:r>
      <w:r>
        <w:rPr>
          <w:rFonts w:ascii="Noto Sans CJK SC" w:hAnsi="Noto Sans CJK SC" w:eastAsia="Noto Sans CJK SC"/>
          <w:color w:val="1A1A1A"/>
          <w:sz w:val="21"/>
        </w:rPr>
        <w:t>你提到的 &lt;a/&gt;、&lt;ul/&gt; 并不是它们的结束标签。正确结束形式分别是 &lt;/a&gt;、&lt;/ul&gt;。少数“空元素”例外，例如 &lt;img&gt;、&lt;meta&gt;、&lt;link&gt;，它们没有内部内容，所以不写结束标签。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导航列表的嵌套关系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&lt;nav&gt;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&lt;ul&gt;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&lt;li&gt;&lt;a href="#portrait"&gt;Portrait&lt;/a&gt;&lt;/li&gt;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&lt;li&gt;&lt;a href="#about"&gt;About&lt;/a&gt;&lt;/li&gt;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&lt;/ul&gt;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&lt;/nav&gt;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nav 把一组页面跳转链接组织在一起。；ul 是无序列表的外层容器，里面放多条 li 列表项目。；a 是可点击的链接标签；href 指定跳转目标，&lt;/a&gt; 才是正确的结束写法。；li 是列表中的一个项目；这里每一项都是一个导航链接。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&lt;nav&gt;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开始导航区域。nav 是有语义的容器，表示里面是一组帮助用户跳转的链接。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&lt;ul&gt;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开始一个无序列表（unordered list）。它负责包住多条列表项目，浏览器默认会给每项圆点；CSS 可把圆点去掉。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&lt;li&gt;&lt;a href="#portrait"&gt;Portrait&lt;/a&gt;&lt;/li&gt;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是链接开始标签；href="#portrait" 指向对应的 id 区域；Portrait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&lt;li&gt;&lt;a href="#about"&gt;About&lt;/a&gt;&lt;/li&gt;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是链接开始标签；href="#about" 指向对应的 id 区域；About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&lt;/ul&gt;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&lt;/ul&gt; 结束标签，表示前面开始的 ul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&lt;/nav&gt;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&lt;/nav&gt; 结束标签，表示前面开始的 nav 区域到这里结束。</w:t>
      </w:r>
    </w:p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44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2232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英文全称或来源</w:t>
            </w:r>
          </w:p>
        </w:tc>
        <w:tc>
          <w:tcPr>
            <w:tcW w:type="dxa" w:w="288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02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为什么要一层包一层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nav</w:t>
            </w:r>
          </w:p>
        </w:tc>
        <w:tc>
          <w:tcPr>
            <w:tcW w:type="dxa" w:w="223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navigation</w:t>
            </w:r>
          </w:p>
        </w:tc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标记“这里是一组导航链接”。</w:t>
            </w:r>
          </w:p>
        </w:tc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让浏览器、搜索工具和屏幕阅读器理解这些链接用于导航。</w:t>
            </w:r>
          </w:p>
        </w:tc>
      </w:tr>
      <w:tr>
        <w:tc>
          <w:tcPr>
            <w:tcW w:type="dxa" w:w="144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ul</w:t>
            </w:r>
          </w:p>
        </w:tc>
        <w:tc>
          <w:tcPr>
            <w:tcW w:type="dxa" w:w="223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unordered list（无序列表）</w:t>
            </w:r>
          </w:p>
        </w:tc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把多条并列项目收进同一个列表。</w:t>
            </w:r>
          </w:p>
        </w:tc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ul 是外层清单；默认会显示圆点，可由 CSS 去掉。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li</w:t>
            </w:r>
          </w:p>
        </w:tc>
        <w:tc>
          <w:tcPr>
            <w:tcW w:type="dxa" w:w="223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list item（列表项目）</w:t>
            </w:r>
          </w:p>
        </w:tc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表示列表中的一条项目。</w:t>
            </w:r>
          </w:p>
        </w:tc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每一个导航入口各占一个 li。</w:t>
            </w:r>
          </w:p>
        </w:tc>
      </w:tr>
      <w:tr>
        <w:tc>
          <w:tcPr>
            <w:tcW w:type="dxa" w:w="144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</w:t>
            </w:r>
          </w:p>
        </w:tc>
        <w:tc>
          <w:tcPr>
            <w:tcW w:type="dxa" w:w="223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anchor（锚点/链接）</w:t>
            </w:r>
          </w:p>
        </w:tc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让文字或图片可以被点击并跳转。</w:t>
            </w:r>
          </w:p>
        </w:tc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把链接放进 li，就得到“一个列表项目里有一个链接”的清楚结构。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HTML、CSS、JavaScript 各负责什么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语言</w:t>
            </w:r>
          </w:p>
        </w:tc>
        <w:tc>
          <w:tcPr>
            <w:tcW w:type="dxa" w:w="324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你可以把它比作</w:t>
            </w:r>
          </w:p>
        </w:tc>
        <w:tc>
          <w:tcPr>
            <w:tcW w:type="dxa" w:w="460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本项目中负责的事情</w:t>
            </w:r>
          </w:p>
        </w:tc>
      </w:tr>
      <w:tr>
        <w:tc>
          <w:tcPr>
            <w:tcW w:type="dxa" w:w="17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HTML</w:t>
            </w:r>
          </w:p>
        </w:tc>
        <w:tc>
          <w:tcPr>
            <w:tcW w:type="dxa" w:w="324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房子的骨架与房间名称</w:t>
            </w:r>
          </w:p>
        </w:tc>
        <w:tc>
          <w:tcPr>
            <w:tcW w:type="dxa" w:w="460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写出 nav、section、img、button，决定页面有什么。</w:t>
            </w:r>
          </w:p>
        </w:tc>
      </w:tr>
      <w:tr>
        <w:tc>
          <w:tcPr>
            <w:tcW w:type="dxa" w:w="172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CSS</w:t>
            </w:r>
          </w:p>
        </w:tc>
        <w:tc>
          <w:tcPr>
            <w:tcW w:type="dxa" w:w="324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装修、颜色与摆放</w:t>
            </w:r>
          </w:p>
        </w:tc>
        <w:tc>
          <w:tcPr>
            <w:tcW w:type="dxa" w:w="460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控制照片大小、导航位置、手机布局和动画外观。</w:t>
            </w:r>
          </w:p>
        </w:tc>
      </w:tr>
      <w:tr>
        <w:tc>
          <w:tcPr>
            <w:tcW w:type="dxa" w:w="17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JavaScript</w:t>
            </w:r>
          </w:p>
        </w:tc>
        <w:tc>
          <w:tcPr>
            <w:tcW w:type="dxa" w:w="324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开关与互动机关</w:t>
            </w:r>
          </w:p>
        </w:tc>
        <w:tc>
          <w:tcPr>
            <w:tcW w:type="dxa" w:w="460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监听点击，打开 Lightbox、切换菜单、触发滚动动画。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读代码的顺序： </w:t>
      </w:r>
      <w:r>
        <w:rPr>
          <w:rFonts w:ascii="Noto Sans CJK SC" w:hAnsi="Noto Sans CJK SC" w:eastAsia="Noto Sans CJK SC"/>
          <w:color w:val="1A1A1A"/>
          <w:sz w:val="21"/>
        </w:rPr>
        <w:t>先看最外层标签是什么，再看里面包含什么；接着看属性（例如 class、id、href）；最后再去看 CSS 和 JavaScript 如何通过这些名称找到它。不要一开始试图背完每个英文单词。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第 1 课 创建项目仓库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目标：在本地创建名为 kris-photo-portfolio 的 Git 仓库。它是整个网站的文件夹，也是记录每次修改历史的系统。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操作步骤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打开 GitHub Desktop，选择 File → New Repository。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Name 填入 kris-photo-portfolio；Description 可写 My personal photography portfolio website。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选择一个以后专门保存代码项目的位置，并勾选 Initialize this repository with a README。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Git Ignore 和 License 暂选 None，点击 Create Repository。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你需要理解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0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7992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现在先这样理解</w:t>
            </w:r>
          </w:p>
        </w:tc>
      </w:tr>
      <w:tr>
        <w:tc>
          <w:tcPr>
            <w:tcW w:type="dxa" w:w="18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Repository</w:t>
            </w:r>
          </w:p>
        </w:tc>
        <w:tc>
          <w:tcPr>
            <w:tcW w:type="dxa" w:w="799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一个由 Git 管理的项目文件夹；不仅保存现在，还能保存历史。</w:t>
            </w:r>
          </w:p>
        </w:tc>
      </w:tr>
      <w:tr>
        <w:tc>
          <w:tcPr>
            <w:tcW w:type="dxa" w:w="18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README.md</w:t>
            </w:r>
          </w:p>
        </w:tc>
        <w:tc>
          <w:tcPr>
            <w:tcW w:type="dxa" w:w="799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项目的说明书首页。</w:t>
            </w:r>
          </w:p>
        </w:tc>
      </w:tr>
      <w:tr>
        <w:tc>
          <w:tcPr>
            <w:tcW w:type="dxa" w:w="18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GitHub Desktop</w:t>
            </w:r>
          </w:p>
        </w:tc>
        <w:tc>
          <w:tcPr>
            <w:tcW w:type="dxa" w:w="799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用可视化方式管理 Git 提交与远程同步的工具。</w:t>
            </w:r>
          </w:p>
        </w:tc>
      </w:tr>
      <w:tr>
        <w:tc>
          <w:tcPr>
            <w:tcW w:type="dxa" w:w="18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Commit</w:t>
            </w:r>
          </w:p>
        </w:tc>
        <w:tc>
          <w:tcPr>
            <w:tcW w:type="dxa" w:w="799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给当前项目状态建立一个可回退的存档点。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kris-photo-portfolio/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└── README.md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文件结构从上到下读：缩进越深，表示文件位于上一级文件夹中。</w:t>
      </w: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此阶段先不发布： </w:t>
      </w:r>
      <w:r>
        <w:rPr>
          <w:rFonts w:ascii="Noto Sans CJK SC" w:hAnsi="Noto Sans CJK SC" w:eastAsia="Noto Sans CJK SC"/>
          <w:color w:val="1A1A1A"/>
          <w:sz w:val="21"/>
        </w:rPr>
        <w:t>仓库只需在本地建立。网页内容和代码结构稳定后，再学习 Publish、Push 和部署。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第 2 课 创建第一个网页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目标：创建 index.html，让浏览器显示 Kris Photography，并完成第一次网站代码提交。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创建文件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在仓库根目录创建 index.html。文件名必须全部小写，且不能是 index.html.txt。index.html 是静态网站常见的首页入口文件。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&lt;!DOCTYPE html&gt;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&lt;html lang="en"&gt;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&lt;head&gt;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&lt;meta charset="UTF-8"&gt;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&lt;meta name="viewport" content="width=device-width, initial-scale=1.0"&gt;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&lt;title&gt;Kris Photography&lt;/title&gt;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&lt;/head&gt;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&lt;body&gt;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&lt;h1&gt;Kris Photography&lt;/h1&gt;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&lt;p&gt;Portrait · Documentary · Landscape&lt;/p&gt;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&lt;/body&gt;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&lt;/html&gt;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DOCTYPE 告诉浏览器：这是一个 HTML5 页面。；html 是整个网页的最外层；lang 用来声明页面主要语言。；head 保存页面设置，不直接显示在网页内容里。；meta 设置字符编码或手机端显示方式。；title 会显示在浏览器标签页上。；body 中才是用户在网页中真正看见的内容。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&lt;!DOCTYPE html&gt;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告诉浏览器使用 HTML5 标准解析这个文件；它不是页面内容。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&lt;html lang="en"&gt;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网页的最外层开始标签。lang="en" 表示此页的主要语言是英语，方便浏览器和屏幕阅读器理解。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&lt;head&gt;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开始页面设置区。这里的内容通常不直接显示在网页正文中。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&lt;meta charset="UTF-8"&gt;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指定 UTF-8 字符编码，能让中文、英文和符号正常显示而不乱码。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&lt;meta name="viewport" content="width=device-width, initial-scale=1.0"&gt;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告诉手机浏览器按照设备宽度显示页面，是移动端适配的基础设置。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&lt;title&gt;Kris Photography&lt;/title&gt;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设置浏览器标签页上的标题。开始和结束标签之间的文字就是标题内容。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&lt;/head&gt;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&lt;/head&gt; 结束标签，表示前面开始的 head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&lt;body&gt;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开始网页正文。用户在页面中看见的文字、图片和按钮都放在这里。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&lt;h1&gt;Kris Photography&lt;/h1&gt;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一级 标题。标题标签说明文字的重要层级，不只是把文字变大。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&lt;p&gt;Portrait · Documentary · Landscape&lt;/p&gt;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开始一个普通段落。它适合放一段完整说明文字。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&lt;/body&gt;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&lt;/body&gt; 结束标签，表示前面开始的 body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&lt;/html&gt;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&lt;/html&gt; 结束标签，表示前面开始的 html 区域到这里结束。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快速理解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0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7992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8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&lt;h1&gt;</w:t>
            </w:r>
          </w:p>
        </w:tc>
        <w:tc>
          <w:tcPr>
            <w:tcW w:type="dxa" w:w="799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一级标题。</w:t>
            </w:r>
          </w:p>
        </w:tc>
      </w:tr>
      <w:tr>
        <w:tc>
          <w:tcPr>
            <w:tcW w:type="dxa" w:w="18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&lt;p&gt;</w:t>
            </w:r>
          </w:p>
        </w:tc>
        <w:tc>
          <w:tcPr>
            <w:tcW w:type="dxa" w:w="799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普通段落。</w:t>
            </w:r>
          </w:p>
        </w:tc>
      </w:tr>
      <w:tr>
        <w:tc>
          <w:tcPr>
            <w:tcW w:type="dxa" w:w="18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&lt;head&gt;</w:t>
            </w:r>
          </w:p>
        </w:tc>
        <w:tc>
          <w:tcPr>
            <w:tcW w:type="dxa" w:w="799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页面信息；标题、编码和移动端设置放在这里。</w:t>
            </w:r>
          </w:p>
        </w:tc>
      </w:tr>
      <w:tr>
        <w:tc>
          <w:tcPr>
            <w:tcW w:type="dxa" w:w="18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&lt;body&gt;</w:t>
            </w:r>
          </w:p>
        </w:tc>
        <w:tc>
          <w:tcPr>
            <w:tcW w:type="dxa" w:w="799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浏览器实际显示的页面内容。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验证与提交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在 Finder 中双击 index.html，浏览器应显示标题和一行分类文字。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回到 GitHub Desktop，确认 Changes 出现 index.html。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Commit Summary：Create initial homepage。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第 3 课 搭出网站的页面结构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目标：把单页文字扩展为导航、首页主视觉、三个作品分类、关于区和页脚。此时先追求结构清楚，不追求视觉精致。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替换 body 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&lt;body&gt;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&lt;header&gt;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&lt;nav&gt;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&lt;h1&gt;Kris Photography&lt;/h1&gt;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&lt;ul&gt;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    &lt;li&gt;&lt;a href="#home"&gt;Home&lt;/a&gt;&lt;/li&gt;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    &lt;li&gt;&lt;a href="#portrait"&gt;Portrait&lt;/a&gt;&lt;/li&gt;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    &lt;li&gt;&lt;a href="#documentary"&gt;Documentary&lt;/a&gt;&lt;/li&gt;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    &lt;li&gt;&lt;a href="#landscape"&gt;Landscape&lt;/a&gt;&lt;/li&gt;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    &lt;li&gt;&lt;a href="#about"&gt;About&lt;/a&gt;&lt;/li&gt;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&lt;/ul&gt;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&lt;/nav&gt;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&lt;/header&gt;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&lt;main&gt;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&lt;section id="home"&gt;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&lt;h2&gt;Photography by Kris&lt;/h2&gt;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&lt;p&gt;Portrait · Documentary · Landscape&lt;/p&gt;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&lt;/section&gt;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&lt;section id="portrait"&gt;&lt;h2&gt;Portrait&lt;/h2&gt;&lt;p&gt;Portrait photography collection.&lt;/p&gt;&lt;/section&gt;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&lt;section id="documentary"&gt;&lt;h2&gt;Documentary&lt;/h2&gt;&lt;p&gt;Documentary and street photography.&lt;/p&gt;&lt;/section&gt;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&lt;section id="landscape"&gt;&lt;h2&gt;Landscape&lt;/h2&gt;&lt;p&gt;Landscape photography collection.&lt;/p&gt;&lt;/section&gt;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&lt;section id="about"&gt;&lt;h2&gt;About&lt;/h2&gt;&lt;p&gt;I'm Kris, a photographer documenting people, places and everyday moments.&lt;/p&gt;&lt;/section&gt;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&lt;/main&gt;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&lt;footer&gt;&lt;p&gt;© 2026 Kris Photography&lt;/p&gt;&lt;/footer&gt;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&lt;/body&gt;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head 保存页面设置，不直接显示在网页内容里。；body 中才是用户在网页中真正看见的内容。；header 是页面顶部区域，通常放品牌和导航。；nav 把一组页面跳转链接组织在一起。；ul 是无序列表的外层容器，里面放多条 li 列表项目。；a 是可点击的链接标签；href 指定跳转目标，&lt;/a&gt; 才是正确的结束写法。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&lt;body&gt;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开始网页正文。用户在页面中看见的文字、图片和按钮都放在这里。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&lt;header&gt;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开始页头区域；本项目用它包住网站名称与导航。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&lt;nav&gt;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开始导航区域。nav 是有语义的容器，表示里面是一组帮助用户跳转的链接。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&lt;h1&gt;Kris Photography&lt;/h1&gt;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一级 标题。标题标签说明文字的重要层级，不只是把文字变大。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&lt;ul&gt;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开始一个无序列表（unordered list）。它负责包住多条列表项目，浏览器默认会给每项圆点；CSS 可把圆点去掉。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&lt;li&gt;&lt;a href="#home"&gt;Home&lt;/a&gt;&lt;/li&gt;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是链接开始标签；href="#home" 指向对应的 id 区域；Home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&lt;li&gt;&lt;a href="#portrait"&gt;Portrait&lt;/a&gt;&lt;/li&gt;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是链接开始标签；href="#portrait" 指向对应的 id 区域；Portrait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&lt;li&gt;&lt;a href="#documentary"&gt;Documentary&lt;/a&gt;&lt;/li&gt;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是链接开始标签；href="#documentary" 指向对应的 id 区域；Documentary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&lt;li&gt;&lt;a href="#landscape"&gt;Landscape&lt;/a&gt;&lt;/li&gt;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是链接开始标签；href="#landscape" 指向对应的 id 区域；Landscape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&lt;li&gt;&lt;a href="#about"&gt;About&lt;/a&gt;&lt;/li&gt;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是链接开始标签；href="#about" 指向对应的 id 区域；About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&lt;/ul&gt;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&lt;/ul&gt; 结束标签，表示前面开始的 ul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&lt;/nav&gt;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&lt;/nav&gt; 结束标签，表示前面开始的 nav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13 行  </w:t>
      </w:r>
      <w:r>
        <w:rPr>
          <w:rFonts w:ascii="Menlo" w:hAnsi="Menlo" w:eastAsia="Menlo"/>
          <w:color w:val="222222"/>
          <w:sz w:val="17"/>
        </w:rPr>
        <w:t>&lt;/header&gt;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&lt;/header&gt; 结束标签，表示前面开始的 header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&lt;main&gt;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开始页面的主要内容区域；一个页面通常只保留一个 main。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&lt;section id="home"&gt;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开始一个内容分区。id 是这一区的唯一名字，导航中的 href="#同名 id" 可以跳到这里；class 则是可重复使用的样式名称。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&lt;h2&gt;Photography by Kris&lt;/h2&gt;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二级 标题。标题标签说明文字的重要层级，不只是把文字变大。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18 行  </w:t>
      </w:r>
      <w:r>
        <w:rPr>
          <w:rFonts w:ascii="Menlo" w:hAnsi="Menlo" w:eastAsia="Menlo"/>
          <w:color w:val="222222"/>
          <w:sz w:val="17"/>
        </w:rPr>
        <w:t>&lt;p&gt;Portrait · Documentary · Landscape&lt;/p&gt;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开始一个普通段落。它适合放一段完整说明文字。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19 行  </w:t>
      </w:r>
      <w:r>
        <w:rPr>
          <w:rFonts w:ascii="Menlo" w:hAnsi="Menlo" w:eastAsia="Menlo"/>
          <w:color w:val="222222"/>
          <w:sz w:val="17"/>
        </w:rPr>
        <w:t>&lt;/section&gt;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&lt;/section&gt; 结束标签，表示前面开始的 section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20 行  </w:t>
      </w:r>
      <w:r>
        <w:rPr>
          <w:rFonts w:ascii="Menlo" w:hAnsi="Menlo" w:eastAsia="Menlo"/>
          <w:color w:val="222222"/>
          <w:sz w:val="17"/>
        </w:rPr>
        <w:t>&lt;section id="portrait"&gt;&lt;h2&gt;Portrait&lt;/h2&gt;&lt;p&gt;Portrait photography collection.&lt;/p&gt;&lt;/section&gt;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开始一个内容分区。id 是这一区的唯一名字，导航中的 href="#同名 id" 可以跳到这里；class 则是可重复使用的样式名称。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21 行  </w:t>
      </w:r>
      <w:r>
        <w:rPr>
          <w:rFonts w:ascii="Menlo" w:hAnsi="Menlo" w:eastAsia="Menlo"/>
          <w:color w:val="222222"/>
          <w:sz w:val="17"/>
        </w:rPr>
        <w:t>&lt;section id="documentary"&gt;&lt;h2&gt;Documentary&lt;/h2&gt;&lt;p&gt;Documentary and street photography.&lt;/p&gt;&lt;/section&gt;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开始一个内容分区。id 是这一区的唯一名字，导航中的 href="#同名 id" 可以跳到这里；class 则是可重复使用的样式名称。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22 行  </w:t>
      </w:r>
      <w:r>
        <w:rPr>
          <w:rFonts w:ascii="Menlo" w:hAnsi="Menlo" w:eastAsia="Menlo"/>
          <w:color w:val="222222"/>
          <w:sz w:val="17"/>
        </w:rPr>
        <w:t>&lt;section id="landscape"&gt;&lt;h2&gt;Landscape&lt;/h2&gt;&lt;p&gt;Landscape photography collection.&lt;/p&gt;&lt;/section&gt;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开始一个内容分区。id 是这一区的唯一名字，导航中的 href="#同名 id" 可以跳到这里；class 则是可重复使用的样式名称。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23 行  </w:t>
      </w:r>
      <w:r>
        <w:rPr>
          <w:rFonts w:ascii="Menlo" w:hAnsi="Menlo" w:eastAsia="Menlo"/>
          <w:color w:val="222222"/>
          <w:sz w:val="17"/>
        </w:rPr>
        <w:t>&lt;section id="about"&gt;&lt;h2&gt;About&lt;/h2&gt;&lt;p&gt;I'm Kris, a photographer documenting people, places and everyday moments.&lt;/p&gt;&lt;/section&gt;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开始一个内容分区。id 是这一区的唯一名字，导航中的 href="#同名 id" 可以跳到这里；class 则是可重复使用的样式名称。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24 行  </w:t>
      </w:r>
      <w:r>
        <w:rPr>
          <w:rFonts w:ascii="Menlo" w:hAnsi="Menlo" w:eastAsia="Menlo"/>
          <w:color w:val="222222"/>
          <w:sz w:val="17"/>
        </w:rPr>
        <w:t>&lt;/main&gt;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&lt;/main&gt; 结束标签，表示前面开始的 main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26 行  </w:t>
      </w:r>
      <w:r>
        <w:rPr>
          <w:rFonts w:ascii="Menlo" w:hAnsi="Menlo" w:eastAsia="Menlo"/>
          <w:color w:val="222222"/>
          <w:sz w:val="17"/>
        </w:rPr>
        <w:t>&lt;footer&gt;&lt;p&gt;© 2026 Kris Photography&lt;/p&gt;&lt;/footer&gt;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开始页脚区域，通常放版权、联系方式或其他收尾信息。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27 行  </w:t>
      </w:r>
      <w:r>
        <w:rPr>
          <w:rFonts w:ascii="Menlo" w:hAnsi="Menlo" w:eastAsia="Menlo"/>
          <w:color w:val="222222"/>
          <w:sz w:val="17"/>
        </w:rPr>
        <w:t>&lt;/body&gt;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&lt;/body&gt; 结束标签，表示前面开始的 body 区域到这里结束。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页面结构图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body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header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│   └── nav（网站名称与导航链接）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main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│   ├── home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│   ├── portrait / documentary / landscape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│   └── about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└── footer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文件结构从上到下读：缩进越深，表示文件位于上一级文件夹中。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这几个标签为什么重要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2232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612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此项目中的用途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header</w:t>
            </w:r>
          </w:p>
        </w:tc>
        <w:tc>
          <w:tcPr>
            <w:tcW w:type="dxa" w:w="223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页面顶部区域</w:t>
            </w:r>
          </w:p>
        </w:tc>
        <w:tc>
          <w:tcPr>
            <w:tcW w:type="dxa" w:w="61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放置网站名称和导航。</w:t>
            </w:r>
          </w:p>
        </w:tc>
      </w:tr>
      <w:tr>
        <w:tc>
          <w:tcPr>
            <w:tcW w:type="dxa" w:w="144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nav</w:t>
            </w:r>
          </w:p>
        </w:tc>
        <w:tc>
          <w:tcPr>
            <w:tcW w:type="dxa" w:w="223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导航链接区域</w:t>
            </w:r>
          </w:p>
        </w:tc>
        <w:tc>
          <w:tcPr>
            <w:tcW w:type="dxa" w:w="612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让浏览器与读者知道这里用于跳转。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main</w:t>
            </w:r>
          </w:p>
        </w:tc>
        <w:tc>
          <w:tcPr>
            <w:tcW w:type="dxa" w:w="223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页面主要内容</w:t>
            </w:r>
          </w:p>
        </w:tc>
        <w:tc>
          <w:tcPr>
            <w:tcW w:type="dxa" w:w="61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承载主视觉、作品和 About。</w:t>
            </w:r>
          </w:p>
        </w:tc>
      </w:tr>
      <w:tr>
        <w:tc>
          <w:tcPr>
            <w:tcW w:type="dxa" w:w="144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section</w:t>
            </w:r>
          </w:p>
        </w:tc>
        <w:tc>
          <w:tcPr>
            <w:tcW w:type="dxa" w:w="223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一个内容章节</w:t>
            </w:r>
          </w:p>
        </w:tc>
        <w:tc>
          <w:tcPr>
            <w:tcW w:type="dxa" w:w="612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按首页、作品类别和 About 组织内容。</w:t>
            </w:r>
          </w:p>
        </w:tc>
      </w:tr>
      <w:tr>
        <w:tc>
          <w:tcPr>
            <w:tcW w:type="dxa" w:w="144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footer</w:t>
            </w:r>
          </w:p>
        </w:tc>
        <w:tc>
          <w:tcPr>
            <w:tcW w:type="dxa" w:w="223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页面底部</w:t>
            </w:r>
          </w:p>
        </w:tc>
        <w:tc>
          <w:tcPr>
            <w:tcW w:type="dxa" w:w="61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显示版权等收尾信息。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页面内跳转： </w:t>
      </w:r>
      <w:r>
        <w:rPr>
          <w:rFonts w:ascii="Noto Sans CJK SC" w:hAnsi="Noto Sans CJK SC" w:eastAsia="Noto Sans CJK SC"/>
          <w:color w:val="1A1A1A"/>
          <w:sz w:val="21"/>
        </w:rPr>
        <w:t>href="#portrait" 会寻找 id="portrait"。点击导航时，浏览器会滚动到对应 section。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Commit Summary：Build homepage structure。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第 4 课 写出第一版网站样式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目标：创建 css/style.css，让结构化页面变为黑白极简的摄影网站初稿。HTML 负责“有什么”，CSS 负责“长什么样”。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连接 CSS 文件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在 index.html 的 head 中加入以下链接，并创建 css/style.css。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&lt;link rel="stylesheet" href="css/style.css"&gt;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这段内容用于展示项目的名称、结构或操作结果；先从上到下阅读，再回到对应文件核对。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&lt;link rel="stylesheet" href="css/style.css"&gt;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连接外部 CSS 文件。rel="stylesheet" 表示“这是样式表”，href 给出 CSS 文件相对 HTML 的位置。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第一版样式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*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margin: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padding: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box-sizing: border-box;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html { scroll-behavior: smooth;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body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font-family: Arial, sans-serif;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background: #ffffff;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color: #111111;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header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fixed;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top: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left: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width: 100%;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padding: 24px 48px;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background: rgba(255, 255, 255, 0.9);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nav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display: flex;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justify-content: space-between;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align-items: center;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nav ul { display: flex; gap: 24px; list-style: none;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nav a { color: #111111; text-decoration: none;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section { min-height: 100vh; padding: 140px 48px 80px;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#home { display: flex; flex-direction: column; justify-content: center;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#home h2 { font-size: 72px; font-weight: 500; letter-spacing: -2px;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#home p { margin-top: 20px; font-size: 18px; color: #666666;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footer { padding: 32px 48px; color: #666666; 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display: flex 让子元素按一条横向或纵向轴排列。；position: fixed 把元素固定在浏览器窗口上，例如顶部导航或全屏遮罩。；padding 是元素内部的留白，会让内容离边缘更远。；margin 是元素外部的间距，用来拉开元素之间的距离。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* {</w:t>
      </w:r>
      <w:r>
        <w:rPr>
          <w:rFonts w:ascii="Noto Sans CJK SC" w:hAnsi="Noto Sans CJK SC" w:eastAsia="Noto Sans CJK SC"/>
          <w:color w:val="1A1A1A"/>
          <w:sz w:val="18"/>
        </w:rPr>
        <w:t xml:space="preserve">  →  * 是元素选择器，选中所有同名 HTML 标签；大括号开始这一组样式。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margin: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设置元素外侧的空白距离，用来拉开元素与其他元素。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padding: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设置元素内侧的留白，让内容离自身边缘更远。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box-sizing: border-box;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规定宽高的计算方式；border-box 会把内边距和边框算进宽高，布局更容易控制。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html { scroll-behavior: smooth;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body {</w:t>
      </w:r>
      <w:r>
        <w:rPr>
          <w:rFonts w:ascii="Noto Sans CJK SC" w:hAnsi="Noto Sans CJK SC" w:eastAsia="Noto Sans CJK SC"/>
          <w:color w:val="1A1A1A"/>
          <w:sz w:val="18"/>
        </w:rPr>
        <w:t xml:space="preserve">  →  body 是元素选择器，选中所有同名 HTML 标签；大括号开始这一组样式。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font-family: Arial, sans-serif;</w:t>
      </w:r>
      <w:r>
        <w:rPr>
          <w:rFonts w:ascii="Noto Sans CJK SC" w:hAnsi="Noto Sans CJK SC" w:eastAsia="Noto Sans CJK SC"/>
          <w:color w:val="1A1A1A"/>
          <w:sz w:val="18"/>
        </w:rPr>
        <w:t xml:space="preserve">  →  指定文字优先使用的字体；后面的 sans-serif 是前面字体不存在时的备用类别。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background: #ffffff;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设置背景；rgba() 的最后一个数是透明度。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color: #111111;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设置文字前景颜色；十六进制颜色 #ffffff 表示白色。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header {</w:t>
      </w:r>
      <w:r>
        <w:rPr>
          <w:rFonts w:ascii="Noto Sans CJK SC" w:hAnsi="Noto Sans CJK SC" w:eastAsia="Noto Sans CJK SC"/>
          <w:color w:val="1A1A1A"/>
          <w:sz w:val="18"/>
        </w:rPr>
        <w:t xml:space="preserve">  →  header 是元素选择器，选中所有同名 HTML 标签；大括号开始这一组样式。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position: fixed;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top: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配合定位属性，指定元素离参照区域上边的距离。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18 行  </w:t>
      </w:r>
      <w:r>
        <w:rPr>
          <w:rFonts w:ascii="Menlo" w:hAnsi="Menlo" w:eastAsia="Menlo"/>
          <w:color w:val="222222"/>
          <w:sz w:val="17"/>
        </w:rPr>
        <w:t>left: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配合定位属性，指定元素离参照区域左边的距离。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19 行  </w:t>
      </w:r>
      <w:r>
        <w:rPr>
          <w:rFonts w:ascii="Menlo" w:hAnsi="Menlo" w:eastAsia="Menlo"/>
          <w:color w:val="222222"/>
          <w:sz w:val="17"/>
        </w:rPr>
        <w:t>width: 100%;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设置元素宽度；100% 表示与父容器一样宽。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20 行  </w:t>
      </w:r>
      <w:r>
        <w:rPr>
          <w:rFonts w:ascii="Menlo" w:hAnsi="Menlo" w:eastAsia="Menlo"/>
          <w:color w:val="222222"/>
          <w:sz w:val="17"/>
        </w:rPr>
        <w:t>padding: 24px 48px;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设置元素内侧的留白，让内容离自身边缘更远。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21 行  </w:t>
      </w:r>
      <w:r>
        <w:rPr>
          <w:rFonts w:ascii="Menlo" w:hAnsi="Menlo" w:eastAsia="Menlo"/>
          <w:color w:val="222222"/>
          <w:sz w:val="17"/>
        </w:rPr>
        <w:t>background: rgba(255, 255, 255, 0.9);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设置背景；rgba() 的最后一个数是透明度。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24 行  </w:t>
      </w:r>
      <w:r>
        <w:rPr>
          <w:rFonts w:ascii="Menlo" w:hAnsi="Menlo" w:eastAsia="Menlo"/>
          <w:color w:val="222222"/>
          <w:sz w:val="17"/>
        </w:rPr>
        <w:t>nav {</w:t>
      </w:r>
      <w:r>
        <w:rPr>
          <w:rFonts w:ascii="Noto Sans CJK SC" w:hAnsi="Noto Sans CJK SC" w:eastAsia="Noto Sans CJK SC"/>
          <w:color w:val="1A1A1A"/>
          <w:sz w:val="18"/>
        </w:rPr>
        <w:t xml:space="preserve">  →  nav 是元素选择器，选中所有同名 HTML 标签；大括号开始这一组样式。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25 行  </w:t>
      </w:r>
      <w:r>
        <w:rPr>
          <w:rFonts w:ascii="Menlo" w:hAnsi="Menlo" w:eastAsia="Menlo"/>
          <w:color w:val="222222"/>
          <w:sz w:val="17"/>
        </w:rPr>
        <w:t>display: flex;</w:t>
      </w:r>
      <w:r>
        <w:rPr>
          <w:rFonts w:ascii="Noto Sans CJK SC" w:hAnsi="Noto Sans CJK SC" w:eastAsia="Noto Sans CJK SC"/>
          <w:color w:val="1A1A1A"/>
          <w:sz w:val="18"/>
        </w:rPr>
        <w:t xml:space="preserve">  →  决定元素如何参与布局；flex 排一条轴，grid 排二维网格，none 完全不显示。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26 行  </w:t>
      </w:r>
      <w:r>
        <w:rPr>
          <w:rFonts w:ascii="Menlo" w:hAnsi="Menlo" w:eastAsia="Menlo"/>
          <w:color w:val="222222"/>
          <w:sz w:val="17"/>
        </w:rPr>
        <w:t>justify-content: space-between;</w:t>
      </w:r>
      <w:r>
        <w:rPr>
          <w:rFonts w:ascii="Noto Sans CJK SC" w:hAnsi="Noto Sans CJK SC" w:eastAsia="Noto Sans CJK SC"/>
          <w:color w:val="1A1A1A"/>
          <w:sz w:val="18"/>
        </w:rPr>
        <w:t xml:space="preserve">  →  在 Flex 或 Grid 主轴上分配子元素位置。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27 行  </w:t>
      </w:r>
      <w:r>
        <w:rPr>
          <w:rFonts w:ascii="Menlo" w:hAnsi="Menlo" w:eastAsia="Menlo"/>
          <w:color w:val="222222"/>
          <w:sz w:val="17"/>
        </w:rPr>
        <w:t>align-items: center;</w:t>
      </w:r>
      <w:r>
        <w:rPr>
          <w:rFonts w:ascii="Noto Sans CJK SC" w:hAnsi="Noto Sans CJK SC" w:eastAsia="Noto Sans CJK SC"/>
          <w:color w:val="1A1A1A"/>
          <w:sz w:val="18"/>
        </w:rPr>
        <w:t xml:space="preserve">  →  在交叉轴上对齐子元素。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30 行  </w:t>
      </w:r>
      <w:r>
        <w:rPr>
          <w:rFonts w:ascii="Menlo" w:hAnsi="Menlo" w:eastAsia="Menlo"/>
          <w:color w:val="222222"/>
          <w:sz w:val="17"/>
        </w:rPr>
        <w:t>nav ul { display: flex; gap: 24px; list-style: none;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31 行  </w:t>
      </w:r>
      <w:r>
        <w:rPr>
          <w:rFonts w:ascii="Menlo" w:hAnsi="Menlo" w:eastAsia="Menlo"/>
          <w:color w:val="222222"/>
          <w:sz w:val="17"/>
        </w:rPr>
        <w:t>nav a { color: #111111; text-decoration: none;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33 行  </w:t>
      </w:r>
      <w:r>
        <w:rPr>
          <w:rFonts w:ascii="Menlo" w:hAnsi="Menlo" w:eastAsia="Menlo"/>
          <w:color w:val="222222"/>
          <w:sz w:val="17"/>
        </w:rPr>
        <w:t>section { min-height: 100vh; padding: 140px 48px 80px;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34 行  </w:t>
      </w:r>
      <w:r>
        <w:rPr>
          <w:rFonts w:ascii="Menlo" w:hAnsi="Menlo" w:eastAsia="Menlo"/>
          <w:color w:val="222222"/>
          <w:sz w:val="17"/>
        </w:rPr>
        <w:t>#home { display: flex; flex-direction: column; justify-content: center;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35 行  </w:t>
      </w:r>
      <w:r>
        <w:rPr>
          <w:rFonts w:ascii="Menlo" w:hAnsi="Menlo" w:eastAsia="Menlo"/>
          <w:color w:val="222222"/>
          <w:sz w:val="17"/>
        </w:rPr>
        <w:t>#home h2 { font-size: 72px; font-weight: 500; letter-spacing: -2px;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36 行  </w:t>
      </w:r>
      <w:r>
        <w:rPr>
          <w:rFonts w:ascii="Menlo" w:hAnsi="Menlo" w:eastAsia="Menlo"/>
          <w:color w:val="222222"/>
          <w:sz w:val="17"/>
        </w:rPr>
        <w:t>#home p { margin-top: 20px; font-size: 18px; color: #666666;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37 行  </w:t>
      </w:r>
      <w:r>
        <w:rPr>
          <w:rFonts w:ascii="Menlo" w:hAnsi="Menlo" w:eastAsia="Menlo"/>
          <w:color w:val="222222"/>
          <w:sz w:val="17"/>
        </w:rPr>
        <w:t>footer { padding: 32px 48px; color: #666666;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先建立四个视觉概念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288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82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如何在页面里观察</w:t>
            </w:r>
          </w:p>
        </w:tc>
      </w:tr>
      <w:tr>
        <w:tc>
          <w:tcPr>
            <w:tcW w:type="dxa" w:w="20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margin</w:t>
            </w:r>
          </w:p>
        </w:tc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元素外部距离</w:t>
            </w:r>
          </w:p>
        </w:tc>
        <w:tc>
          <w:tcPr>
            <w:tcW w:type="dxa" w:w="48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调大标题的 margin，标题和其他元素会拉开。</w:t>
            </w:r>
          </w:p>
        </w:tc>
      </w:tr>
      <w:tr>
        <w:tc>
          <w:tcPr>
            <w:tcW w:type="dxa" w:w="208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padding</w:t>
            </w:r>
          </w:p>
        </w:tc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元素内部留白</w:t>
            </w:r>
          </w:p>
        </w:tc>
        <w:tc>
          <w:tcPr>
            <w:tcW w:type="dxa" w:w="48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调 header 的 padding，导航栏会变厚或变薄。</w:t>
            </w:r>
          </w:p>
        </w:tc>
      </w:tr>
      <w:tr>
        <w:tc>
          <w:tcPr>
            <w:tcW w:type="dxa" w:w="20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display: flex</w:t>
            </w:r>
          </w:p>
        </w:tc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一维排列布局</w:t>
            </w:r>
          </w:p>
        </w:tc>
        <w:tc>
          <w:tcPr>
            <w:tcW w:type="dxa" w:w="48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导航项目从竖排变为横排。</w:t>
            </w:r>
          </w:p>
        </w:tc>
      </w:tr>
      <w:tr>
        <w:tc>
          <w:tcPr>
            <w:tcW w:type="dxa" w:w="208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100vh</w:t>
            </w:r>
          </w:p>
        </w:tc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一个浏览器窗口高度</w:t>
            </w:r>
          </w:p>
        </w:tc>
        <w:tc>
          <w:tcPr>
            <w:tcW w:type="dxa" w:w="48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首页刚好占满第一屏。</w:t>
            </w:r>
          </w:p>
        </w:tc>
      </w:tr>
      <w:tr>
        <w:tc>
          <w:tcPr>
            <w:tcW w:type="dxa" w:w="20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# 与 .</w:t>
            </w:r>
          </w:p>
        </w:tc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ID 与 class 选择器</w:t>
            </w:r>
          </w:p>
        </w:tc>
        <w:tc>
          <w:tcPr>
            <w:tcW w:type="dxa" w:w="48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#home 指向唯一 ID；.photo 指向可复用 class。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建议实验： </w:t>
      </w:r>
      <w:r>
        <w:rPr>
          <w:rFonts w:ascii="Noto Sans CJK SC" w:hAnsi="Noto Sans CJK SC" w:eastAsia="Noto Sans CJK SC"/>
          <w:color w:val="1A1A1A"/>
          <w:sz w:val="21"/>
        </w:rPr>
        <w:t>把 #home h2 的 font-size 改成 120px，再把 justify-content 改为 flex-start，观察标题大小和位置的变化，然后改回。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Commit Summary：Add initial website styling。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第 5 课 把真实照片放进首页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目标：把第一张真实摄影作品作为全屏 Hero 图片，并把文字压在左下角。到这一步，网站第一次具备摄影作品集的视觉主体。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整理图片文件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kris-photo-portfolio/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css/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│   └── style.css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images/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│   └── hero/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│       └── hero-01.jpg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index.html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└── README.md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文件结构从上到下读：缩进越深，表示文件位于上一级文件夹中。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选择一张横构图照片，复制到 images/hero/，并重命名为 hero-01.jpg。建议项目文件统一使用小写英文、连字符和数字，例如 portrait-01.jpg，而不是“京都旅行最终修图版本2.jpg”。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替换首页 section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&lt;section id="home"&gt;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&lt;img src="images/hero/hero-01.jpg" alt="Kris photography"&gt;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&lt;div class="hero-text"&gt;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&lt;h2&gt;Photography by Kris&lt;/h2&gt;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&lt;p&gt;Portrait · Documentary · Landscape&lt;/p&gt;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&lt;/div&gt;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&lt;/section&gt;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section 用 id 区分不同章节，导航链接可跳到这里。；div 是通用容器；class 名让 CSS 和 JavaScript 找到这一组元素。；img 用 src 指向图片文件；alt 写图片无法显示时的替代说明。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&lt;section id="home"&gt;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开始一个内容分区。id 是这一区的唯一名字，导航中的 href="#同名 id" 可以跳到这里；class 则是可重复使用的样式名称。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&lt;img src="images/hero/hero-01.jpg" alt="Kris photography"&gt;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插入一张图片。src 是图片文件路径，alt 是替代文字；img 是“空元素”，不需要写 &lt;/img&gt; 结束标签。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&lt;div class="hero-text"&gt;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&lt;h2&gt;Photography by Kris&lt;/h2&gt;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二级 标题。标题标签说明文字的重要层级，不只是把文字变大。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&lt;p&gt;Portrait · Documentary · Landscape&lt;/p&gt;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开始一个普通段落。它适合放一段完整说明文字。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&lt;/div&gt; 结束标签，表示前面开始的 div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&lt;/section&gt;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&lt;/section&gt; 结束标签，表示前面开始的 section 区域到这里结束。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更新 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#home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relative;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width: 100%;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height: 100vh;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padding: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overflow: hidden;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#home img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width: 100%;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height: 100%;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object-fit: cover;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display: block;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.hero-text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absolute;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left: 48px;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bottom: 60px;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color: #ffffff;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header { z-index: 10; 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position: absolute 让元素相对最近的定位容器精确摆放。；position: relative 通常作为内部绝对定位元素的参照物。；padding 是元素内部的留白，会让内容离边缘更远。；object-fit: cover 保持照片比例并填满图片框，必要时会裁切边缘。；z-index 决定重叠元素的层级；数值更大时通常显示在更上面。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#home {</w:t>
      </w:r>
      <w:r>
        <w:rPr>
          <w:rFonts w:ascii="Noto Sans CJK SC" w:hAnsi="Noto Sans CJK SC" w:eastAsia="Noto Sans CJK SC"/>
          <w:color w:val="1A1A1A"/>
          <w:sz w:val="18"/>
        </w:rPr>
        <w:t xml:space="preserve">  →  #home 是 id 选择器，选中 id 完全相同的那个唯一元素；大括号开始这一组样式。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position: relative;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width: 100%;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设置元素宽度；100% 表示与父容器一样宽。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height: 100vh;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设置元素高度；1px 是一个 CSS 像素，100% 是与父容器同高，100vh 才表示一个浏览器可视窗口的高度。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padding: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设置元素内侧的留白，让内容离自身边缘更远。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overflow: hidden;</w:t>
      </w:r>
      <w:r>
        <w:rPr>
          <w:rFonts w:ascii="Noto Sans CJK SC" w:hAnsi="Noto Sans CJK SC" w:eastAsia="Noto Sans CJK SC"/>
          <w:color w:val="1A1A1A"/>
          <w:sz w:val="18"/>
        </w:rPr>
        <w:t xml:space="preserve">  →  决定内容超出边界后如何处理；hidden 会裁掉超出的部分。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#home img {</w:t>
      </w:r>
      <w:r>
        <w:rPr>
          <w:rFonts w:ascii="Noto Sans CJK SC" w:hAnsi="Noto Sans CJK SC" w:eastAsia="Noto Sans CJK SC"/>
          <w:color w:val="1A1A1A"/>
          <w:sz w:val="18"/>
        </w:rPr>
        <w:t xml:space="preserve">  →  #home img 是后代选择器：先找到 id 为 home 的区域，再选中它里面所有符合 img 的元素；大括号开始这一组样式。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width: 100%;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设置元素宽度；100% 表示与父容器一样宽。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height: 100%;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设置元素高度；1px 是一个 CSS 像素，100% 是与父容器同高，100vh 才表示一个浏览器可视窗口的高度。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object-fit: cover;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规定图片如何放进固定大小的图片框；cover 铺满并可能裁切，contain 完整显示。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13 行  </w:t>
      </w:r>
      <w:r>
        <w:rPr>
          <w:rFonts w:ascii="Menlo" w:hAnsi="Menlo" w:eastAsia="Menlo"/>
          <w:color w:val="222222"/>
          <w:sz w:val="17"/>
        </w:rPr>
        <w:t>display: block;</w:t>
      </w:r>
      <w:r>
        <w:rPr>
          <w:rFonts w:ascii="Noto Sans CJK SC" w:hAnsi="Noto Sans CJK SC" w:eastAsia="Noto Sans CJK SC"/>
          <w:color w:val="1A1A1A"/>
          <w:sz w:val="18"/>
        </w:rPr>
        <w:t xml:space="preserve">  →  决定元素如何参与布局；flex 排一条轴，grid 排二维网格，none 完全不显示。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.hero-text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.hero-text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position: absolute;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18 行  </w:t>
      </w:r>
      <w:r>
        <w:rPr>
          <w:rFonts w:ascii="Menlo" w:hAnsi="Menlo" w:eastAsia="Menlo"/>
          <w:color w:val="222222"/>
          <w:sz w:val="17"/>
        </w:rPr>
        <w:t>left: 48px;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配合定位属性，指定元素离参照区域左边的距离。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19 行  </w:t>
      </w:r>
      <w:r>
        <w:rPr>
          <w:rFonts w:ascii="Menlo" w:hAnsi="Menlo" w:eastAsia="Menlo"/>
          <w:color w:val="222222"/>
          <w:sz w:val="17"/>
        </w:rPr>
        <w:t>bottom: 60px;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配合定位属性，指定元素离参照区域下边的距离。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20 行  </w:t>
      </w:r>
      <w:r>
        <w:rPr>
          <w:rFonts w:ascii="Menlo" w:hAnsi="Menlo" w:eastAsia="Menlo"/>
          <w:color w:val="222222"/>
          <w:sz w:val="17"/>
        </w:rPr>
        <w:t>color: #ffffff;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设置文字前景颜色；十六进制颜色 #ffffff 表示白色。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23 行  </w:t>
      </w:r>
      <w:r>
        <w:rPr>
          <w:rFonts w:ascii="Menlo" w:hAnsi="Menlo" w:eastAsia="Menlo"/>
          <w:color w:val="222222"/>
          <w:sz w:val="17"/>
        </w:rPr>
        <w:t>header { z-index: 10;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核心概念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720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src</w:t>
            </w:r>
          </w:p>
        </w:tc>
        <w:tc>
          <w:tcPr>
            <w:tcW w:type="dxa" w:w="72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图片文件相对 index.html 的路径。路径不对时，图片无法加载。</w:t>
            </w:r>
          </w:p>
        </w:tc>
      </w:tr>
      <w:tr>
        <w:tc>
          <w:tcPr>
            <w:tcW w:type="dxa" w:w="259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alt</w:t>
            </w:r>
          </w:p>
        </w:tc>
        <w:tc>
          <w:tcPr>
            <w:tcW w:type="dxa" w:w="72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图片替代文字；图片加载失败或辅助工具阅读时提供信息。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object-fit: cover</w:t>
            </w:r>
          </w:p>
        </w:tc>
        <w:tc>
          <w:tcPr>
            <w:tcW w:type="dxa" w:w="72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保持照片比例、铺满容器、允许裁切；不会把人物拉伸变形。</w:t>
            </w:r>
          </w:p>
        </w:tc>
      </w:tr>
      <w:tr>
        <w:tc>
          <w:tcPr>
            <w:tcW w:type="dxa" w:w="259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position: relative</w:t>
            </w:r>
          </w:p>
        </w:tc>
        <w:tc>
          <w:tcPr>
            <w:tcW w:type="dxa" w:w="72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为内部绝对定位元素提供定位参考区域。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position: absolute</w:t>
            </w:r>
          </w:p>
        </w:tc>
        <w:tc>
          <w:tcPr>
            <w:tcW w:type="dxa" w:w="72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让 hero-text 可按 left 和 bottom 精确放在图片上。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验收： </w:t>
      </w:r>
      <w:r>
        <w:rPr>
          <w:rFonts w:ascii="Noto Sans CJK SC" w:hAnsi="Noto Sans CJK SC" w:eastAsia="Noto Sans CJK SC"/>
          <w:color w:val="1A1A1A"/>
          <w:sz w:val="21"/>
        </w:rPr>
        <w:t>首屏铺满照片；文字在左下角；照片没有拉伸；向下滚动仍可看到其他 section。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Commit Summary：Add hero photography section。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第 6 课 提升视觉质感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目标：不改页面结构，只让已经存在的 Hero 和导航更接近克制的摄影作品集。重点是可读性、层级、透明感和轻量动效。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为 Hero 添加渐变遮罩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#home::after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content: "";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absolute;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inset: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background: linear-gradient(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to top,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rgba(0, 0, 0, 0.65) 0%,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rgba(0, 0, 0, 0.2) 40%,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rgba(0, 0, 0, 0) 70%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z-index: 1;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.hero-text { z-index: 2; 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position: absolute 让元素相对最近的定位容器精确摆放。；z-index 决定重叠元素的层级；数值更大时通常显示在更上面。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#home::after {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这是伪元素选择器；::before 或 ::after 让 CSS 创建一个不必写进 HTML 的额外视觉层。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content: "";</w:t>
      </w:r>
      <w:r>
        <w:rPr>
          <w:rFonts w:ascii="Noto Sans CJK SC" w:hAnsi="Noto Sans CJK SC" w:eastAsia="Noto Sans CJK SC"/>
          <w:color w:val="1A1A1A"/>
          <w:sz w:val="18"/>
        </w:rPr>
        <w:t xml:space="preserve">  →  为 ::before 或 ::after 伪元素提供内容；空字符串也能让这层伪元素被创建出来。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position: absolute;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inset: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同时设置 top、right、bottom、left；inset: 0 表示铺满定位参照区域。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z-index: 1;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设置重叠元素的层级；数值较大的一般显示在较上方。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14 行  </w:t>
      </w:r>
      <w:r>
        <w:rPr>
          <w:rFonts w:ascii="Menlo" w:hAnsi="Menlo" w:eastAsia="Menlo"/>
          <w:color w:val="222222"/>
          <w:sz w:val="17"/>
        </w:rPr>
        <w:t>.hero-text { z-index: 2;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100"/>
      </w:pPr>
    </w:p>
    <w:p>
      <w:r>
        <w:rPr>
          <w:rFonts w:ascii="Noto Sans CJK SC" w:hAnsi="Noto Sans CJK SC" w:eastAsia="Noto Sans CJK SC"/>
          <w:b w:val="0"/>
          <w:i w:val="0"/>
          <w:color w:val="1A1A1A"/>
        </w:rPr>
        <w:t>::after 是 CSS 创建的虚拟元素。它不需要额外写进 HTML，却可以作为覆盖层。inset: 0 等同于 top、right、bottom、left 都为 0，因此遮罩会铺满 Hero。z-index 可理解为 Photoshop 图层顺序：图片在下，遮罩居中，文字在上。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调整标题与副标题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#home h2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font-size: clamp(48px, 7vw, 96px);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font-weight: 500;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letter-spacing: -0.04em;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line-height: 0.95;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max-width: 800px;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#home p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margin-top: 24px;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font-size: 14px;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letter-spacing: 0.12em;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text-transform: uppercase;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color: rgba(255, 255, 255, 0.75);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transform 负责缩放或移动元素，本身不会改变页面原有布局。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#home h2 {</w:t>
      </w:r>
      <w:r>
        <w:rPr>
          <w:rFonts w:ascii="Noto Sans CJK SC" w:hAnsi="Noto Sans CJK SC" w:eastAsia="Noto Sans CJK SC"/>
          <w:color w:val="1A1A1A"/>
          <w:sz w:val="18"/>
        </w:rPr>
        <w:t xml:space="preserve">  →  #home h2 是后代选择器：先找到 id 为 home 的区域，再选中它里面所有符合 h2 的元素；大括号开始这一组样式。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font-size: clamp(48px, 7vw, 96px);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设置文字大小。px 是像素单位，clamp() 让大小在最小值和最大值之间随屏幕变化。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font-weight: 500;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设置字重；数值越大通常越粗。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letter-spacing: -0.04em;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设置每个字符之间的额外间距。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line-height: 0.95;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设置文字行与行之间的距离。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max-width: 800px;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限制元素最大宽度，避免图片或文字过宽。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#home p {</w:t>
      </w:r>
      <w:r>
        <w:rPr>
          <w:rFonts w:ascii="Noto Sans CJK SC" w:hAnsi="Noto Sans CJK SC" w:eastAsia="Noto Sans CJK SC"/>
          <w:color w:val="1A1A1A"/>
          <w:sz w:val="18"/>
        </w:rPr>
        <w:t xml:space="preserve">  →  #home p 是后代选择器：先找到 id 为 home 的区域，再选中它里面所有符合 p 的元素；大括号开始这一组样式。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margin-top: 24px;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font-size: 14px;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设置文字大小。px 是像素单位，clamp() 让大小在最小值和最大值之间随屏幕变化。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letter-spacing: 0.12em;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设置每个字符之间的额外间距。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13 行  </w:t>
      </w:r>
      <w:r>
        <w:rPr>
          <w:rFonts w:ascii="Menlo" w:hAnsi="Menlo" w:eastAsia="Menlo"/>
          <w:color w:val="222222"/>
          <w:sz w:val="17"/>
        </w:rPr>
        <w:t>text-transform: uppercase;</w:t>
      </w:r>
      <w:r>
        <w:rPr>
          <w:rFonts w:ascii="Noto Sans CJK SC" w:hAnsi="Noto Sans CJK SC" w:eastAsia="Noto Sans CJK SC"/>
          <w:color w:val="1A1A1A"/>
          <w:sz w:val="18"/>
        </w:rPr>
        <w:t xml:space="preserve">  →  改变文字显示方式；uppercase 会显示为大写。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14 行  </w:t>
      </w:r>
      <w:r>
        <w:rPr>
          <w:rFonts w:ascii="Menlo" w:hAnsi="Menlo" w:eastAsia="Menlo"/>
          <w:color w:val="222222"/>
          <w:sz w:val="17"/>
        </w:rPr>
        <w:t>color: rgba(255, 255, 255, 0.75);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设置文字前景颜色；十六进制颜色 #ffffff 表示白色。</w:t>
      </w:r>
    </w:p>
    <w:p>
      <w:pPr>
        <w:spacing w:after="100"/>
      </w:pPr>
    </w:p>
    <w:p>
      <w:r>
        <w:rPr>
          <w:rFonts w:ascii="Noto Sans CJK SC" w:hAnsi="Noto Sans CJK SC" w:eastAsia="Noto Sans CJK SC"/>
          <w:b w:val="0"/>
          <w:i w:val="0"/>
          <w:color w:val="1A1A1A"/>
        </w:rPr>
        <w:t>clamp(最小值, 理想值, 最大值) 让标题随屏幕宽度变化，但不会小得不可读或大得失控。vw 是浏览器窗口宽度单位。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升级为磨砂玻璃导航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header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fixed;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top: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left: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width: 100%;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padding: 20px 48px;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background: rgba(0, 0, 0, 0.18);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backdrop-filter: blur(16px);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-webkit-backdrop-filter: blur(16px);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z-index: 10;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nav h1 { color: #ffffff;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nav ul { display: flex; gap: 28px; list-style: none;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nav a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relative;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color: rgba(255, 255, 255, 0.82);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text-decoration: none;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transition: color 0.3s ease;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nav a:hover { color: #ffffff; 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display: flex 让子元素按一条横向或纵向轴排列。；position: fixed 把元素固定在浏览器窗口上，例如顶部导航或全屏遮罩。；position: relative 通常作为内部绝对定位元素的参照物。；padding 是元素内部的留白，会让内容离边缘更远。；z-index 决定重叠元素的层级；数值更大时通常显示在更上面。；transition 让属性从旧值平滑过渡到新值。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header {</w:t>
      </w:r>
      <w:r>
        <w:rPr>
          <w:rFonts w:ascii="Noto Sans CJK SC" w:hAnsi="Noto Sans CJK SC" w:eastAsia="Noto Sans CJK SC"/>
          <w:color w:val="1A1A1A"/>
          <w:sz w:val="18"/>
        </w:rPr>
        <w:t xml:space="preserve">  →  header 是元素选择器，选中所有同名 HTML 标签；大括号开始这一组样式。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position: fixed;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top: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配合定位属性，指定元素离参照区域上边的距离。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left: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配合定位属性，指定元素离参照区域左边的距离。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width: 100%;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设置元素宽度；100% 表示与父容器一样宽。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padding: 20px 48px;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设置元素内侧的留白，让内容离自身边缘更远。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background: rgba(0, 0, 0, 0.18);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设置背景；rgba() 的最后一个数是透明度。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backdrop-filter: blur(16px);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处理元素背后的画面；blur() 会产生磨砂玻璃模糊感。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-webkit-backdrop-filter: blur(16px);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这是为部分 WebKit 浏览器准备的兼容写法，效果与 backdrop-filter 相同。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z-index: 10;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设置重叠元素的层级；数值较大的一般显示在较上方。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13 行  </w:t>
      </w:r>
      <w:r>
        <w:rPr>
          <w:rFonts w:ascii="Menlo" w:hAnsi="Menlo" w:eastAsia="Menlo"/>
          <w:color w:val="222222"/>
          <w:sz w:val="17"/>
        </w:rPr>
        <w:t>nav h1 { color: #ffffff;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14 行  </w:t>
      </w:r>
      <w:r>
        <w:rPr>
          <w:rFonts w:ascii="Menlo" w:hAnsi="Menlo" w:eastAsia="Menlo"/>
          <w:color w:val="222222"/>
          <w:sz w:val="17"/>
        </w:rPr>
        <w:t>nav ul { display: flex; gap: 28px; list-style: none;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nav a {</w:t>
      </w:r>
      <w:r>
        <w:rPr>
          <w:rFonts w:ascii="Noto Sans CJK SC" w:hAnsi="Noto Sans CJK SC" w:eastAsia="Noto Sans CJK SC"/>
          <w:color w:val="1A1A1A"/>
          <w:sz w:val="18"/>
        </w:rPr>
        <w:t xml:space="preserve">  →  nav a 是元素选择器，选中所有同名 HTML 标签；大括号开始这一组样式。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position: relative;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color: rgba(255, 255, 255, 0.82);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设置文字前景颜色；十六进制颜色 #ffffff 表示白色。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18 行  </w:t>
      </w:r>
      <w:r>
        <w:rPr>
          <w:rFonts w:ascii="Menlo" w:hAnsi="Menlo" w:eastAsia="Menlo"/>
          <w:color w:val="222222"/>
          <w:sz w:val="17"/>
        </w:rPr>
        <w:t>text-decoration: none;</w:t>
      </w:r>
      <w:r>
        <w:rPr>
          <w:rFonts w:ascii="Noto Sans CJK SC" w:hAnsi="Noto Sans CJK SC" w:eastAsia="Noto Sans CJK SC"/>
          <w:color w:val="1A1A1A"/>
          <w:sz w:val="18"/>
        </w:rPr>
        <w:t xml:space="preserve">  →  控制文字装饰；none 会去掉链接默认下划线。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19 行  </w:t>
      </w:r>
      <w:r>
        <w:rPr>
          <w:rFonts w:ascii="Menlo" w:hAnsi="Menlo" w:eastAsia="Menlo"/>
          <w:color w:val="222222"/>
          <w:sz w:val="17"/>
        </w:rPr>
        <w:t>transition: color 0.3s ease;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规定属性从旧状态到新状态的过渡动画。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21 行  </w:t>
      </w:r>
      <w:r>
        <w:rPr>
          <w:rFonts w:ascii="Menlo" w:hAnsi="Menlo" w:eastAsia="Menlo"/>
          <w:color w:val="222222"/>
          <w:sz w:val="17"/>
        </w:rPr>
        <w:t>nav a:hover { color: #ffffff;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为导航增加细线 Hover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nav a::after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content: "";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absolute;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left: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bottom: -6px;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width: 100%;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height: 1px;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background: #ffffff;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transform: scaleX(0);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transform-origin: right;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transition: transform 0.3s ease;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nav a:hover::after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transform: scaleX(1);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transform-origin: left;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position: absolute 让元素相对最近的定位容器精确摆放。；transition 让属性从旧值平滑过渡到新值。；transform 负责缩放或移动元素，本身不会改变页面原有布局。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nav a::after {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这是伪元素选择器；::before 或 ::after 让 CSS 创建一个不必写进 HTML 的额外视觉层。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content: "";</w:t>
      </w:r>
      <w:r>
        <w:rPr>
          <w:rFonts w:ascii="Noto Sans CJK SC" w:hAnsi="Noto Sans CJK SC" w:eastAsia="Noto Sans CJK SC"/>
          <w:color w:val="1A1A1A"/>
          <w:sz w:val="18"/>
        </w:rPr>
        <w:t xml:space="preserve">  →  为 ::before 或 ::after 伪元素提供内容；空字符串也能让这层伪元素被创建出来。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position: absolute;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left: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配合定位属性，指定元素离参照区域左边的距离。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bottom: -6px;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配合定位属性，指定元素离参照区域下边的距离。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width: 100%;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设置元素宽度；100% 表示与父容器一样宽。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height: 1px;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设置元素高度；1px 是一个 CSS 像素，100% 是与父容器同高，100vh 才表示一个浏览器可视窗口的高度。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background: #ffffff;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设置背景；rgba() 的最后一个数是透明度。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transform: scaleX(0);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对元素做视觉变形，例如 translateY 上下移动、scale 缩放；不会重新挤压其他元素。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transform-origin: right;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规定缩放或旋转从哪个位置作为起点。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transition: transform 0.3s ease;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规定属性从旧状态到新状态的过渡动画。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14 行  </w:t>
      </w:r>
      <w:r>
        <w:rPr>
          <w:rFonts w:ascii="Menlo" w:hAnsi="Menlo" w:eastAsia="Menlo"/>
          <w:color w:val="222222"/>
          <w:sz w:val="17"/>
        </w:rPr>
        <w:t>nav a:hover::after {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这是伪元素选择器；::before 或 ::after 让 CSS 创建一个不必写进 HTML 的额外视觉层。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transform: scaleX(1);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对元素做视觉变形，例如 translateY 上下移动、scale 缩放；不会重新挤压其他元素。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transform-origin: left;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规定缩放或旋转从哪个位置作为起点。</w:t>
      </w:r>
    </w:p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720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本课中的作用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linear-gradient</w:t>
            </w:r>
          </w:p>
        </w:tc>
        <w:tc>
          <w:tcPr>
            <w:tcW w:type="dxa" w:w="72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在图片底部形成渐暗区域，提升白色文字可读性。</w:t>
            </w:r>
          </w:p>
        </w:tc>
      </w:tr>
      <w:tr>
        <w:tc>
          <w:tcPr>
            <w:tcW w:type="dxa" w:w="259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backdrop-filter</w:t>
            </w:r>
          </w:p>
        </w:tc>
        <w:tc>
          <w:tcPr>
            <w:tcW w:type="dxa" w:w="72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模糊 Header 后面的画面，形成磨砂玻璃效果。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transition</w:t>
            </w:r>
          </w:p>
        </w:tc>
        <w:tc>
          <w:tcPr>
            <w:tcW w:type="dxa" w:w="72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让颜色和缩放的改变以 0.3 秒自然过渡。</w:t>
            </w:r>
          </w:p>
        </w:tc>
      </w:tr>
      <w:tr>
        <w:tc>
          <w:tcPr>
            <w:tcW w:type="dxa" w:w="259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:hover</w:t>
            </w:r>
          </w:p>
        </w:tc>
        <w:tc>
          <w:tcPr>
            <w:tcW w:type="dxa" w:w="72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鼠标悬停时的样式状态。</w:t>
            </w:r>
          </w:p>
        </w:tc>
      </w:tr>
      <w:tr>
        <w:tc>
          <w:tcPr>
            <w:tcW w:type="dxa" w:w="259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transform: scaleX()</w:t>
            </w:r>
          </w:p>
        </w:tc>
        <w:tc>
          <w:tcPr>
            <w:tcW w:type="dxa" w:w="72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把下划线由宽度 0 动画到完整宽度。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Commit Summary：Refine hero and navigation styles。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第 7 课 创建作品展示区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目标：为 Portrait、Documentary、Landscape 各建立一个三张作品的图片墙，并让桌面端以两列排版、手机端自动变为一列。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整理图片目录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images/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hero/hero-01.jpg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portrait/portrait-01.jpg  portrait-02.jpg  portrait-03.jpg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documentary/documentary-01.jpg  documentary-02.jpg  documentary-03.jpg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└── landscape/landscape-01.jpg  landscape-02.jpg  landscape-03.jpg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文件结构从上到下读：缩进越深，表示文件位于上一级文件夹中。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Portrait 的 HTML 模板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Documentary 和 Landscape 使用完全相同的结构，只替换 id、标题、说明文字和图片路径。class 可以重复使用，因此只需写一套 CSS。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&lt;section id="portrait" class="gallery-section"&gt;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&lt;div class="section-heading"&gt;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&lt;h2&gt;Portrait&lt;/h2&gt;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&lt;p&gt;Selected portrait works.&lt;/p&gt;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&lt;/div&gt;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&lt;div class="gallery-grid"&gt;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&lt;div class="gallery-item"&gt;&lt;img src="images/portrait/portrait-01.jpg" alt="Portrait photography 01"&gt;&lt;/div&gt;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&lt;div class="gallery-item"&gt;&lt;img src="images/portrait/portrait-02.jpg" alt="Portrait photography 02"&gt;&lt;/div&gt;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&lt;div class="gallery-item"&gt;&lt;img src="images/portrait/portrait-03.jpg" alt="Portrait photography 03"&gt;&lt;/div&gt;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&lt;/div&gt;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&lt;/section&gt;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section 用 id 区分不同章节，导航链接可跳到这里。；div 是通用容器；class 名让 CSS 和 JavaScript 找到这一组元素。；img 用 src 指向图片文件；alt 写图片无法显示时的替代说明。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&lt;section id="portrait" class="gallery-section"&gt;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开始一个内容分区。id 是这一区的唯一名字，导航中的 href="#同名 id" 可以跳到这里；class 则是可重复使用的样式名称。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&lt;div class="section-heading"&gt;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&lt;h2&gt;Portrait&lt;/h2&gt;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二级 标题。标题标签说明文字的重要层级，不只是把文字变大。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&lt;p&gt;Selected portrait works.&lt;/p&gt;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开始一个普通段落。它适合放一段完整说明文字。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&lt;/div&gt; 结束标签，表示前面开始的 div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&lt;div class="gallery-grid"&gt;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&lt;div class="gallery-item"&gt;&lt;img src="images/portrait/portrait-01.jpg" alt="Portrait photography 01"&gt;&lt;/div&gt;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&lt;div class="gallery-item"&gt;&lt;img src="images/portrait/portrait-02.jpg" alt="Portrait photography 02"&gt;&lt;/div&gt;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&lt;div class="gallery-item"&gt;&lt;img src="images/portrait/portrait-03.jpg" alt="Portrait photography 03"&gt;&lt;/div&gt;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&lt;/div&gt; 结束标签，表示前面开始的 div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&lt;/section&gt;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&lt;/section&gt; 结束标签，表示前面开始的 section 区域到这里结束。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建立 Grid 图片墙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.gallery-section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min-height: auto;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padding: 120px 48px;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background: #ffffff;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color: #111111;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.section-heading { margin-bottom: 48px;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.section-heading h2 { font-size: clamp(40px, 5vw, 72px); font-weight: 500; letter-spacing: -0.04em;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.section-heading p { margin-top: 12px; font-size: 14px; color: #777777; letter-spacing: 0.08em;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.gallery-grid { display: grid; grid-template-columns: repeat(2, 1fr); gap: 20px;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.gallery-item { overflow: hidden;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.gallery-item img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width: 100%;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height: 100%;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aspect-ratio: 3 / 2;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object-fit: cover;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display: block;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transition: transform 0.6s ease;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.gallery-item:hover img { transform: scale(1.04);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.gallery-item:nth-child(3) { grid-column: span 2;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.gallery-item:nth-child(3) img { aspect-ratio: 16 / 7;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#documentary { background: #f5f5f5; 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display: grid 适合把照片排成行和列组成的网格。；padding 是元素内部的留白，会让内容离边缘更远。；object-fit: cover 保持照片比例并填满图片框，必要时会裁切边缘。；transition 让属性从旧值平滑过渡到新值。；transform 负责缩放或移动元素，本身不会改变页面原有布局。；grid-template-columns 指定网格有几列以及每列的宽度。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.gallery-section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.gallery-section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min-height: auto;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设置元素允许的最小高度。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padding: 120px 48px;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设置元素内侧的留白，让内容离自身边缘更远。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background: #ffffff;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设置背景；rgba() 的最后一个数是透明度。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color: #111111;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设置文字前景颜色；十六进制颜色 #ffffff 表示白色。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.section-heading { margin-bottom: 48px;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.section-heading h2 { font-size: clamp(40px, 5vw, 72px); font-weight: 500; letter-spacing: -0.04em;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.section-heading p { margin-top: 12px; font-size: 14px; color: #777777; letter-spacing: 0.08em;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.gallery-grid { display: grid; grid-template-columns: repeat(2, 1fr); gap: 20px;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13 行  </w:t>
      </w:r>
      <w:r>
        <w:rPr>
          <w:rFonts w:ascii="Menlo" w:hAnsi="Menlo" w:eastAsia="Menlo"/>
          <w:color w:val="222222"/>
          <w:sz w:val="17"/>
        </w:rPr>
        <w:t>.gallery-item { overflow: hidden;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14 行  </w:t>
      </w:r>
      <w:r>
        <w:rPr>
          <w:rFonts w:ascii="Menlo" w:hAnsi="Menlo" w:eastAsia="Menlo"/>
          <w:color w:val="222222"/>
          <w:sz w:val="17"/>
        </w:rPr>
        <w:t>.gallery-item img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.gallery-item img 是后代选择器：先找到带有 .gallery-item 这个 class 的区域，再选中它里面符合 img 的元素；大括号开始这一组样式。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width: 100%;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设置元素宽度；100% 表示与父容器一样宽。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height: 100%;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设置元素高度；1px 是一个 CSS 像素，100% 是与父容器同高，100vh 才表示一个浏览器可视窗口的高度。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aspect-ratio: 3 / 2;</w:t>
      </w:r>
      <w:r>
        <w:rPr>
          <w:rFonts w:ascii="Noto Sans CJK SC" w:hAnsi="Noto Sans CJK SC" w:eastAsia="Noto Sans CJK SC"/>
          <w:color w:val="1A1A1A"/>
          <w:sz w:val="18"/>
        </w:rPr>
        <w:t xml:space="preserve">  →  固定元素的宽高比例，例如 3 / 2。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18 行  </w:t>
      </w:r>
      <w:r>
        <w:rPr>
          <w:rFonts w:ascii="Menlo" w:hAnsi="Menlo" w:eastAsia="Menlo"/>
          <w:color w:val="222222"/>
          <w:sz w:val="17"/>
        </w:rPr>
        <w:t>object-fit: cover;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规定图片如何放进固定大小的图片框；cover 铺满并可能裁切，contain 完整显示。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19 行  </w:t>
      </w:r>
      <w:r>
        <w:rPr>
          <w:rFonts w:ascii="Menlo" w:hAnsi="Menlo" w:eastAsia="Menlo"/>
          <w:color w:val="222222"/>
          <w:sz w:val="17"/>
        </w:rPr>
        <w:t>display: block;</w:t>
      </w:r>
      <w:r>
        <w:rPr>
          <w:rFonts w:ascii="Noto Sans CJK SC" w:hAnsi="Noto Sans CJK SC" w:eastAsia="Noto Sans CJK SC"/>
          <w:color w:val="1A1A1A"/>
          <w:sz w:val="18"/>
        </w:rPr>
        <w:t xml:space="preserve">  →  决定元素如何参与布局；flex 排一条轴，grid 排二维网格，none 完全不显示。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20 行  </w:t>
      </w:r>
      <w:r>
        <w:rPr>
          <w:rFonts w:ascii="Menlo" w:hAnsi="Menlo" w:eastAsia="Menlo"/>
          <w:color w:val="222222"/>
          <w:sz w:val="17"/>
        </w:rPr>
        <w:t>transition: transform 0.6s ease;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规定属性从旧状态到新状态的过渡动画。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22 行  </w:t>
      </w:r>
      <w:r>
        <w:rPr>
          <w:rFonts w:ascii="Menlo" w:hAnsi="Menlo" w:eastAsia="Menlo"/>
          <w:color w:val="222222"/>
          <w:sz w:val="17"/>
        </w:rPr>
        <w:t>.gallery-item:hover img { transform: scale(1.04);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23 行  </w:t>
      </w:r>
      <w:r>
        <w:rPr>
          <w:rFonts w:ascii="Menlo" w:hAnsi="Menlo" w:eastAsia="Menlo"/>
          <w:color w:val="222222"/>
          <w:sz w:val="17"/>
        </w:rPr>
        <w:t>.gallery-item:nth-child(3) { grid-column: span 2;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24 行  </w:t>
      </w:r>
      <w:r>
        <w:rPr>
          <w:rFonts w:ascii="Menlo" w:hAnsi="Menlo" w:eastAsia="Menlo"/>
          <w:color w:val="222222"/>
          <w:sz w:val="17"/>
        </w:rPr>
        <w:t>.gallery-item:nth-child(3) img { aspect-ratio: 16 / 7;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25 行  </w:t>
      </w:r>
      <w:r>
        <w:rPr>
          <w:rFonts w:ascii="Menlo" w:hAnsi="Menlo" w:eastAsia="Menlo"/>
          <w:color w:val="222222"/>
          <w:sz w:val="17"/>
        </w:rPr>
        <w:t>#documentary { background: #f5f5f5;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手机端响应式 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@media (max-width: 768px)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.gallery-section { padding: 80px 20px;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.gallery-grid { grid-template-columns: 1fr;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.gallery-item:nth-child(3) { grid-column: span 1;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.gallery-item:nth-child(3) img { aspect-ratio: 3 / 2;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@media 根据屏幕尺寸或用户偏好，选择性启用一组 CSS 规则。；padding 是元素内部的留白，会让内容离边缘更远。；grid-template-columns 指定网格有几列以及每列的宽度。；aspect-ratio 固定图片框的宽高比例。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@media (max-width: 768px) {</w:t>
      </w:r>
      <w:r>
        <w:rPr>
          <w:rFonts w:ascii="Noto Sans CJK SC" w:hAnsi="Noto Sans CJK SC" w:eastAsia="Noto Sans CJK SC"/>
          <w:color w:val="1A1A1A"/>
          <w:sz w:val="18"/>
        </w:rPr>
        <w:t xml:space="preserve">  →  @media 是媒体查询：只有圆括号里的条件成立时，内部样式才会启用。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.gallery-section { padding: 80px 20px;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.gallery-grid { grid-template-columns: 1fr;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.gallery-item:nth-child(3) { grid-column: span 1;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.gallery-item:nth-child(3) img { aspect-ratio: 3 / 2;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要掌握的布局判断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88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16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优先工具</w:t>
            </w:r>
          </w:p>
        </w:tc>
        <w:tc>
          <w:tcPr>
            <w:tcW w:type="dxa" w:w="4752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导航栏的一排链接</w:t>
            </w:r>
          </w:p>
        </w:tc>
        <w:tc>
          <w:tcPr>
            <w:tcW w:type="dxa" w:w="216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Flex</w:t>
            </w:r>
          </w:p>
        </w:tc>
        <w:tc>
          <w:tcPr>
            <w:tcW w:type="dxa" w:w="475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一维横向或纵向排列。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多张照片组成的墙</w:t>
            </w:r>
          </w:p>
        </w:tc>
        <w:tc>
          <w:tcPr>
            <w:tcW w:type="dxa" w:w="216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Grid</w:t>
            </w:r>
          </w:p>
        </w:tc>
        <w:tc>
          <w:tcPr>
            <w:tcW w:type="dxa" w:w="475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二维列与行布局更直接。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同一张照片的裁切显示</w:t>
            </w:r>
          </w:p>
        </w:tc>
        <w:tc>
          <w:tcPr>
            <w:tcW w:type="dxa" w:w="216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object-fit: cover</w:t>
            </w:r>
          </w:p>
        </w:tc>
        <w:tc>
          <w:tcPr>
            <w:tcW w:type="dxa" w:w="475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保持比例并填满图片框。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窄屏自动换一套布局</w:t>
            </w:r>
          </w:p>
        </w:tc>
        <w:tc>
          <w:tcPr>
            <w:tcW w:type="dxa" w:w="216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@media</w:t>
            </w:r>
          </w:p>
        </w:tc>
        <w:tc>
          <w:tcPr>
            <w:tcW w:type="dxa" w:w="475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按屏幕条件覆盖桌面端规则。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验收： </w:t>
      </w:r>
      <w:r>
        <w:rPr>
          <w:rFonts w:ascii="Noto Sans CJK SC" w:hAnsi="Noto Sans CJK SC" w:eastAsia="Noto Sans CJK SC"/>
          <w:color w:val="1A1A1A"/>
          <w:sz w:val="21"/>
        </w:rPr>
        <w:t>桌面端前两张各占一列，第三张横跨两列；缩窄浏览器到 768px 以下时，三张图片应改为一列。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Commit Summary：Build photography gallery sections。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第 8 课 制作图片大图查看器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目标：点击任意作品图后，黑色遮罩出现并在中央显示大图；点击关闭按钮、背景或按 Escape 键都能退出。这个组件通常称为 Lightbox。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新增 JavaScript 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kris-photo-portfolio/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index.html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css/style.css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js/main.js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└── images/...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文件结构从上到下读：缩进越深，表示文件位于上一级文件夹中。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在 index.html 的 &lt;/body&gt; 前加入脚本链接。放在末尾可以确保 HTML 元素已创建后再运行 JavaScript。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&lt;script src="js/main.js"&gt;&lt;/script&gt;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script 把外部 JavaScript 文件连接到网页；放在 body 末尾能确保元素已创建。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&lt;script src="js/main.js"&gt;&lt;/script&gt;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连接或开始 JavaScript。src 指向外部脚本文件；放在 body 末尾能保证页面元素已创建。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在 footer 前放入 Lightbox 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&lt;div class="lightbox" id="lightbox"&gt;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&lt;button class="lightbox-close" id="lightbox-close"&gt;×&lt;/button&gt;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&lt;img class="lightbox-image" id="lightbox-image" src="" alt=""&gt;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&lt;/div&gt;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div 是通用容器；class 名让 CSS 和 JavaScript 找到这一组元素。；img 用 src 指向图片文件；alt 写图片无法显示时的替代说明。；button 是可点击控件；aria-label 帮助屏幕阅读器理解图标按钮。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&lt;div class="lightbox" id="lightbox"&gt;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&lt;button class="lightbox-close" id="lightbox-close"&gt;×&lt;/button&gt;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开始一个真正的按钮。class 和 id 供 CSS/JavaScript 找到它；aria-label 为屏幕阅读器说明图标按钮的用途。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&lt;img class="lightbox-image" id="lightbox-image" src="" alt=""&gt;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插入一张图片。src 是图片文件路径，alt 是替代文字；img 是“空元素”，不需要写 &lt;/img&gt; 结束标签。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&lt;/div&gt; 结束标签，表示前面开始的 div 区域到这里结束。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Lightbox 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.lightbox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fixed;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inset: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display: flex;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align-items: center;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justify-content: center;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background: rgba(0, 0, 0, 0.92);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z-index: 1000;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padding: 40px;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opacity: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visibility: hidden;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transition: opacity 0.3s ease, visibility 0.3s ease;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.lightbox.active { opacity: 1; visibility: visible;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.lightbox-image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max-width: 90vw;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max-height: 88vh;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width: auto;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height: auto;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object-fit: contain;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transform: scale(0.96);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transition: transform 0.3s ease;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.lightbox.active .lightbox-image { transform: scale(1);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.lightbox-close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absolute;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top: 24px;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right: 32px;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border: none;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background: none;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color: #ffffff;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font-size: 42px;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font-weight: 200;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cursor: pointer;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.gallery-item img { cursor: pointer; 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display: flex 让子元素按一条横向或纵向轴排列。；position: fixed 把元素固定在浏览器窗口上，例如顶部导航或全屏遮罩。；position: absolute 让元素相对最近的定位容器精确摆放。；padding 是元素内部的留白，会让内容离边缘更远。；object-fit: contain 完整显示图片，不裁切；适合大图查看器。；z-index 决定重叠元素的层级；数值更大时通常显示在更上面。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.lightbox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.lightbox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position: fixed;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inset: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同时设置 top、right、bottom、left；inset: 0 表示铺满定位参照区域。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display: flex;</w:t>
      </w:r>
      <w:r>
        <w:rPr>
          <w:rFonts w:ascii="Noto Sans CJK SC" w:hAnsi="Noto Sans CJK SC" w:eastAsia="Noto Sans CJK SC"/>
          <w:color w:val="1A1A1A"/>
          <w:sz w:val="18"/>
        </w:rPr>
        <w:t xml:space="preserve">  →  决定元素如何参与布局；flex 排一条轴，grid 排二维网格，none 完全不显示。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align-items: center;</w:t>
      </w:r>
      <w:r>
        <w:rPr>
          <w:rFonts w:ascii="Noto Sans CJK SC" w:hAnsi="Noto Sans CJK SC" w:eastAsia="Noto Sans CJK SC"/>
          <w:color w:val="1A1A1A"/>
          <w:sz w:val="18"/>
        </w:rPr>
        <w:t xml:space="preserve">  →  在交叉轴上对齐子元素。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justify-content: center;</w:t>
      </w:r>
      <w:r>
        <w:rPr>
          <w:rFonts w:ascii="Noto Sans CJK SC" w:hAnsi="Noto Sans CJK SC" w:eastAsia="Noto Sans CJK SC"/>
          <w:color w:val="1A1A1A"/>
          <w:sz w:val="18"/>
        </w:rPr>
        <w:t xml:space="preserve">  →  在 Flex 或 Grid 主轴上分配子元素位置。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background: rgba(0, 0, 0, 0.92);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设置背景；rgba() 的最后一个数是透明度。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z-index: 1000;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设置重叠元素的层级；数值较大的一般显示在较上方。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padding: 40px;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设置元素内侧的留白，让内容离自身边缘更远。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opacity: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设置透明度；0 完全透明，1 完全不透明。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visibility: hidden;</w:t>
      </w:r>
      <w:r>
        <w:rPr>
          <w:rFonts w:ascii="Noto Sans CJK SC" w:hAnsi="Noto Sans CJK SC" w:eastAsia="Noto Sans CJK SC"/>
          <w:color w:val="1A1A1A"/>
          <w:sz w:val="18"/>
        </w:rPr>
        <w:t xml:space="preserve">  →  控制可见性；hidden 看不见，visible 可见。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transition: opacity 0.3s ease, visibility 0.3s ease;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规定属性从旧状态到新状态的过渡动画。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14 行  </w:t>
      </w:r>
      <w:r>
        <w:rPr>
          <w:rFonts w:ascii="Menlo" w:hAnsi="Menlo" w:eastAsia="Menlo"/>
          <w:color w:val="222222"/>
          <w:sz w:val="17"/>
        </w:rPr>
        <w:t>.lightbox.active { opacity: 1; visibility: visible;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.lightbox-image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.lightbox-image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max-width: 90vw;</w:t>
      </w:r>
      <w:r>
        <w:rPr>
          <w:rFonts w:ascii="Noto Sans CJK SC" w:hAnsi="Noto Sans CJK SC" w:eastAsia="Noto Sans CJK SC"/>
          <w:color w:val="1A1A1A"/>
          <w:sz w:val="18"/>
        </w:rPr>
        <w:t xml:space="preserve">  →  限制元素最大宽度，避免图片或文字过宽。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max-height: 88vh;</w:t>
      </w:r>
      <w:r>
        <w:rPr>
          <w:rFonts w:ascii="Noto Sans CJK SC" w:hAnsi="Noto Sans CJK SC" w:eastAsia="Noto Sans CJK SC"/>
          <w:color w:val="1A1A1A"/>
          <w:sz w:val="18"/>
        </w:rPr>
        <w:t xml:space="preserve">  →  限制元素最大高度。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18 行  </w:t>
      </w:r>
      <w:r>
        <w:rPr>
          <w:rFonts w:ascii="Menlo" w:hAnsi="Menlo" w:eastAsia="Menlo"/>
          <w:color w:val="222222"/>
          <w:sz w:val="17"/>
        </w:rPr>
        <w:t>width: auto;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设置元素宽度；100% 表示与父容器一样宽。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19 行  </w:t>
      </w:r>
      <w:r>
        <w:rPr>
          <w:rFonts w:ascii="Menlo" w:hAnsi="Menlo" w:eastAsia="Menlo"/>
          <w:color w:val="222222"/>
          <w:sz w:val="17"/>
        </w:rPr>
        <w:t>height: auto;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设置元素高度；1px 是一个 CSS 像素，100% 是与父容器同高，100vh 才表示一个浏览器可视窗口的高度。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20 行  </w:t>
      </w:r>
      <w:r>
        <w:rPr>
          <w:rFonts w:ascii="Menlo" w:hAnsi="Menlo" w:eastAsia="Menlo"/>
          <w:color w:val="222222"/>
          <w:sz w:val="17"/>
        </w:rPr>
        <w:t>object-fit: contain;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规定图片如何放进固定大小的图片框；cover 铺满并可能裁切，contain 完整显示。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21 行  </w:t>
      </w:r>
      <w:r>
        <w:rPr>
          <w:rFonts w:ascii="Menlo" w:hAnsi="Menlo" w:eastAsia="Menlo"/>
          <w:color w:val="222222"/>
          <w:sz w:val="17"/>
        </w:rPr>
        <w:t>transform: scale(0.96);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对元素做视觉变形，例如 translateY 上下移动、scale 缩放；不会重新挤压其他元素。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22 行  </w:t>
      </w:r>
      <w:r>
        <w:rPr>
          <w:rFonts w:ascii="Menlo" w:hAnsi="Menlo" w:eastAsia="Menlo"/>
          <w:color w:val="222222"/>
          <w:sz w:val="17"/>
        </w:rPr>
        <w:t>transition: transform 0.3s ease;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规定属性从旧状态到新状态的过渡动画。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24 行  </w:t>
      </w:r>
      <w:r>
        <w:rPr>
          <w:rFonts w:ascii="Menlo" w:hAnsi="Menlo" w:eastAsia="Menlo"/>
          <w:color w:val="222222"/>
          <w:sz w:val="17"/>
        </w:rPr>
        <w:t>.lightbox.active .lightbox-image { transform: scale(1);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25 行  </w:t>
      </w:r>
      <w:r>
        <w:rPr>
          <w:rFonts w:ascii="Menlo" w:hAnsi="Menlo" w:eastAsia="Menlo"/>
          <w:color w:val="222222"/>
          <w:sz w:val="17"/>
        </w:rPr>
        <w:t>.lightbox-close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.lightbox-close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26 行  </w:t>
      </w:r>
      <w:r>
        <w:rPr>
          <w:rFonts w:ascii="Menlo" w:hAnsi="Menlo" w:eastAsia="Menlo"/>
          <w:color w:val="222222"/>
          <w:sz w:val="17"/>
        </w:rPr>
        <w:t>position: absolute;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27 行  </w:t>
      </w:r>
      <w:r>
        <w:rPr>
          <w:rFonts w:ascii="Menlo" w:hAnsi="Menlo" w:eastAsia="Menlo"/>
          <w:color w:val="222222"/>
          <w:sz w:val="17"/>
        </w:rPr>
        <w:t>top: 24px;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配合定位属性，指定元素离参照区域上边的距离。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28 行  </w:t>
      </w:r>
      <w:r>
        <w:rPr>
          <w:rFonts w:ascii="Menlo" w:hAnsi="Menlo" w:eastAsia="Menlo"/>
          <w:color w:val="222222"/>
          <w:sz w:val="17"/>
        </w:rPr>
        <w:t>right: 32px;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配合定位属性，指定元素离参照区域右边的距离。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29 行  </w:t>
      </w:r>
      <w:r>
        <w:rPr>
          <w:rFonts w:ascii="Menlo" w:hAnsi="Menlo" w:eastAsia="Menlo"/>
          <w:color w:val="222222"/>
          <w:sz w:val="17"/>
        </w:rPr>
        <w:t>border: none;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设置边框；none 表示不显示边框。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30 行  </w:t>
      </w:r>
      <w:r>
        <w:rPr>
          <w:rFonts w:ascii="Menlo" w:hAnsi="Menlo" w:eastAsia="Menlo"/>
          <w:color w:val="222222"/>
          <w:sz w:val="17"/>
        </w:rPr>
        <w:t>background: none;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设置背景；rgba() 的最后一个数是透明度。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31 行  </w:t>
      </w:r>
      <w:r>
        <w:rPr>
          <w:rFonts w:ascii="Menlo" w:hAnsi="Menlo" w:eastAsia="Menlo"/>
          <w:color w:val="222222"/>
          <w:sz w:val="17"/>
        </w:rPr>
        <w:t>color: #ffffff;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设置文字前景颜色；十六进制颜色 #ffffff 表示白色。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32 行  </w:t>
      </w:r>
      <w:r>
        <w:rPr>
          <w:rFonts w:ascii="Menlo" w:hAnsi="Menlo" w:eastAsia="Menlo"/>
          <w:color w:val="222222"/>
          <w:sz w:val="17"/>
        </w:rPr>
        <w:t>font-size: 42px;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设置文字大小。px 是像素单位，clamp() 让大小在最小值和最大值之间随屏幕变化。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33 行  </w:t>
      </w:r>
      <w:r>
        <w:rPr>
          <w:rFonts w:ascii="Menlo" w:hAnsi="Menlo" w:eastAsia="Menlo"/>
          <w:color w:val="222222"/>
          <w:sz w:val="17"/>
        </w:rPr>
        <w:t>font-weight: 200;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设置字重；数值越大通常越粗。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34 行  </w:t>
      </w:r>
      <w:r>
        <w:rPr>
          <w:rFonts w:ascii="Menlo" w:hAnsi="Menlo" w:eastAsia="Menlo"/>
          <w:color w:val="222222"/>
          <w:sz w:val="17"/>
        </w:rPr>
        <w:t>cursor: pointer;</w:t>
      </w:r>
      <w:r>
        <w:rPr>
          <w:rFonts w:ascii="Noto Sans CJK SC" w:hAnsi="Noto Sans CJK SC" w:eastAsia="Noto Sans CJK SC"/>
          <w:color w:val="1A1A1A"/>
          <w:sz w:val="18"/>
        </w:rPr>
        <w:t xml:space="preserve">  →  鼠标移到元素上时显示的光标形状；pointer 表示可点击。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36 行  </w:t>
      </w:r>
      <w:r>
        <w:rPr>
          <w:rFonts w:ascii="Menlo" w:hAnsi="Menlo" w:eastAsia="Menlo"/>
          <w:color w:val="222222"/>
          <w:sz w:val="17"/>
        </w:rPr>
        <w:t>.gallery-item img { cursor: pointer;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main.js 完整代码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const galleryImages = document.querySelectorAll(".gallery-item img");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const lightbox = document.querySelector("#lightbox");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const lightboxImage = document.querySelector("#lightbox-image");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const lightboxClose = document.querySelector("#lightbox-close");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galleryImages.forEach((image) =&gt;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image.addEventListener("click", () =&gt;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lightbox.classList.add("active");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lightboxImage.src = image.src;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lightboxImage.alt = image.alt;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lightboxClose.addEventListener("click", () =&gt;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lightbox.classList.remove("active");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lightbox.addEventListener("click", (event) =&gt;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if (event.target === lightbox)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lightbox.classList.remove("active");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document.addEventListener("keydown", (event) =&gt;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if (event.key === "Escape")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lightbox.classList.remove("active");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});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const 用来保存一个不会重新赋值的变量，例如找到的网页元素。；querySelectorAll 会找出所有符合选择器的元素。；querySelector 会找出第一个符合选择器的元素。；addEventListener 监听页面事件，例如点击 click 或按键 keydown。；forEach 会让同一段操作依次作用在每个元素上。；classList.add 给元素增加 class；这里用 active 触发 CSS 的显示状态。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const galleryImages = document.querySelectorAll(".gallery-item img");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用 const 创建名为 galleryImages 的固定变量，并用 querySelectorAll 找到所有符合引号内 CSS 选择器的元素。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const lightbox = document.querySelector("#lightbox");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用 const 创建名为 lightbox 的固定变量，并用 querySelector 找到第一个符合引号内 CSS 选择器的元素。# 表示按 id 查找，. 表示按 class 查找。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const lightboxImage = document.querySelector("#lightbox-image");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用 const 创建名为 lightboxImage 的固定变量，并用 querySelector 找到第一个符合引号内 CSS 选择器的元素。# 表示按 id 查找，. 表示按 class 查找。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const lightboxClose = document.querySelector("#lightbox-close");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用 const 创建名为 lightboxClose 的固定变量，并用 querySelector 找到第一个符合引号内 CSS 选择器的元素。# 表示按 id 查找，. 表示按 class 查找。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galleryImages.forEach((image) =&gt; {</w:t>
      </w:r>
      <w:r>
        <w:rPr>
          <w:rFonts w:ascii="Noto Sans CJK SC" w:hAnsi="Noto Sans CJK SC" w:eastAsia="Noto Sans CJK SC"/>
          <w:color w:val="1A1A1A"/>
          <w:sz w:val="18"/>
        </w:rPr>
        <w:t xml:space="preserve">  →  forEach 会依次处理集合里的每一项；箭头函数中的参数就是当前正在处理的那一项。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image.addEventListener("click", () =&gt; {</w:t>
      </w:r>
      <w:r>
        <w:rPr>
          <w:rFonts w:ascii="Noto Sans CJK SC" w:hAnsi="Noto Sans CJK SC" w:eastAsia="Noto Sans CJK SC"/>
          <w:color w:val="1A1A1A"/>
          <w:sz w:val="18"/>
        </w:rPr>
        <w:t xml:space="preserve">  →  为元素登记一个事件监听器：当 "click" 发生时，箭头函数大括号内的代码就会执行。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lightbox.classList.add("active");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给元素增加一个 class 名。这里增加 active 后，CSS 中带 .active 的显示样式会生效。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lightboxImage.src = image.src;</w:t>
      </w:r>
      <w:r>
        <w:rPr>
          <w:rFonts w:ascii="Noto Sans CJK SC" w:hAnsi="Noto Sans CJK SC" w:eastAsia="Noto Sans CJK SC"/>
          <w:color w:val="1A1A1A"/>
          <w:sz w:val="18"/>
        </w:rPr>
        <w:t xml:space="preserve">  →  把被点击图片的 src（文件地址）复制给 Lightbox 中的大图，因此大图会显示同一张照片。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lightboxImage.alt = image.alt;</w:t>
      </w:r>
      <w:r>
        <w:rPr>
          <w:rFonts w:ascii="Noto Sans CJK SC" w:hAnsi="Noto Sans CJK SC" w:eastAsia="Noto Sans CJK SC"/>
          <w:color w:val="1A1A1A"/>
          <w:sz w:val="18"/>
        </w:rPr>
        <w:t xml:space="preserve">  →  把被点击图片的 alt（替代说明）复制给大图，保证说明不会丢失。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14 行  </w:t>
      </w:r>
      <w:r>
        <w:rPr>
          <w:rFonts w:ascii="Menlo" w:hAnsi="Menlo" w:eastAsia="Menlo"/>
          <w:color w:val="222222"/>
          <w:sz w:val="17"/>
        </w:rPr>
        <w:t>lightboxClose.addEventListener("click", () =&gt; {</w:t>
      </w:r>
      <w:r>
        <w:rPr>
          <w:rFonts w:ascii="Noto Sans CJK SC" w:hAnsi="Noto Sans CJK SC" w:eastAsia="Noto Sans CJK SC"/>
          <w:color w:val="1A1A1A"/>
          <w:sz w:val="18"/>
        </w:rPr>
        <w:t xml:space="preserve">  →  为元素登记一个事件监听器：当 "click" 发生时，箭头函数大括号内的代码就会执行。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lightbox.classList.remove("active");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从元素移除一个 class 名。active 被移除后，CSS 会回到默认的隐藏或关闭状态。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18 行  </w:t>
      </w:r>
      <w:r>
        <w:rPr>
          <w:rFonts w:ascii="Menlo" w:hAnsi="Menlo" w:eastAsia="Menlo"/>
          <w:color w:val="222222"/>
          <w:sz w:val="17"/>
        </w:rPr>
        <w:t>lightbox.addEventListener("click", (event) =&gt; {</w:t>
      </w:r>
      <w:r>
        <w:rPr>
          <w:rFonts w:ascii="Noto Sans CJK SC" w:hAnsi="Noto Sans CJK SC" w:eastAsia="Noto Sans CJK SC"/>
          <w:color w:val="1A1A1A"/>
          <w:sz w:val="18"/>
        </w:rPr>
        <w:t xml:space="preserve">  →  为元素登记一个事件监听器：当 "click" 发生时，箭头函数大括号内的代码就会执行。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19 行  </w:t>
      </w:r>
      <w:r>
        <w:rPr>
          <w:rFonts w:ascii="Menlo" w:hAnsi="Menlo" w:eastAsia="Menlo"/>
          <w:color w:val="222222"/>
          <w:sz w:val="17"/>
        </w:rPr>
        <w:t>if (event.target === lightbox) {</w:t>
      </w:r>
      <w:r>
        <w:rPr>
          <w:rFonts w:ascii="Noto Sans CJK SC" w:hAnsi="Noto Sans CJK SC" w:eastAsia="Noto Sans CJK SC"/>
          <w:color w:val="1A1A1A"/>
          <w:sz w:val="18"/>
        </w:rPr>
        <w:t xml:space="preserve">  →  if 是条件判断。只有圆括号里的判断结果为 true 时，紧随其后的大括号内容才会执行。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20 行  </w:t>
      </w:r>
      <w:r>
        <w:rPr>
          <w:rFonts w:ascii="Menlo" w:hAnsi="Menlo" w:eastAsia="Menlo"/>
          <w:color w:val="222222"/>
          <w:sz w:val="17"/>
        </w:rPr>
        <w:t>lightbox.classList.remove("active");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从元素移除一个 class 名。active 被移除后，CSS 会回到默认的隐藏或关闭状态。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24 行  </w:t>
      </w:r>
      <w:r>
        <w:rPr>
          <w:rFonts w:ascii="Menlo" w:hAnsi="Menlo" w:eastAsia="Menlo"/>
          <w:color w:val="222222"/>
          <w:sz w:val="17"/>
        </w:rPr>
        <w:t>document.addEventListener("keydown", (event) =&gt; {</w:t>
      </w:r>
      <w:r>
        <w:rPr>
          <w:rFonts w:ascii="Noto Sans CJK SC" w:hAnsi="Noto Sans CJK SC" w:eastAsia="Noto Sans CJK SC"/>
          <w:color w:val="1A1A1A"/>
          <w:sz w:val="18"/>
        </w:rPr>
        <w:t xml:space="preserve">  →  为元素登记一个事件监听器：当 "keydown" 发生时，箭头函数大括号内的代码就会执行。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25 行  </w:t>
      </w:r>
      <w:r>
        <w:rPr>
          <w:rFonts w:ascii="Menlo" w:hAnsi="Menlo" w:eastAsia="Menlo"/>
          <w:color w:val="222222"/>
          <w:sz w:val="17"/>
        </w:rPr>
        <w:t>if (event.key === "Escape") {</w:t>
      </w:r>
      <w:r>
        <w:rPr>
          <w:rFonts w:ascii="Noto Sans CJK SC" w:hAnsi="Noto Sans CJK SC" w:eastAsia="Noto Sans CJK SC"/>
          <w:color w:val="1A1A1A"/>
          <w:sz w:val="18"/>
        </w:rPr>
        <w:t xml:space="preserve">  →  if 是条件判断。只有圆括号里的判断结果为 true 时，紧随其后的大括号内容才会执行。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26 行  </w:t>
      </w:r>
      <w:r>
        <w:rPr>
          <w:rFonts w:ascii="Menlo" w:hAnsi="Menlo" w:eastAsia="Menlo"/>
          <w:color w:val="222222"/>
          <w:sz w:val="17"/>
        </w:rPr>
        <w:t>lightbox.classList.remove("active");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从元素移除一个 class 名。active 被移除后，CSS 会回到默认的隐藏或关闭状态。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交互逻辑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用户点击图片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JavaScript 监听 click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给 #lightbox 添加 active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CSS 让 .lightbox.active 显示并淡入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把被点击图片的 src 与 alt 复制给大图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箭头表示执行顺序：上一步完成后，才进入下一步。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JavaScript</w:t>
            </w:r>
          </w:p>
        </w:tc>
        <w:tc>
          <w:tcPr>
            <w:tcW w:type="dxa" w:w="676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本课中的作用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const</w:t>
            </w:r>
          </w:p>
        </w:tc>
        <w:tc>
          <w:tcPr>
            <w:tcW w:type="dxa" w:w="67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给找到的元素或数据取一个固定变量名。</w:t>
            </w:r>
          </w:p>
        </w:tc>
      </w:tr>
      <w:tr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querySelector()</w:t>
            </w:r>
          </w:p>
        </w:tc>
        <w:tc>
          <w:tcPr>
            <w:tcW w:type="dxa" w:w="67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找到一个与选择器匹配的元素。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querySelectorAll()</w:t>
            </w:r>
          </w:p>
        </w:tc>
        <w:tc>
          <w:tcPr>
            <w:tcW w:type="dxa" w:w="67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找到所有匹配元素；这里是所有作品图片。</w:t>
            </w:r>
          </w:p>
        </w:tc>
      </w:tr>
      <w:tr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forEach()</w:t>
            </w:r>
          </w:p>
        </w:tc>
        <w:tc>
          <w:tcPr>
            <w:tcW w:type="dxa" w:w="67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对每张图片重复绑定点击行为。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addEventListener()</w:t>
            </w:r>
          </w:p>
        </w:tc>
        <w:tc>
          <w:tcPr>
            <w:tcW w:type="dxa" w:w="67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监听 click 或 keydown 等用户行为。</w:t>
            </w:r>
          </w:p>
        </w:tc>
      </w:tr>
      <w:tr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classList.add/remove()</w:t>
            </w:r>
          </w:p>
        </w:tc>
        <w:tc>
          <w:tcPr>
            <w:tcW w:type="dxa" w:w="67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切换 active 状态，让 CSS 决定视觉变化。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event.target</w:t>
            </w:r>
          </w:p>
        </w:tc>
        <w:tc>
          <w:tcPr>
            <w:tcW w:type="dxa" w:w="67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判断用户是否点击的是背景本身，而不是大图。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验收： </w:t>
      </w:r>
      <w:r>
        <w:rPr>
          <w:rFonts w:ascii="Noto Sans CJK SC" w:hAnsi="Noto Sans CJK SC" w:eastAsia="Noto Sans CJK SC"/>
          <w:color w:val="1A1A1A"/>
          <w:sz w:val="21"/>
        </w:rPr>
        <w:t>分别测试三类作品图片；点击 ×、黑色背景、Escape 都能关闭；大图应完整显示而非裁切，因此这里使用 object-fit: contain。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color w:val="1A1A1A"/>
          <w:sz w:val="21"/>
        </w:rPr>
        <w:t>Commit Summary：Add image lightbox interaction。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第 9 课 制作移动端导航菜单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目标：让网站在手机上保留清爽的导航体验。桌面端继续显示横向链接；当屏幕变窄时，链接折叠为 ☰ 按钮，点击后展开全屏菜单。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前置条件与本课结果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031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已有成果</w:t>
            </w:r>
          </w:p>
        </w:tc>
        <w:tc>
          <w:tcPr>
            <w:tcW w:type="dxa" w:w="576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本课新增</w:t>
            </w:r>
          </w:p>
        </w:tc>
      </w:tr>
      <w:tr>
        <w:tc>
          <w:tcPr>
            <w:tcW w:type="dxa" w:w="4031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桌面端导航、作品画廊、Lightbox</w:t>
            </w:r>
          </w:p>
        </w:tc>
        <w:tc>
          <w:tcPr>
            <w:tcW w:type="dxa" w:w="576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窄屏显示 ☰，点击后显示垂直菜单。</w:t>
            </w:r>
          </w:p>
        </w:tc>
      </w:tr>
      <w:tr>
        <w:tc>
          <w:tcPr>
            <w:tcW w:type="dxa" w:w="4031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js/main.js 已连接到页面</w:t>
            </w:r>
          </w:p>
        </w:tc>
        <w:tc>
          <w:tcPr>
            <w:tcW w:type="dxa" w:w="576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菜单打开时按钮变为 ×；点任一链接会自动收起。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一、替换 index.html 中的导航结构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找到原来的 &lt;nav&gt;，整体替换为下面的代码。class 和 id 是后续 CSS、JavaScript 找到对应元素的名字。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&lt;nav&gt;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&lt;h1&gt;Kris Photography&lt;/h1&gt;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&lt;button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class="menu-toggle"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id="menu-toggle"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aria-label="Open navigation menu"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☰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&lt;/button&gt;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&lt;ul class="nav-links" id="nav-links"&gt;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&lt;li&gt;&lt;a href="#home"&gt;Home&lt;/a&gt;&lt;/li&gt;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&lt;li&gt;&lt;a href="#portrait"&gt;Portrait&lt;/a&gt;&lt;/li&gt;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&lt;li&gt;&lt;a href="#documentary"&gt;Documentary&lt;/a&gt;&lt;/li&gt;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&lt;li&gt;&lt;a href="#landscape"&gt;Landscape&lt;/a&gt;&lt;/li&gt;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&lt;li&gt;&lt;a href="#about"&gt;About&lt;/a&gt;&lt;/li&gt;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&lt;/ul&gt;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&lt;/nav&gt;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nav 把一组页面跳转链接组织在一起。；ul 是无序列表的外层容器，里面放多条 li 列表项目。；a 是可点击的链接标签；href 指定跳转目标，&lt;/a&gt; 才是正确的结束写法。；button 是可点击控件；aria-label 帮助屏幕阅读器理解图标按钮。；li 是列表中的一个项目；这里每一项都是一个导航链接。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&lt;nav&gt;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开始导航区域。nav 是有语义的容器，表示里面是一组帮助用户跳转的链接。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&lt;h1&gt;Kris Photography&lt;/h1&gt;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一级 标题。标题标签说明文字的重要层级，不只是把文字变大。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&lt;/button&gt;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&lt;/button&gt; 结束标签，表示前面开始的 button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&lt;ul class="nav-links" id="nav-links"&gt;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开始一个无序列表（unordered list）。它负责包住多条列表项目，浏览器默认会给每项圆点；CSS 可把圆点去掉。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13 行  </w:t>
      </w:r>
      <w:r>
        <w:rPr>
          <w:rFonts w:ascii="Menlo" w:hAnsi="Menlo" w:eastAsia="Menlo"/>
          <w:color w:val="222222"/>
          <w:sz w:val="17"/>
        </w:rPr>
        <w:t>&lt;li&gt;&lt;a href="#home"&gt;Home&lt;/a&gt;&lt;/li&gt;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是链接开始标签；href="#home" 指向对应的 id 区域；Home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14 行  </w:t>
      </w:r>
      <w:r>
        <w:rPr>
          <w:rFonts w:ascii="Menlo" w:hAnsi="Menlo" w:eastAsia="Menlo"/>
          <w:color w:val="222222"/>
          <w:sz w:val="17"/>
        </w:rPr>
        <w:t>&lt;li&gt;&lt;a href="#portrait"&gt;Portrait&lt;/a&gt;&lt;/li&gt;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是链接开始标签；href="#portrait" 指向对应的 id 区域；Portrait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&lt;li&gt;&lt;a href="#documentary"&gt;Documentary&lt;/a&gt;&lt;/li&gt;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是链接开始标签；href="#documentary" 指向对应的 id 区域；Documentary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&lt;li&gt;&lt;a href="#landscape"&gt;Landscape&lt;/a&gt;&lt;/li&gt;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是链接开始标签；href="#landscape" 指向对应的 id 区域；Landscape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&lt;li&gt;&lt;a href="#about"&gt;About&lt;/a&gt;&lt;/li&gt;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这是一个列表项目 li，里面放了一条链接 a。&lt;a ...&gt; 是链接开始标签；href="#about" 指向对应的 id 区域；About 是用户看见并点击的文字；&lt;/a&gt; 结束链接，&lt;/li&gt; 结束这一项。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18 行  </w:t>
      </w:r>
      <w:r>
        <w:rPr>
          <w:rFonts w:ascii="Menlo" w:hAnsi="Menlo" w:eastAsia="Menlo"/>
          <w:color w:val="222222"/>
          <w:sz w:val="17"/>
        </w:rPr>
        <w:t>&lt;/ul&gt;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&lt;/ul&gt; 结束标签，表示前面开始的 ul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19 行  </w:t>
      </w:r>
      <w:r>
        <w:rPr>
          <w:rFonts w:ascii="Menlo" w:hAnsi="Menlo" w:eastAsia="Menlo"/>
          <w:color w:val="222222"/>
          <w:sz w:val="17"/>
        </w:rPr>
        <w:t>&lt;/nav&gt;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&lt;/nav&gt; 结束标签，表示前面开始的 nav 区域到这里结束。</w:t>
      </w:r>
    </w:p>
    <w:p>
      <w:pPr>
        <w:spacing w:after="10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为什么用 button： </w:t>
      </w:r>
      <w:r>
        <w:rPr>
          <w:rFonts w:ascii="Noto Sans CJK SC" w:hAnsi="Noto Sans CJK SC" w:eastAsia="Noto Sans CJK SC"/>
          <w:color w:val="1A1A1A"/>
          <w:sz w:val="21"/>
        </w:rPr>
        <w:t>它是有明确语义的可点击控件，键盘和屏幕阅读器都能正确理解。aria-label 用来说明这个图标按钮的用途；不要只用 div 来模拟按钮。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二、在 css/style.css 保留桌面端导航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将原来的 nav ul 选择器改名为 .nav-links，避免它和移动端状态混在一起；再加入下面的按钮样式。桌面宽度下按钮默认不显示。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.nav-links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display: flex;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gap: 28px;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list-style: none;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.menu-toggle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display: none;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border: none;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background: none;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color: #ffffff;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font-size: 28px;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cursor: pointer;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display: flex 让子元素按一条横向或纵向轴排列。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.nav-links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.nav-links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display: flex;</w:t>
      </w:r>
      <w:r>
        <w:rPr>
          <w:rFonts w:ascii="Noto Sans CJK SC" w:hAnsi="Noto Sans CJK SC" w:eastAsia="Noto Sans CJK SC"/>
          <w:color w:val="1A1A1A"/>
          <w:sz w:val="18"/>
        </w:rPr>
        <w:t xml:space="preserve">  →  决定元素如何参与布局；flex 排一条轴，grid 排二维网格，none 完全不显示。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gap: 28px;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 Flex 或 Grid 子元素之间统一的间隔。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list-style: none;</w:t>
      </w:r>
      <w:r>
        <w:rPr>
          <w:rFonts w:ascii="Noto Sans CJK SC" w:hAnsi="Noto Sans CJK SC" w:eastAsia="Noto Sans CJK SC"/>
          <w:color w:val="1A1A1A"/>
          <w:sz w:val="18"/>
        </w:rPr>
        <w:t xml:space="preserve">  →  控制列表默认符号；none 会去掉 ul 前的圆点。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.menu-toggle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.menu-toggle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display: none;</w:t>
      </w:r>
      <w:r>
        <w:rPr>
          <w:rFonts w:ascii="Noto Sans CJK SC" w:hAnsi="Noto Sans CJK SC" w:eastAsia="Noto Sans CJK SC"/>
          <w:color w:val="1A1A1A"/>
          <w:sz w:val="18"/>
        </w:rPr>
        <w:t xml:space="preserve">  →  决定元素如何参与布局；flex 排一条轴，grid 排二维网格，none 完全不显示。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border: none;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设置边框；none 表示不显示边框。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background: none;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设置背景；rgba() 的最后一个数是透明度。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color: #ffffff;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设置文字前景颜色；十六进制颜色 #ffffff 表示白色。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font-size: 28px;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设置文字大小。px 是像素单位，clamp() 让大小在最小值和最大值之间随屏幕变化。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13 行  </w:t>
      </w:r>
      <w:r>
        <w:rPr>
          <w:rFonts w:ascii="Menlo" w:hAnsi="Menlo" w:eastAsia="Menlo"/>
          <w:color w:val="222222"/>
          <w:sz w:val="17"/>
        </w:rPr>
        <w:t>cursor: pointer;</w:t>
      </w:r>
      <w:r>
        <w:rPr>
          <w:rFonts w:ascii="Noto Sans CJK SC" w:hAnsi="Noto Sans CJK SC" w:eastAsia="Noto Sans CJK SC"/>
          <w:color w:val="1A1A1A"/>
          <w:sz w:val="18"/>
        </w:rPr>
        <w:t xml:space="preserve">  →  鼠标移到元素上时显示的光标形状；pointer 表示可点击。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三、在原有 @media (max-width: 768px) 中加入移动端样式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以下代码让菜单覆盖全屏，但在默认状态下透明且不可见。active 出现后，它才淡入；每个链接会按顺序向上进入。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header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padding: 18px 20px;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.menu-toggle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display: block;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relative;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z-index: 20;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.nav-links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fixed;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top: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left: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width: 100%;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height: 100vh;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display: flex;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flex-direction: column;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align-items: center;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justify-content: center;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gap: 32px;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background: rgba(0, 0, 0, 0.96);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opacity: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visibility: hidden;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transition: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opacity 0.3s ease,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visibility 0.3s ease;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.nav-links.active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opacity: 1;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visibility: visible;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.nav-links a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font-size: 28px;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font-weight: 400;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color: #ffffff;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nav h1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position: relative;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z-index: 20;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.hero-text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left: 20px;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right: 20px;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bottom: 40px;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#home h2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font-size: clamp(42px, 13vw, 64px);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.nav-links li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opacity: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transform: translateY(16px);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transition: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opacity 0.35s ease,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transform 0.35s ease;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.nav-links.active li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opacity: 1;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transform: translateY(0);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.nav-links.active li:nth-child(1) { transition-delay: 0.05s;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.nav-links.active li:nth-child(2) { transition-delay: 0.1s;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.nav-links.active li:nth-child(3) { transition-delay: 0.15s;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.nav-links.active li:nth-child(4) { transition-delay: 0.2s;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.nav-links.active li:nth-child(5) { transition-delay: 0.25s; 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display: flex 让子元素按一条横向或纵向轴排列。；position: fixed 把元素固定在浏览器窗口上，例如顶部导航或全屏遮罩。；position: relative 通常作为内部绝对定位元素的参照物。；padding 是元素内部的留白，会让内容离边缘更远。；z-index 决定重叠元素的层级；数值更大时通常显示在更上面。；transition 让属性从旧值平滑过渡到新值。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header {</w:t>
      </w:r>
      <w:r>
        <w:rPr>
          <w:rFonts w:ascii="Noto Sans CJK SC" w:hAnsi="Noto Sans CJK SC" w:eastAsia="Noto Sans CJK SC"/>
          <w:color w:val="1A1A1A"/>
          <w:sz w:val="18"/>
        </w:rPr>
        <w:t xml:space="preserve">  →  header 是元素选择器，选中所有同名 HTML 标签；大括号开始这一组样式。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padding: 18px 20px;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设置元素内侧的留白，让内容离自身边缘更远。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.menu-toggle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.menu-toggle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display: block;</w:t>
      </w:r>
      <w:r>
        <w:rPr>
          <w:rFonts w:ascii="Noto Sans CJK SC" w:hAnsi="Noto Sans CJK SC" w:eastAsia="Noto Sans CJK SC"/>
          <w:color w:val="1A1A1A"/>
          <w:sz w:val="18"/>
        </w:rPr>
        <w:t xml:space="preserve">  →  决定元素如何参与布局；flex 排一条轴，grid 排二维网格，none 完全不显示。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position: relative;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z-index: 20;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设置重叠元素的层级；数值较大的一般显示在较上方。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.nav-links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.nav-links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position: fixed;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13 行  </w:t>
      </w:r>
      <w:r>
        <w:rPr>
          <w:rFonts w:ascii="Menlo" w:hAnsi="Menlo" w:eastAsia="Menlo"/>
          <w:color w:val="222222"/>
          <w:sz w:val="17"/>
        </w:rPr>
        <w:t>top: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配合定位属性，指定元素离参照区域上边的距离。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14 行  </w:t>
      </w:r>
      <w:r>
        <w:rPr>
          <w:rFonts w:ascii="Menlo" w:hAnsi="Menlo" w:eastAsia="Menlo"/>
          <w:color w:val="222222"/>
          <w:sz w:val="17"/>
        </w:rPr>
        <w:t>left: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配合定位属性，指定元素离参照区域左边的距离。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width: 100%;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设置元素宽度；100% 表示与父容器一样宽。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height: 100vh;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设置元素高度；1px 是一个 CSS 像素，100% 是与父容器同高，100vh 才表示一个浏览器可视窗口的高度。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display: flex;</w:t>
      </w:r>
      <w:r>
        <w:rPr>
          <w:rFonts w:ascii="Noto Sans CJK SC" w:hAnsi="Noto Sans CJK SC" w:eastAsia="Noto Sans CJK SC"/>
          <w:color w:val="1A1A1A"/>
          <w:sz w:val="18"/>
        </w:rPr>
        <w:t xml:space="preserve">  →  决定元素如何参与布局；flex 排一条轴，grid 排二维网格，none 完全不显示。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18 行  </w:t>
      </w:r>
      <w:r>
        <w:rPr>
          <w:rFonts w:ascii="Menlo" w:hAnsi="Menlo" w:eastAsia="Menlo"/>
          <w:color w:val="222222"/>
          <w:sz w:val="17"/>
        </w:rPr>
        <w:t>flex-direction: column;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 Flex 的主轴方向；column 表示从上到下。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19 行  </w:t>
      </w:r>
      <w:r>
        <w:rPr>
          <w:rFonts w:ascii="Menlo" w:hAnsi="Menlo" w:eastAsia="Menlo"/>
          <w:color w:val="222222"/>
          <w:sz w:val="17"/>
        </w:rPr>
        <w:t>align-items: center;</w:t>
      </w:r>
      <w:r>
        <w:rPr>
          <w:rFonts w:ascii="Noto Sans CJK SC" w:hAnsi="Noto Sans CJK SC" w:eastAsia="Noto Sans CJK SC"/>
          <w:color w:val="1A1A1A"/>
          <w:sz w:val="18"/>
        </w:rPr>
        <w:t xml:space="preserve">  →  在交叉轴上对齐子元素。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20 行  </w:t>
      </w:r>
      <w:r>
        <w:rPr>
          <w:rFonts w:ascii="Menlo" w:hAnsi="Menlo" w:eastAsia="Menlo"/>
          <w:color w:val="222222"/>
          <w:sz w:val="17"/>
        </w:rPr>
        <w:t>justify-content: center;</w:t>
      </w:r>
      <w:r>
        <w:rPr>
          <w:rFonts w:ascii="Noto Sans CJK SC" w:hAnsi="Noto Sans CJK SC" w:eastAsia="Noto Sans CJK SC"/>
          <w:color w:val="1A1A1A"/>
          <w:sz w:val="18"/>
        </w:rPr>
        <w:t xml:space="preserve">  →  在 Flex 或 Grid 主轴上分配子元素位置。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21 行  </w:t>
      </w:r>
      <w:r>
        <w:rPr>
          <w:rFonts w:ascii="Menlo" w:hAnsi="Menlo" w:eastAsia="Menlo"/>
          <w:color w:val="222222"/>
          <w:sz w:val="17"/>
        </w:rPr>
        <w:t>gap: 32px;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 Flex 或 Grid 子元素之间统一的间隔。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22 行  </w:t>
      </w:r>
      <w:r>
        <w:rPr>
          <w:rFonts w:ascii="Menlo" w:hAnsi="Menlo" w:eastAsia="Menlo"/>
          <w:color w:val="222222"/>
          <w:sz w:val="17"/>
        </w:rPr>
        <w:t>background: rgba(0, 0, 0, 0.96);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设置背景；rgba() 的最后一个数是透明度。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23 行  </w:t>
      </w:r>
      <w:r>
        <w:rPr>
          <w:rFonts w:ascii="Menlo" w:hAnsi="Menlo" w:eastAsia="Menlo"/>
          <w:color w:val="222222"/>
          <w:sz w:val="17"/>
        </w:rPr>
        <w:t>opacity: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设置透明度；0 完全透明，1 完全不透明。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24 行  </w:t>
      </w:r>
      <w:r>
        <w:rPr>
          <w:rFonts w:ascii="Menlo" w:hAnsi="Menlo" w:eastAsia="Menlo"/>
          <w:color w:val="222222"/>
          <w:sz w:val="17"/>
        </w:rPr>
        <w:t>visibility: hidden;</w:t>
      </w:r>
      <w:r>
        <w:rPr>
          <w:rFonts w:ascii="Noto Sans CJK SC" w:hAnsi="Noto Sans CJK SC" w:eastAsia="Noto Sans CJK SC"/>
          <w:color w:val="1A1A1A"/>
          <w:sz w:val="18"/>
        </w:rPr>
        <w:t xml:space="preserve">  →  控制可见性；hidden 看不见，visible 可见。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30 行  </w:t>
      </w:r>
      <w:r>
        <w:rPr>
          <w:rFonts w:ascii="Menlo" w:hAnsi="Menlo" w:eastAsia="Menlo"/>
          <w:color w:val="222222"/>
          <w:sz w:val="17"/>
        </w:rPr>
        <w:t>.nav-links.active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.nav-links.active 是多个 class 同时匹配的选择器：元素必须同时拥有 nav-links、active 这些 class，才会应用大括号内的样式。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31 行  </w:t>
      </w:r>
      <w:r>
        <w:rPr>
          <w:rFonts w:ascii="Menlo" w:hAnsi="Menlo" w:eastAsia="Menlo"/>
          <w:color w:val="222222"/>
          <w:sz w:val="17"/>
        </w:rPr>
        <w:t>opacity: 1;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设置透明度；0 完全透明，1 完全不透明。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32 行  </w:t>
      </w:r>
      <w:r>
        <w:rPr>
          <w:rFonts w:ascii="Menlo" w:hAnsi="Menlo" w:eastAsia="Menlo"/>
          <w:color w:val="222222"/>
          <w:sz w:val="17"/>
        </w:rPr>
        <w:t>visibility: visible;</w:t>
      </w:r>
      <w:r>
        <w:rPr>
          <w:rFonts w:ascii="Noto Sans CJK SC" w:hAnsi="Noto Sans CJK SC" w:eastAsia="Noto Sans CJK SC"/>
          <w:color w:val="1A1A1A"/>
          <w:sz w:val="18"/>
        </w:rPr>
        <w:t xml:space="preserve">  →  控制可见性；hidden 看不见，visible 可见。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35 行  </w:t>
      </w:r>
      <w:r>
        <w:rPr>
          <w:rFonts w:ascii="Menlo" w:hAnsi="Menlo" w:eastAsia="Menlo"/>
          <w:color w:val="222222"/>
          <w:sz w:val="17"/>
        </w:rPr>
        <w:t>.nav-links a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.nav-links a 是后代选择器：先找到带有 .nav-links 这个 class 的区域，再选中它里面符合 a 的元素；大括号开始这一组样式。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36 行  </w:t>
      </w:r>
      <w:r>
        <w:rPr>
          <w:rFonts w:ascii="Menlo" w:hAnsi="Menlo" w:eastAsia="Menlo"/>
          <w:color w:val="222222"/>
          <w:sz w:val="17"/>
        </w:rPr>
        <w:t>font-size: 28px;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设置文字大小。px 是像素单位，clamp() 让大小在最小值和最大值之间随屏幕变化。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37 行  </w:t>
      </w:r>
      <w:r>
        <w:rPr>
          <w:rFonts w:ascii="Menlo" w:hAnsi="Menlo" w:eastAsia="Menlo"/>
          <w:color w:val="222222"/>
          <w:sz w:val="17"/>
        </w:rPr>
        <w:t>font-weight: 400;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设置字重；数值越大通常越粗。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38 行  </w:t>
      </w:r>
      <w:r>
        <w:rPr>
          <w:rFonts w:ascii="Menlo" w:hAnsi="Menlo" w:eastAsia="Menlo"/>
          <w:color w:val="222222"/>
          <w:sz w:val="17"/>
        </w:rPr>
        <w:t>color: #ffffff;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设置文字前景颜色；十六进制颜色 #ffffff 表示白色。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41 行  </w:t>
      </w:r>
      <w:r>
        <w:rPr>
          <w:rFonts w:ascii="Menlo" w:hAnsi="Menlo" w:eastAsia="Menlo"/>
          <w:color w:val="222222"/>
          <w:sz w:val="17"/>
        </w:rPr>
        <w:t>nav h1 {</w:t>
      </w:r>
      <w:r>
        <w:rPr>
          <w:rFonts w:ascii="Noto Sans CJK SC" w:hAnsi="Noto Sans CJK SC" w:eastAsia="Noto Sans CJK SC"/>
          <w:color w:val="1A1A1A"/>
          <w:sz w:val="18"/>
        </w:rPr>
        <w:t xml:space="preserve">  →  nav h1 是元素选择器，选中所有同名 HTML 标签；大括号开始这一组样式。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42 行  </w:t>
      </w:r>
      <w:r>
        <w:rPr>
          <w:rFonts w:ascii="Menlo" w:hAnsi="Menlo" w:eastAsia="Menlo"/>
          <w:color w:val="222222"/>
          <w:sz w:val="17"/>
        </w:rPr>
        <w:t>position: relative;</w:t>
      </w:r>
      <w:r>
        <w:rPr>
          <w:rFonts w:ascii="Noto Sans CJK SC" w:hAnsi="Noto Sans CJK SC" w:eastAsia="Noto Sans CJK SC"/>
          <w:color w:val="1A1A1A"/>
          <w:sz w:val="18"/>
        </w:rPr>
        <w:t xml:space="preserve">  →  选择定位方式。relative 给内部定位元素当参照，absolute 精确定位，fixed 固定在浏览器窗口。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43 行  </w:t>
      </w:r>
      <w:r>
        <w:rPr>
          <w:rFonts w:ascii="Menlo" w:hAnsi="Menlo" w:eastAsia="Menlo"/>
          <w:color w:val="222222"/>
          <w:sz w:val="17"/>
        </w:rPr>
        <w:t>z-index: 20;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设置重叠元素的层级；数值较大的一般显示在较上方。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46 行  </w:t>
      </w:r>
      <w:r>
        <w:rPr>
          <w:rFonts w:ascii="Menlo" w:hAnsi="Menlo" w:eastAsia="Menlo"/>
          <w:color w:val="222222"/>
          <w:sz w:val="17"/>
        </w:rPr>
        <w:t>.hero-text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.hero-text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47 行  </w:t>
      </w:r>
      <w:r>
        <w:rPr>
          <w:rFonts w:ascii="Menlo" w:hAnsi="Menlo" w:eastAsia="Menlo"/>
          <w:color w:val="222222"/>
          <w:sz w:val="17"/>
        </w:rPr>
        <w:t>left: 20px;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配合定位属性，指定元素离参照区域左边的距离。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48 行  </w:t>
      </w:r>
      <w:r>
        <w:rPr>
          <w:rFonts w:ascii="Menlo" w:hAnsi="Menlo" w:eastAsia="Menlo"/>
          <w:color w:val="222222"/>
          <w:sz w:val="17"/>
        </w:rPr>
        <w:t>right: 20px;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配合定位属性，指定元素离参照区域右边的距离。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49 行  </w:t>
      </w:r>
      <w:r>
        <w:rPr>
          <w:rFonts w:ascii="Menlo" w:hAnsi="Menlo" w:eastAsia="Menlo"/>
          <w:color w:val="222222"/>
          <w:sz w:val="17"/>
        </w:rPr>
        <w:t>bottom: 40px;</w:t>
      </w:r>
      <w:r>
        <w:rPr>
          <w:rFonts w:ascii="Noto Sans CJK SC" w:hAnsi="Noto Sans CJK SC" w:eastAsia="Noto Sans CJK SC"/>
          <w:color w:val="1A1A1A"/>
          <w:sz w:val="18"/>
        </w:rPr>
        <w:t xml:space="preserve">  →  配合定位属性，指定元素离参照区域下边的距离。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52 行  </w:t>
      </w:r>
      <w:r>
        <w:rPr>
          <w:rFonts w:ascii="Menlo" w:hAnsi="Menlo" w:eastAsia="Menlo"/>
          <w:color w:val="222222"/>
          <w:sz w:val="17"/>
        </w:rPr>
        <w:t>#home h2 {</w:t>
      </w:r>
      <w:r>
        <w:rPr>
          <w:rFonts w:ascii="Noto Sans CJK SC" w:hAnsi="Noto Sans CJK SC" w:eastAsia="Noto Sans CJK SC"/>
          <w:color w:val="1A1A1A"/>
          <w:sz w:val="18"/>
        </w:rPr>
        <w:t xml:space="preserve">  →  #home h2 是后代选择器：先找到 id 为 home 的区域，再选中它里面所有符合 h2 的元素；大括号开始这一组样式。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53 行  </w:t>
      </w:r>
      <w:r>
        <w:rPr>
          <w:rFonts w:ascii="Menlo" w:hAnsi="Menlo" w:eastAsia="Menlo"/>
          <w:color w:val="222222"/>
          <w:sz w:val="17"/>
        </w:rPr>
        <w:t>font-size: clamp(42px, 13vw, 64px);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设置文字大小。px 是像素单位，clamp() 让大小在最小值和最大值之间随屏幕变化。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56 行  </w:t>
      </w:r>
      <w:r>
        <w:rPr>
          <w:rFonts w:ascii="Menlo" w:hAnsi="Menlo" w:eastAsia="Menlo"/>
          <w:color w:val="222222"/>
          <w:sz w:val="17"/>
        </w:rPr>
        <w:t>.nav-links li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.nav-links li 是后代选择器：先找到带有 .nav-links 这个 class 的区域，再选中它里面符合 li 的元素；大括号开始这一组样式。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57 行  </w:t>
      </w:r>
      <w:r>
        <w:rPr>
          <w:rFonts w:ascii="Menlo" w:hAnsi="Menlo" w:eastAsia="Menlo"/>
          <w:color w:val="222222"/>
          <w:sz w:val="17"/>
        </w:rPr>
        <w:t>opacity: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设置透明度；0 完全透明，1 完全不透明。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58 行  </w:t>
      </w:r>
      <w:r>
        <w:rPr>
          <w:rFonts w:ascii="Menlo" w:hAnsi="Menlo" w:eastAsia="Menlo"/>
          <w:color w:val="222222"/>
          <w:sz w:val="17"/>
        </w:rPr>
        <w:t>transform: translateY(16px);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对元素做视觉变形，例如 translateY 上下移动、scale 缩放；不会重新挤压其他元素。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64 行  </w:t>
      </w:r>
      <w:r>
        <w:rPr>
          <w:rFonts w:ascii="Menlo" w:hAnsi="Menlo" w:eastAsia="Menlo"/>
          <w:color w:val="222222"/>
          <w:sz w:val="17"/>
        </w:rPr>
        <w:t>.nav-links.active li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.nav-links.active li 是后代选择器：先找到带有 .nav-links.active 这个 class 的区域，再选中它里面符合 li 的元素；大括号开始这一组样式。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65 行  </w:t>
      </w:r>
      <w:r>
        <w:rPr>
          <w:rFonts w:ascii="Menlo" w:hAnsi="Menlo" w:eastAsia="Menlo"/>
          <w:color w:val="222222"/>
          <w:sz w:val="17"/>
        </w:rPr>
        <w:t>opacity: 1;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设置透明度；0 完全透明，1 完全不透明。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66 行  </w:t>
      </w:r>
      <w:r>
        <w:rPr>
          <w:rFonts w:ascii="Menlo" w:hAnsi="Menlo" w:eastAsia="Menlo"/>
          <w:color w:val="222222"/>
          <w:sz w:val="17"/>
        </w:rPr>
        <w:t>transform: translateY(0);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对元素做视觉变形，例如 translateY 上下移动、scale 缩放；不会重新挤压其他元素。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69 行  </w:t>
      </w:r>
      <w:r>
        <w:rPr>
          <w:rFonts w:ascii="Menlo" w:hAnsi="Menlo" w:eastAsia="Menlo"/>
          <w:color w:val="222222"/>
          <w:sz w:val="17"/>
        </w:rPr>
        <w:t>.nav-links.active li:nth-child(1) { transition-delay: 0.05s;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70 行  </w:t>
      </w:r>
      <w:r>
        <w:rPr>
          <w:rFonts w:ascii="Menlo" w:hAnsi="Menlo" w:eastAsia="Menlo"/>
          <w:color w:val="222222"/>
          <w:sz w:val="17"/>
        </w:rPr>
        <w:t>.nav-links.active li:nth-child(2) { transition-delay: 0.1s;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71 行  </w:t>
      </w:r>
      <w:r>
        <w:rPr>
          <w:rFonts w:ascii="Menlo" w:hAnsi="Menlo" w:eastAsia="Menlo"/>
          <w:color w:val="222222"/>
          <w:sz w:val="17"/>
        </w:rPr>
        <w:t>.nav-links.active li:nth-child(3) { transition-delay: 0.15s;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72 行  </w:t>
      </w:r>
      <w:r>
        <w:rPr>
          <w:rFonts w:ascii="Menlo" w:hAnsi="Menlo" w:eastAsia="Menlo"/>
          <w:color w:val="222222"/>
          <w:sz w:val="17"/>
        </w:rPr>
        <w:t>.nav-links.active li:nth-child(4) { transition-delay: 0.2s;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73 行  </w:t>
      </w:r>
      <w:r>
        <w:rPr>
          <w:rFonts w:ascii="Menlo" w:hAnsi="Menlo" w:eastAsia="Menlo"/>
          <w:color w:val="222222"/>
          <w:sz w:val="17"/>
        </w:rPr>
        <w:t>.nav-links.active li:nth-child(5) { transition-delay: 0.25s; }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这是一条 CSS 属性：冒号左边是要调整的项目，右边是给它的值，分号表示本条设置结束。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四、在 js/main.js 的末尾加入菜单交互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const menuToggle = document.querySelector("#menu-toggle");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const navLinks = document.querySelector("#nav-links");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const navItems = document.querySelectorAll(".nav-links a");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menuToggle.addEventListener("click", () =&gt;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navLinks.classList.toggle("active");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if (navLinks.classList.contains("active"))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menuToggle.textContent = "×";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 else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menuToggle.textContent = "☰";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navItems.forEach((item) =&gt;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item.addEventListener("click", () =&gt;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navLinks.classList.remove("active");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menuToggle.textContent = "☰";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});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const 用来保存一个不会重新赋值的变量，例如找到的网页元素。；querySelectorAll 会找出所有符合选择器的元素。；querySelector 会找出第一个符合选择器的元素。；addEventListener 监听页面事件，例如点击 click 或按键 keydown。；forEach 会让同一段操作依次作用在每个元素上。；classList.remove 移除 class；这里用来关闭菜单或 Lightbox。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const menuToggle = document.querySelector("#menu-toggle");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用 const 创建名为 menuToggle 的固定变量，并用 querySelector 找到第一个符合引号内 CSS 选择器的元素。# 表示按 id 查找，. 表示按 class 查找。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const navLinks = document.querySelector("#nav-links");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用 const 创建名为 navLinks 的固定变量，并用 querySelector 找到第一个符合引号内 CSS 选择器的元素。# 表示按 id 查找，. 表示按 class 查找。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const navItems = document.querySelectorAll(".nav-links a");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用 const 创建名为 navItems 的固定变量，并用 querySelectorAll 找到所有符合引号内 CSS 选择器的元素。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menuToggle.addEventListener("click", () =&gt; {</w:t>
      </w:r>
      <w:r>
        <w:rPr>
          <w:rFonts w:ascii="Noto Sans CJK SC" w:hAnsi="Noto Sans CJK SC" w:eastAsia="Noto Sans CJK SC"/>
          <w:color w:val="1A1A1A"/>
          <w:sz w:val="18"/>
        </w:rPr>
        <w:t xml:space="preserve">  →  为元素登记一个事件监听器：当 "click" 发生时，箭头函数大括号内的代码就会执行。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navLinks.classList.toggle("active");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自动切换 class：原来没有 active 就加上，已经有 active 就移除；很适合“开/关”按钮。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if (navLinks.classList.contains("active")) {</w:t>
      </w:r>
      <w:r>
        <w:rPr>
          <w:rFonts w:ascii="Noto Sans CJK SC" w:hAnsi="Noto Sans CJK SC" w:eastAsia="Noto Sans CJK SC"/>
          <w:color w:val="1A1A1A"/>
          <w:sz w:val="18"/>
        </w:rPr>
        <w:t xml:space="preserve">  →  if 是条件判断。只有圆括号里的判断结果为 true 时，紧随其后的大括号内容才会执行。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} else {</w:t>
      </w:r>
      <w:r>
        <w:rPr>
          <w:rFonts w:ascii="Noto Sans CJK SC" w:hAnsi="Noto Sans CJK SC" w:eastAsia="Noto Sans CJK SC"/>
          <w:color w:val="1A1A1A"/>
          <w:sz w:val="18"/>
        </w:rPr>
        <w:t xml:space="preserve">  →  else 表示“否则”。当上一个 if 的条件不成立时，执行这里大括号内的另一种处理。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navItems.forEach((item) =&gt; {</w:t>
      </w:r>
      <w:r>
        <w:rPr>
          <w:rFonts w:ascii="Noto Sans CJK SC" w:hAnsi="Noto Sans CJK SC" w:eastAsia="Noto Sans CJK SC"/>
          <w:color w:val="1A1A1A"/>
          <w:sz w:val="18"/>
        </w:rPr>
        <w:t xml:space="preserve">  →  forEach 会依次处理集合里的每一项；箭头函数中的参数就是当前正在处理的那一项。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item.addEventListener("click", () =&gt; {</w:t>
      </w:r>
      <w:r>
        <w:rPr>
          <w:rFonts w:ascii="Noto Sans CJK SC" w:hAnsi="Noto Sans CJK SC" w:eastAsia="Noto Sans CJK SC"/>
          <w:color w:val="1A1A1A"/>
          <w:sz w:val="18"/>
        </w:rPr>
        <w:t xml:space="preserve">  →  为元素登记一个事件监听器：当 "click" 发生时，箭头函数大括号内的代码就会执行。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navLinks.classList.remove("active");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从元素移除一个 class 名。active 被移除后，CSS 会回到默认的隐藏或关闭状态。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关键概念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6912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在本课中的意思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@media (max-width: 768px)</w:t>
            </w:r>
          </w:p>
        </w:tc>
        <w:tc>
          <w:tcPr>
            <w:tcW w:type="dxa" w:w="691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只在屏幕宽度不超过 768px 时启用这组移动端规则。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100vh</w:t>
            </w:r>
          </w:p>
        </w:tc>
        <w:tc>
          <w:tcPr>
            <w:tcW w:type="dxa" w:w="691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视口高度的 100%，让菜单铺满整块手机屏幕。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classList.toggle()</w:t>
            </w:r>
          </w:p>
        </w:tc>
        <w:tc>
          <w:tcPr>
            <w:tcW w:type="dxa" w:w="691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没有 active 就加上，有 active 就移除；很适合开关状态。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classList.contains()</w:t>
            </w:r>
          </w:p>
        </w:tc>
        <w:tc>
          <w:tcPr>
            <w:tcW w:type="dxa" w:w="691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判断当前元素是否已经有 active。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textContent</w:t>
            </w:r>
          </w:p>
        </w:tc>
        <w:tc>
          <w:tcPr>
            <w:tcW w:type="dxa" w:w="691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直接替换按钮里的文字，这里在 ☰ 和 × 之间切换。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translateY + delay</w:t>
            </w:r>
          </w:p>
        </w:tc>
        <w:tc>
          <w:tcPr>
            <w:tcW w:type="dxa" w:w="691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每个菜单项从下方轻微上移，并错开时间出现。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验收、提交与排错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84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94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桌面端</w:t>
            </w:r>
          </w:p>
        </w:tc>
        <w:tc>
          <w:tcPr>
            <w:tcW w:type="dxa" w:w="78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保留完整横向链接；☰ 按钮不显示；Hero、画廊、Lightbox 都正常。</w:t>
            </w:r>
          </w:p>
        </w:tc>
      </w:tr>
      <w:tr>
        <w:tc>
          <w:tcPr>
            <w:tcW w:type="dxa" w:w="194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手机端</w:t>
            </w:r>
          </w:p>
        </w:tc>
        <w:tc>
          <w:tcPr>
            <w:tcW w:type="dxa" w:w="78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出现 ☰；点击后五个链接居中显示，按钮变为 ×。</w:t>
            </w:r>
          </w:p>
        </w:tc>
      </w:tr>
      <w:tr>
        <w:tc>
          <w:tcPr>
            <w:tcW w:type="dxa" w:w="194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跳转后</w:t>
            </w:r>
          </w:p>
        </w:tc>
        <w:tc>
          <w:tcPr>
            <w:tcW w:type="dxa" w:w="78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点任何菜单链接会跳到对应区域，并自动收起菜单。</w:t>
            </w:r>
          </w:p>
        </w:tc>
      </w:tr>
      <w:tr>
        <w:tc>
          <w:tcPr>
            <w:tcW w:type="dxa" w:w="194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常见问题</w:t>
            </w:r>
          </w:p>
        </w:tc>
        <w:tc>
          <w:tcPr>
            <w:tcW w:type="dxa" w:w="78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若点击无反应，确认 script 标签在 &lt;/body&gt; 前，且 id 与 JavaScript 完全一致。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推荐提交说明： </w:t>
      </w:r>
      <w:r>
        <w:rPr>
          <w:rFonts w:ascii="Noto Sans CJK SC" w:hAnsi="Noto Sans CJK SC" w:eastAsia="Noto Sans CJK SC"/>
          <w:color w:val="1A1A1A"/>
          <w:sz w:val="21"/>
        </w:rPr>
        <w:t>Add responsive mobile navigation。保存后，在 GitHub Desktop 检查变更、填写 Summary，再 Commit。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第 10 课 制作滚动进入动画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目标：让作品区在进入浏览器可视区域时轻微上移并淡入，让页面有节奏感；同时尊重系统设置了“减少动态效果”的用户。这里不会堆叠夸张特效，动画只用于帮助读者理解内容顺序。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本课完成后的体验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用户向下滚动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分类标题轻微淡入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三张照片依次上移出现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↓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同样的节奏应用到 Documentary 与 Landscape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箭头表示执行顺序：上一步完成后，才进入下一步。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本课使用现代浏览器 API IntersectionObserver。它负责判断一个元素是否已经进入可视区域；进入后，JavaScript 添加 active，CSS 再负责实际的视觉变化。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一、在 index.html 标记需要显示动画的元素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先修改 Portrait；Documentary 和 Landscape 使用完全相同的规则。已有 class 的元素，把 reveal 作为第二个 class 写进同一个 class 属性，不能重复写两个 class 属性。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&lt;section id="portrait" class="gallery-section"&gt;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&lt;div class="section-heading reveal"&gt;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&lt;h2&gt;Portrait&lt;/h2&gt;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&lt;p&gt;Selected portrait works.&lt;/p&gt;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&lt;/div&gt;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&lt;div class="gallery-grid"&gt;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&lt;div class="gallery-item reveal"&gt;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&lt;img src="images/portrait/portrait-01.jpg" alt="Portrait photography 01"&gt;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&lt;div class="gallery-item reveal"&gt;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&lt;img src="images/portrait/portrait-02.jpg" alt="Portrait photography 02"&gt;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&lt;div class="gallery-item reveal"&gt;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&lt;img src="images/portrait/portrait-03.jpg" alt="Portrait photography 03"&gt;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&lt;/div&gt;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&lt;/div&gt;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&lt;/section&gt;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section 用 id 区分不同章节，导航链接可跳到这里。；div 是通用容器；class 名让 CSS 和 JavaScript 找到这一组元素。；img 用 src 指向图片文件；alt 写图片无法显示时的替代说明。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&lt;section id="portrait" class="gallery-section"&gt;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开始一个内容分区。id 是这一区的唯一名字，导航中的 href="#同名 id" 可以跳到这里；class 则是可重复使用的样式名称。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&lt;div class="section-heading reveal"&gt;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&lt;h2&gt;Portrait&lt;/h2&gt;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二级 标题。标题标签说明文字的重要层级，不只是把文字变大。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&lt;p&gt;Selected portrait works.&lt;/p&gt;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开始一个普通段落。它适合放一段完整说明文字。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&lt;/div&gt; 结束标签，表示前面开始的 div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&lt;div class="gallery-grid"&gt;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&lt;div class="gallery-item reveal"&gt;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&lt;img src="images/portrait/portrait-01.jpg" alt="Portrait photography 01"&gt;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插入一张图片。src 是图片文件路径，alt 是替代文字；img 是“空元素”，不需要写 &lt;/img&gt; 结束标签。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&lt;/div&gt; 结束标签，表示前面开始的 div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&lt;div class="gallery-item reveal"&gt;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&lt;img src="images/portrait/portrait-02.jpg" alt="Portrait photography 02"&gt;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插入一张图片。src 是图片文件路径，alt 是替代文字；img 是“空元素”，不需要写 &lt;/img&gt; 结束标签。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13 行  </w:t>
      </w:r>
      <w:r>
        <w:rPr>
          <w:rFonts w:ascii="Menlo" w:hAnsi="Menlo" w:eastAsia="Menlo"/>
          <w:color w:val="222222"/>
          <w:sz w:val="17"/>
        </w:rPr>
        <w:t>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&lt;/div&gt; 结束标签，表示前面开始的 div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14 行  </w:t>
      </w:r>
      <w:r>
        <w:rPr>
          <w:rFonts w:ascii="Menlo" w:hAnsi="Menlo" w:eastAsia="Menlo"/>
          <w:color w:val="222222"/>
          <w:sz w:val="17"/>
        </w:rPr>
        <w:t>&lt;div class="gallery-item reveal"&gt;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开始一个通用容器。div 自身没有固定视觉效果；class 名让 CSS 和 JavaScript 能把这一组内容找出来并处理。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&lt;img src="images/portrait/portrait-03.jpg" alt="Portrait photography 03"&gt;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插入一张图片。src 是图片文件路径，alt 是替代文字；img 是“空元素”，不需要写 &lt;/img&gt; 结束标签。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&lt;/div&gt; 结束标签，表示前面开始的 div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&lt;/div&gt;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&lt;/div&gt; 结束标签，表示前面开始的 div 区域到这里结束。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18 行  </w:t>
      </w:r>
      <w:r>
        <w:rPr>
          <w:rFonts w:ascii="Menlo" w:hAnsi="Menlo" w:eastAsia="Menlo"/>
          <w:color w:val="222222"/>
          <w:sz w:val="17"/>
        </w:rPr>
        <w:t>&lt;/section&gt;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 &lt;/section&gt; 结束标签，表示前面开始的 section 区域到这里结束。</w:t>
      </w:r>
    </w:p>
    <w:p>
      <w:pPr>
        <w:spacing w:after="10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写法提醒： </w:t>
      </w:r>
      <w:r>
        <w:rPr>
          <w:rFonts w:ascii="Noto Sans CJK SC" w:hAnsi="Noto Sans CJK SC" w:eastAsia="Noto Sans CJK SC"/>
          <w:color w:val="1A1A1A"/>
          <w:sz w:val="21"/>
        </w:rPr>
        <w:t>class="gallery-item reveal" 是正确写法。一个元素只有一个 class 属性，但这个属性内可以用空格放多个 class 名。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二、在 css/style.css 建立隐藏与显示状态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先写默认的隐藏状态，再写 active 状态。元素并没有被删除，只是透明且比正常位置低 40px；transition 负责让两个状态之间自然过渡。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.reveal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opacity: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transform: translateY(40px);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transition: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opacity 0.8s ease,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transform 0.8s ease;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.reveal.active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opacity: 1;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transform: translateY(0);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transition 让属性从旧值平滑过渡到新值。；transform 负责缩放或移动元素，本身不会改变页面原有布局。；opacity 控制透明度：0 完全透明，1 完全不透明。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.reveal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.reveal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opacity: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设置透明度；0 完全透明，1 完全不透明。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transform: translateY(40px);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对元素做视觉变形，例如 translateY 上下移动、scale 缩放；不会重新挤压其他元素。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.reveal.active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.reveal.active 是多个 class 同时匹配的选择器：元素必须同时拥有 reveal、active 这些 class，才会应用大括号内的样式。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opacity: 1;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设置透明度；0 完全透明，1 完全不透明。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transform: translateY(0);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对元素做视觉变形，例如 translateY 上下移动、scale 缩放；不会重新挤压其他元素。</w:t>
      </w:r>
    </w:p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隐藏状态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透明 + 向下偏移 40px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↓ JavaScript 添加 active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完全显示 + 回到正常位置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↓ CSS transition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淡入并轻微上移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箭头表示执行顺序：上一步完成后，才进入下一步。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三、在 js/main.js 的末尾添加观察器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下面是推荐的最终版本。threshold: 0.15 表示元素约有 15% 进入屏幕后再触发；触发后用 unobserve() 停止观察该元素，因此动画只播放一次。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const revealElements = document.querySelectorAll(".reveal");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const revealObserver = new IntersectionObserver(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(entries) =&gt;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entries.forEach((entry) =&gt;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if (entry.isIntersecting)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    entry.target.classList.add("active");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    revealObserver.unobserve(entry.target);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   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});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},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threshold: 0.15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revealElements.forEach((element) =&gt;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revealObserver.observe(element);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});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const 用来保存一个不会重新赋值的变量，例如找到的网页元素。；querySelectorAll 会找出所有符合选择器的元素。；querySelector 会找出第一个符合选择器的元素。；forEach 会让同一段操作依次作用在每个元素上。；classList.add 给元素增加 class；这里用 active 触发 CSS 的显示状态。；IntersectionObserver 观察元素是否进入可视区域，适合做滚动进入动画。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const revealElements = document.querySelectorAll(".reveal");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用 const 创建名为 revealElements 的固定变量，并用 querySelectorAll 找到所有符合引号内 CSS 选择器的元素。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const revealObserver = new IntersectionObserver(</w:t>
      </w:r>
      <w:r>
        <w:rPr>
          <w:rFonts w:ascii="Noto Sans CJK SC" w:hAnsi="Noto Sans CJK SC" w:eastAsia="Noto Sans CJK SC"/>
          <w:color w:val="1A1A1A"/>
          <w:sz w:val="18"/>
        </w:rPr>
        <w:t xml:space="preserve">  →  用 const 创建固定变量 revealObserver。等号右侧的结果会保存下来，供下面代码重复使用。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entries.forEach((entry) =&gt; {</w:t>
      </w:r>
      <w:r>
        <w:rPr>
          <w:rFonts w:ascii="Noto Sans CJK SC" w:hAnsi="Noto Sans CJK SC" w:eastAsia="Noto Sans CJK SC"/>
          <w:color w:val="1A1A1A"/>
          <w:sz w:val="18"/>
        </w:rPr>
        <w:t xml:space="preserve">  →  forEach 会依次处理集合里的每一项；箭头函数中的参数就是当前正在处理的那一项。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if (entry.isIntersecting) {</w:t>
      </w:r>
      <w:r>
        <w:rPr>
          <w:rFonts w:ascii="Noto Sans CJK SC" w:hAnsi="Noto Sans CJK SC" w:eastAsia="Noto Sans CJK SC"/>
          <w:color w:val="1A1A1A"/>
          <w:sz w:val="18"/>
        </w:rPr>
        <w:t xml:space="preserve">  →  if 是条件判断。只有圆括号里的判断结果为 true 时，紧随其后的大括号内容才会执行。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entry.target.classList.add("active");</w:t>
      </w:r>
      <w:r>
        <w:rPr>
          <w:rFonts w:ascii="Noto Sans CJK SC" w:hAnsi="Noto Sans CJK SC" w:eastAsia="Noto Sans CJK SC"/>
          <w:color w:val="1A1A1A"/>
          <w:sz w:val="18"/>
        </w:rPr>
        <w:t xml:space="preserve">  →  给元素增加一个 class 名。这里增加 active 后，CSS 中带 .active 的显示样式会生效。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revealObserver.unobserve(entry.target);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停止观察已经完成动画的这个元素，避免它滚出再滚入时重复触发。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{</w:t>
      </w:r>
      <w:r>
        <w:rPr>
          <w:rFonts w:ascii="Noto Sans CJK SC" w:hAnsi="Noto Sans CJK SC" w:eastAsia="Noto Sans CJK SC"/>
          <w:color w:val="1A1A1A"/>
          <w:sz w:val="18"/>
        </w:rPr>
        <w:t xml:space="preserve">  →   是元素选择器，选中所有同名 HTML 标签；大括号开始这一组样式。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revealElements.forEach((element) =&gt; {</w:t>
      </w:r>
      <w:r>
        <w:rPr>
          <w:rFonts w:ascii="Noto Sans CJK SC" w:hAnsi="Noto Sans CJK SC" w:eastAsia="Noto Sans CJK SC"/>
          <w:color w:val="1A1A1A"/>
          <w:sz w:val="18"/>
        </w:rPr>
        <w:t xml:space="preserve">  →  forEach 会依次处理集合里的每一项；箭头函数中的参数就是当前正在处理的那一项。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18 行  </w:t>
      </w:r>
      <w:r>
        <w:rPr>
          <w:rFonts w:ascii="Menlo" w:hAnsi="Menlo" w:eastAsia="Menlo"/>
          <w:color w:val="222222"/>
          <w:sz w:val="17"/>
        </w:rPr>
        <w:t>revealObserver.observe(element);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开始让观察器监测当前元素是否进入浏览器可视区域。</w:t>
      </w:r>
    </w:p>
    <w:p>
      <w:pPr>
        <w:spacing w:after="10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IntersectionObserver 如何工作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代码或概念</w:t>
            </w:r>
          </w:p>
        </w:tc>
        <w:tc>
          <w:tcPr>
            <w:tcW w:type="dxa" w:w="676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在本课中的作用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IntersectionObserver</w:t>
            </w:r>
          </w:p>
        </w:tc>
        <w:tc>
          <w:tcPr>
            <w:tcW w:type="dxa" w:w="67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浏览器提供的观察器，用来检查元素是否进入可视区域。</w:t>
            </w:r>
          </w:p>
        </w:tc>
      </w:tr>
      <w:tr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observe(element)</w:t>
            </w:r>
          </w:p>
        </w:tc>
        <w:tc>
          <w:tcPr>
            <w:tcW w:type="dxa" w:w="67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开始观察一个带 reveal 的元素。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entry.isIntersecting</w:t>
            </w:r>
          </w:p>
        </w:tc>
        <w:tc>
          <w:tcPr>
            <w:tcW w:type="dxa" w:w="67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当前元素是否和可视区域相交；是 true 时就触发。</w:t>
            </w:r>
          </w:p>
        </w:tc>
      </w:tr>
      <w:tr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entry.target</w:t>
            </w:r>
          </w:p>
        </w:tc>
        <w:tc>
          <w:tcPr>
            <w:tcW w:type="dxa" w:w="67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当前正在被观察的那一个元素。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threshold: 0.15</w:t>
            </w:r>
          </w:p>
        </w:tc>
        <w:tc>
          <w:tcPr>
            <w:tcW w:type="dxa" w:w="67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元素约有 15% 进入屏幕后才触发，避免刚露出一点就开始。</w:t>
            </w:r>
          </w:p>
        </w:tc>
      </w:tr>
      <w:tr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unobserve()</w:t>
            </w:r>
          </w:p>
        </w:tc>
        <w:tc>
          <w:tcPr>
            <w:tcW w:type="dxa" w:w="67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动画触发后停止观察，避免不必要的持续工作。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i w:val="0"/>
          <w:color w:val="1A1A1A"/>
        </w:rPr>
        <w:t>当某个 &lt;div class="gallery-item reveal"&gt; 进入屏幕后，entry.target.classList.add("active") 会把它变成 &lt;div class="gallery-item reveal active"&gt;。于是 .reveal.active 的 CSS 立即生效。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四、让三张照片错开出现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把下面代码加到 style.css。延迟要短，作品集的动效应该克制，而不是抢走照片本身的注意力。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.gallery-item.reveal:nth-child(1)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transition-delay: 0.05s;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.gallery-item.reveal:nth-child(2)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transition-delay: 0.15s;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.gallery-item.reveal:nth-child(3)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transition-delay: 0.25s;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.section-heading.reveal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transition-duration: 0.7s;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transition 让属性从旧值平滑过渡到新值。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.gallery-item.reveal:nth-child(1) {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这是状态或位置选择器，例如 :hover 指鼠标悬停、:nth-child() 指第几个同级元素；大括号开始写此状态的样式。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transition-delay: 0.05s;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让过渡延迟一段时间再开始，可形成错开出现的效果。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.gallery-item.reveal:nth-child(2) {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这是状态或位置选择器，例如 :hover 指鼠标悬停、:nth-child() 指第几个同级元素；大括号开始写此状态的样式。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transition-delay: 0.15s;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让过渡延迟一段时间再开始，可形成错开出现的效果。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.gallery-item.reveal:nth-child(3) {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这是状态或位置选择器，例如 :hover 指鼠标悬停、:nth-child() 指第几个同级元素；大括号开始写此状态的样式。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transition-delay: 0.25s;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让过渡延迟一段时间再开始，可形成错开出现的效果。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13 行  </w:t>
      </w:r>
      <w:r>
        <w:rPr>
          <w:rFonts w:ascii="Menlo" w:hAnsi="Menlo" w:eastAsia="Menlo"/>
          <w:color w:val="222222"/>
          <w:sz w:val="17"/>
        </w:rPr>
        <w:t>.section-heading.reveal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.section-heading.reveal 是多个 class 同时匹配的选择器：元素必须同时拥有 section-heading、reveal 这些 class，才会应用大括号内的样式。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14 行  </w:t>
      </w:r>
      <w:r>
        <w:rPr>
          <w:rFonts w:ascii="Menlo" w:hAnsi="Menlo" w:eastAsia="Menlo"/>
          <w:color w:val="222222"/>
          <w:sz w:val="17"/>
        </w:rPr>
        <w:t>transition-duration: 0.7s;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规定一次过渡持续多久。</w:t>
      </w:r>
    </w:p>
    <w:p>
      <w:pPr>
        <w:spacing w:after="100"/>
      </w:pPr>
    </w:p>
    <w:p>
      <w:r>
        <w:rPr>
          <w:rFonts w:ascii="Noto Sans CJK SC" w:hAnsi="Noto Sans CJK SC" w:eastAsia="Noto Sans CJK SC"/>
          <w:b w:val="0"/>
          <w:i w:val="0"/>
          <w:color w:val="1A1A1A"/>
        </w:rPr>
        <w:t>标题比照片稍快（0.7 秒），照片保持 0.8 秒。这样读者先感知到分类，再看到作品，视觉顺序更自然。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五、给首页 Hero 增加一次轻量入场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Hero 打开页面时已经在屏幕里，不需要 IntersectionObserver。把下面四个属性直接加入现有的 .hero-text 规则中；不要再创建一套同名规则。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.hero-text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/* 保留原有的 position、left、bottom、color 等属性 */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opacity: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transform: translateY(24px);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animation: heroFadeIn 1s ease forwards;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animation-delay: 0.3s;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@keyframes heroFadeIn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from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opacity: 0;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transform: translateY(24px);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to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opacity: 1;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transform: translateY(0);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transform 负责缩放或移动元素，本身不会改变页面原有布局。；opacity 控制透明度：0 完全透明，1 完全不透明。；animation 让页面按预先写好的关键帧自动播放一次动画。；@keyframes 定义动画从开始状态到结束状态的过程。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.hero-text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.hero-text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2 行  </w:t>
      </w:r>
      <w:r>
        <w:rPr>
          <w:rFonts w:ascii="Menlo" w:hAnsi="Menlo" w:eastAsia="Menlo"/>
          <w:color w:val="222222"/>
          <w:sz w:val="17"/>
        </w:rPr>
        <w:t>/* 保留原有的 position、left、bottom、color 等属性 */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这是注释，用来说明代码意图；浏览器会忽略它，不会产生页面效果。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3 行  </w:t>
      </w:r>
      <w:r>
        <w:rPr>
          <w:rFonts w:ascii="Menlo" w:hAnsi="Menlo" w:eastAsia="Menlo"/>
          <w:color w:val="222222"/>
          <w:sz w:val="17"/>
        </w:rPr>
        <w:t>opacity: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设置透明度；0 完全透明，1 完全不透明。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transform: translateY(24px);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对元素做视觉变形，例如 translateY 上下移动、scale 缩放；不会重新挤压其他元素。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animation: heroFadeIn 1s ease forwards;</w:t>
      </w:r>
      <w:r>
        <w:rPr>
          <w:rFonts w:ascii="Noto Sans CJK SC" w:hAnsi="Noto Sans CJK SC" w:eastAsia="Noto Sans CJK SC"/>
          <w:color w:val="1A1A1A"/>
          <w:sz w:val="18"/>
        </w:rPr>
        <w:t xml:space="preserve">  →  把元素绑定到预先定义的关键帧动画。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animation-delay: 0.3s;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让动画在等待一段时间后再播放。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9 行  </w:t>
      </w:r>
      <w:r>
        <w:rPr>
          <w:rFonts w:ascii="Menlo" w:hAnsi="Menlo" w:eastAsia="Menlo"/>
          <w:color w:val="222222"/>
          <w:sz w:val="17"/>
        </w:rPr>
        <w:t>@keyframes heroFadeIn {</w:t>
      </w:r>
      <w:r>
        <w:rPr>
          <w:rFonts w:ascii="Noto Sans CJK SC" w:hAnsi="Noto Sans CJK SC" w:eastAsia="Noto Sans CJK SC"/>
          <w:color w:val="1A1A1A"/>
          <w:sz w:val="18"/>
        </w:rPr>
        <w:t xml:space="preserve">  →  @keyframes 为动画取名并定义过程；后面的 from 和 to 分别代表开始、结束状态。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10 行  </w:t>
      </w:r>
      <w:r>
        <w:rPr>
          <w:rFonts w:ascii="Menlo" w:hAnsi="Menlo" w:eastAsia="Menlo"/>
          <w:color w:val="222222"/>
          <w:sz w:val="17"/>
        </w:rPr>
        <w:t>from {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这是动画关键帧的一个阶段：from 是开始状态，to 是结束状态；大括号内写该阶段应该呈现的样式。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opacity: 0;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设置透明度；0 完全透明，1 完全不透明。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transform: translateY(24px);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对元素做视觉变形，例如 translateY 上下移动、scale 缩放；不会重新挤压其他元素。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15 行  </w:t>
      </w:r>
      <w:r>
        <w:rPr>
          <w:rFonts w:ascii="Menlo" w:hAnsi="Menlo" w:eastAsia="Menlo"/>
          <w:color w:val="222222"/>
          <w:sz w:val="17"/>
        </w:rPr>
        <w:t>to {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这是动画关键帧的一个阶段：from 是开始状态，to 是结束状态；大括号内写该阶段应该呈现的样式。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16 行  </w:t>
      </w:r>
      <w:r>
        <w:rPr>
          <w:rFonts w:ascii="Menlo" w:hAnsi="Menlo" w:eastAsia="Menlo"/>
          <w:color w:val="222222"/>
          <w:sz w:val="17"/>
        </w:rPr>
        <w:t>opacity: 1;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设置透明度；0 完全透明，1 完全不透明。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17 行  </w:t>
      </w:r>
      <w:r>
        <w:rPr>
          <w:rFonts w:ascii="Menlo" w:hAnsi="Menlo" w:eastAsia="Menlo"/>
          <w:color w:val="222222"/>
          <w:sz w:val="17"/>
        </w:rPr>
        <w:t>transform: translateY(0);</w:t>
      </w:r>
      <w:r>
        <w:rPr>
          <w:rFonts w:ascii="Noto Sans CJK SC" w:hAnsi="Noto Sans CJK SC" w:eastAsia="Noto Sans CJK SC"/>
          <w:color w:val="1A1A1A"/>
          <w:sz w:val="18"/>
        </w:rPr>
        <w:t xml:space="preserve">  →  对元素做视觉变形，例如 translateY 上下移动、scale 缩放；不会重新挤压其他元素。</w:t>
      </w:r>
    </w:p>
    <w:p>
      <w:pPr>
        <w:spacing w:after="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24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6552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适合的场景</w:t>
            </w:r>
          </w:p>
        </w:tc>
      </w:tr>
      <w:tr>
        <w:tc>
          <w:tcPr>
            <w:tcW w:type="dxa" w:w="324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transition</w:t>
            </w:r>
          </w:p>
        </w:tc>
        <w:tc>
          <w:tcPr>
            <w:tcW w:type="dxa" w:w="655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需要状态变化时使用，例如 .reveal 变为 .reveal.active。</w:t>
            </w:r>
          </w:p>
        </w:tc>
      </w:tr>
      <w:tr>
        <w:tc>
          <w:tcPr>
            <w:tcW w:type="dxa" w:w="324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animation + @keyframes</w:t>
            </w:r>
          </w:p>
        </w:tc>
        <w:tc>
          <w:tcPr>
            <w:tcW w:type="dxa" w:w="655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页面加载后可自己播放的预设过程，例如 Hero 的首次入场。</w:t>
            </w:r>
          </w:p>
        </w:tc>
      </w:tr>
      <w:tr>
        <w:tc>
          <w:tcPr>
            <w:tcW w:type="dxa" w:w="324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@keyframes</w:t>
            </w:r>
          </w:p>
        </w:tc>
        <w:tc>
          <w:tcPr>
            <w:tcW w:type="dxa" w:w="655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动画的“剧本”：from 是开始状态，to 是结束状态。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六、支持减少动画偏好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把下面代码放在 style.css 最后。部分用户会在操作系统中选择减少动态效果；这条媒体查询会让页面直接显示内容，并把动画与过渡压缩到几乎不可见。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@media (prefers-reduced-motion: reduce)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*,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*::before,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*::after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scroll-behavior: auto !important;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animation-duration: 0.01ms !important;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animation-iteration-count: 1 !important;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transition-duration: 0.01ms !important;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.reveal {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opacity: 1;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    transform: none;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@media 根据屏幕尺寸或用户偏好，选择性启用一组 CSS 规则。；transition 让属性从旧值平滑过渡到新值。；transform 负责缩放或移动元素，本身不会改变页面原有布局。；opacity 控制透明度：0 完全透明，1 完全不透明。；animation 让页面按预先写好的关键帧自动播放一次动画。</w:t>
      </w:r>
    </w:p>
    <w:p>
      <w:pPr>
        <w:pStyle w:val="Heading3"/>
      </w:pPr>
      <w:r>
        <w:rPr>
          <w:rFonts w:ascii="Noto Sans CJK SC" w:hAnsi="Noto Sans CJK SC" w:eastAsia="Noto Sans CJK SC"/>
          <w:b/>
          <w:i w:val="0"/>
          <w:color w:val="000000"/>
          <w:sz w:val="23"/>
        </w:rPr>
        <w:t>逐句拆解（第一次看代码时请慢慢读）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i w:val="0"/>
          <w:color w:val="5F6368"/>
          <w:sz w:val="19"/>
        </w:rPr>
        <w:t>下面按代码出现的顺序解释。CSS 中每个 } 都只表示“这一组样式结束”，不再逐行重复；空行只用于分段阅读。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 行  </w:t>
      </w:r>
      <w:r>
        <w:rPr>
          <w:rFonts w:ascii="Menlo" w:hAnsi="Menlo" w:eastAsia="Menlo"/>
          <w:color w:val="222222"/>
          <w:sz w:val="17"/>
        </w:rPr>
        <w:t>@media (prefers-reduced-motion: reduce) {</w:t>
      </w:r>
      <w:r>
        <w:rPr>
          <w:rFonts w:ascii="Noto Sans CJK SC" w:hAnsi="Noto Sans CJK SC" w:eastAsia="Noto Sans CJK SC"/>
          <w:color w:val="1A1A1A"/>
          <w:sz w:val="18"/>
        </w:rPr>
        <w:t xml:space="preserve">  →  @media 是媒体查询：只有圆括号里的条件成立时，内部样式才会启用。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4 行  </w:t>
      </w:r>
      <w:r>
        <w:rPr>
          <w:rFonts w:ascii="Menlo" w:hAnsi="Menlo" w:eastAsia="Menlo"/>
          <w:color w:val="222222"/>
          <w:sz w:val="17"/>
        </w:rPr>
        <w:t>*::after {</w:t>
      </w:r>
      <w:r>
        <w:rPr>
          <w:rFonts w:ascii="Noto Sans CJK SC" w:hAnsi="Noto Sans CJK SC" w:eastAsia="Noto Sans CJK SC"/>
          <w:color w:val="1A1A1A"/>
          <w:sz w:val="18"/>
        </w:rPr>
        <w:t xml:space="preserve">  →  这是伪元素选择器；::before 或 ::after 让 CSS 创建一个不必写进 HTML 的额外视觉层。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5 行  </w:t>
      </w:r>
      <w:r>
        <w:rPr>
          <w:rFonts w:ascii="Menlo" w:hAnsi="Menlo" w:eastAsia="Menlo"/>
          <w:color w:val="222222"/>
          <w:sz w:val="17"/>
        </w:rPr>
        <w:t>scroll-behavior: auto !important;</w:t>
      </w:r>
      <w:r>
        <w:rPr>
          <w:rFonts w:ascii="Noto Sans CJK SC" w:hAnsi="Noto Sans CJK SC" w:eastAsia="Noto Sans CJK SC"/>
          <w:color w:val="1A1A1A"/>
          <w:sz w:val="18"/>
        </w:rPr>
        <w:t xml:space="preserve">  →  控制锚点跳转时的滚动方式；smooth 表示平滑滚动。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6 行  </w:t>
      </w:r>
      <w:r>
        <w:rPr>
          <w:rFonts w:ascii="Menlo" w:hAnsi="Menlo" w:eastAsia="Menlo"/>
          <w:color w:val="222222"/>
          <w:sz w:val="17"/>
        </w:rPr>
        <w:t>animation-duration: 0.01ms !important;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设置动画播放时长。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7 行  </w:t>
      </w:r>
      <w:r>
        <w:rPr>
          <w:rFonts w:ascii="Menlo" w:hAnsi="Menlo" w:eastAsia="Menlo"/>
          <w:color w:val="222222"/>
          <w:sz w:val="17"/>
        </w:rPr>
        <w:t>animation-iteration-count: 1 !important;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设置动画重复次数；1 表示播放一次。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8 行  </w:t>
      </w:r>
      <w:r>
        <w:rPr>
          <w:rFonts w:ascii="Menlo" w:hAnsi="Menlo" w:eastAsia="Menlo"/>
          <w:color w:val="222222"/>
          <w:sz w:val="17"/>
        </w:rPr>
        <w:t>transition-duration: 0.01ms !important;</w:t>
      </w:r>
      <w:r>
        <w:rPr>
          <w:rFonts w:ascii="Noto Sans CJK SC" w:hAnsi="Noto Sans CJK SC" w:eastAsia="Noto Sans CJK SC"/>
          <w:color w:val="1A1A1A"/>
          <w:sz w:val="18"/>
        </w:rPr>
        <w:t xml:space="preserve">  →  规定一次过渡持续多久。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11 行  </w:t>
      </w:r>
      <w:r>
        <w:rPr>
          <w:rFonts w:ascii="Menlo" w:hAnsi="Menlo" w:eastAsia="Menlo"/>
          <w:color w:val="222222"/>
          <w:sz w:val="17"/>
        </w:rPr>
        <w:t>.reveal {</w:t>
      </w:r>
      <w:r>
        <w:rPr>
          <w:rFonts w:ascii="Noto Sans CJK SC" w:hAnsi="Noto Sans CJK SC" w:eastAsia="Noto Sans CJK SC"/>
          <w:color w:val="1A1A1A"/>
          <w:sz w:val="18"/>
        </w:rPr>
        <w:t xml:space="preserve">  →  .reveal 是 class 选择器，选中 class 中包含同名文字的所有元素；大括号从这里开始包住它们的样式。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12 行  </w:t>
      </w:r>
      <w:r>
        <w:rPr>
          <w:rFonts w:ascii="Menlo" w:hAnsi="Menlo" w:eastAsia="Menlo"/>
          <w:color w:val="222222"/>
          <w:sz w:val="17"/>
        </w:rPr>
        <w:t>opacity: 1;</w:t>
      </w:r>
      <w:r>
        <w:rPr>
          <w:rFonts w:ascii="Noto Sans CJK SC" w:hAnsi="Noto Sans CJK SC" w:eastAsia="Noto Sans CJK SC"/>
          <w:color w:val="1A1A1A"/>
          <w:sz w:val="18"/>
        </w:rPr>
        <w:t xml:space="preserve">  →  设置透明度；0 完全透明，1 完全不透明。</w:t>
      </w:r>
    </w:p>
    <w:p>
      <w:pPr>
        <w:spacing w:after="40"/>
        <w:ind w:left="72"/>
      </w:pPr>
      <w:r>
        <w:rPr>
          <w:rFonts w:ascii="Noto Sans CJK SC" w:hAnsi="Noto Sans CJK SC" w:eastAsia="Noto Sans CJK SC"/>
          <w:b/>
          <w:color w:val="253B5B"/>
          <w:sz w:val="17"/>
        </w:rPr>
        <w:t xml:space="preserve">第 13 行  </w:t>
      </w:r>
      <w:r>
        <w:rPr>
          <w:rFonts w:ascii="Menlo" w:hAnsi="Menlo" w:eastAsia="Menlo"/>
          <w:color w:val="222222"/>
          <w:sz w:val="17"/>
        </w:rPr>
        <w:t>transform: none;</w:t>
      </w:r>
      <w:r>
        <w:rPr>
          <w:rFonts w:ascii="Noto Sans CJK SC" w:hAnsi="Noto Sans CJK SC" w:eastAsia="Noto Sans CJK SC"/>
          <w:color w:val="1A1A1A"/>
          <w:sz w:val="18"/>
        </w:rPr>
        <w:t xml:space="preserve">  →  对元素做视觉变形，例如 translateY 上下移动、scale 缩放；不会重新挤压其他元素。</w:t>
      </w:r>
    </w:p>
    <w:p>
      <w:pPr>
        <w:spacing w:after="10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这是一项无障碍习惯： </w:t>
      </w:r>
      <w:r>
        <w:rPr>
          <w:rFonts w:ascii="Noto Sans CJK SC" w:hAnsi="Noto Sans CJK SC" w:eastAsia="Noto Sans CJK SC"/>
          <w:color w:val="1A1A1A"/>
          <w:sz w:val="21"/>
        </w:rPr>
        <w:t>成熟的网站不仅考虑“动画是否好看”，也考虑不同设备、不同用户和不同交互能力。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整站测试与常见问题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检查场景</w:t>
            </w:r>
          </w:p>
        </w:tc>
        <w:tc>
          <w:tcPr>
            <w:tcW w:type="dxa" w:w="748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30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Hero</w:t>
            </w:r>
          </w:p>
        </w:tc>
        <w:tc>
          <w:tcPr>
            <w:tcW w:type="dxa" w:w="74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刷新页面时文字轻微上移并淡入；不会影响导航和首屏阅读。</w:t>
            </w:r>
          </w:p>
        </w:tc>
      </w:tr>
      <w:tr>
        <w:tc>
          <w:tcPr>
            <w:tcW w:type="dxa" w:w="230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三个作品区</w:t>
            </w:r>
          </w:p>
        </w:tc>
        <w:tc>
          <w:tcPr>
            <w:tcW w:type="dxa" w:w="748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每个标题和三张照片首次进入屏幕后出现；照片有轻微错开。</w:t>
            </w:r>
          </w:p>
        </w:tc>
      </w:tr>
      <w:tr>
        <w:tc>
          <w:tcPr>
            <w:tcW w:type="dxa" w:w="230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重复滚动</w:t>
            </w:r>
          </w:p>
        </w:tc>
        <w:tc>
          <w:tcPr>
            <w:tcW w:type="dxa" w:w="74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已经显示过的元素保持可见，不会反复闪烁。</w:t>
            </w:r>
          </w:p>
        </w:tc>
      </w:tr>
      <w:tr>
        <w:tc>
          <w:tcPr>
            <w:tcW w:type="dxa" w:w="230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照片全部消失</w:t>
            </w:r>
          </w:p>
        </w:tc>
        <w:tc>
          <w:tcPr>
            <w:tcW w:type="dxa" w:w="748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检查 main.js 是否已在 &lt;/body&gt; 前连接、class 是否包含 reveal、IntersectionObserver 大小写是否正确。</w:t>
            </w:r>
          </w:p>
        </w:tc>
      </w:tr>
      <w:tr>
        <w:tc>
          <w:tcPr>
            <w:tcW w:type="dxa" w:w="230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浏览器报错</w:t>
            </w:r>
          </w:p>
        </w:tc>
        <w:tc>
          <w:tcPr>
            <w:tcW w:type="dxa" w:w="74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打开 Console，按报错的文件和行号排查。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i w:val="0"/>
          <w:color w:val="1A1A1A"/>
        </w:rPr>
        <w:t>Console 不是“报错墓地”，而是定位问题的现场。常见的红色信息包括 Uncaught ReferenceError 和 SyntaxError；先看报错指出的文件和行号，再回到代码逐项检查。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本课收获与提交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6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本课知识</w:t>
            </w:r>
          </w:p>
        </w:tc>
        <w:tc>
          <w:tcPr>
            <w:tcW w:type="dxa" w:w="6623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一句话理解</w:t>
            </w:r>
          </w:p>
        </w:tc>
      </w:tr>
      <w:tr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opacity</w:t>
            </w:r>
          </w:p>
        </w:tc>
        <w:tc>
          <w:tcPr>
            <w:tcW w:type="dxa" w:w="662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控制透明度；0 是不可见，1 是完全显示。</w:t>
            </w:r>
          </w:p>
        </w:tc>
      </w:tr>
      <w:tr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translateY()</w:t>
            </w:r>
          </w:p>
        </w:tc>
        <w:tc>
          <w:tcPr>
            <w:tcW w:type="dxa" w:w="6623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沿垂直方向移动元素。</w:t>
            </w:r>
          </w:p>
        </w:tc>
      </w:tr>
      <w:tr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threshold</w:t>
            </w:r>
          </w:p>
        </w:tc>
        <w:tc>
          <w:tcPr>
            <w:tcW w:type="dxa" w:w="662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规定元素进入多少比例时才触发观察器。</w:t>
            </w:r>
          </w:p>
        </w:tc>
      </w:tr>
      <w:tr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prefers-reduced-motion</w:t>
            </w:r>
          </w:p>
        </w:tc>
        <w:tc>
          <w:tcPr>
            <w:tcW w:type="dxa" w:w="6623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根据用户的减少动画偏好调整页面效果。</w:t>
            </w:r>
          </w:p>
        </w:tc>
      </w:tr>
    </w:tbl>
    <w:p>
      <w:pPr>
        <w:spacing w:after="40"/>
      </w:pPr>
    </w:p>
    <w:p>
      <w:pPr>
        <w:spacing w:before="80" w:after="160"/>
      </w:pPr>
      <w:r>
        <w:rPr>
          <w:rFonts w:ascii="Noto Sans CJK SC" w:hAnsi="Noto Sans CJK SC" w:eastAsia="Noto Sans CJK SC"/>
          <w:b/>
          <w:color w:val="000000"/>
          <w:sz w:val="21"/>
        </w:rPr>
        <w:t xml:space="preserve">推荐提交说明： </w:t>
      </w:r>
      <w:r>
        <w:rPr>
          <w:rFonts w:ascii="Noto Sans CJK SC" w:hAnsi="Noto Sans CJK SC" w:eastAsia="Noto Sans CJK SC"/>
          <w:color w:val="1A1A1A"/>
          <w:sz w:val="21"/>
        </w:rPr>
        <w:t>Add scroll reveal animations。确认桌面与手机端都通过测试后，再在 GitHub Desktop 提交。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整合检查清单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当第 1 至 10 课全部完成后，项目应处于一个可展示、可继续扩展的稳定状态。请在继续下一课前做一次完整检查。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最终目录参考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kris-photo-portfolio/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README.md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index.html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css/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│   └── style.css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├── js/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│   └── main.js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└── images/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├── hero/hero-01.jpg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├── portrait/portrait-01.jpg ... portrait-03.jpg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├── documentary/documentary-01.jpg ... documentary-03.jpg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 xml:space="preserve">    └── landscape/landscape-01.jpg ... landscape-03.jpg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文件结构从上到下读：缩进越深，表示文件位于上一级文件夹中。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浏览器检查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48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30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页面导航</w:t>
            </w:r>
          </w:p>
        </w:tc>
        <w:tc>
          <w:tcPr>
            <w:tcW w:type="dxa" w:w="74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Home、Portrait、Documentary、Landscape、About 都能跳到对应区域。</w:t>
            </w:r>
          </w:p>
        </w:tc>
      </w:tr>
      <w:tr>
        <w:tc>
          <w:tcPr>
            <w:tcW w:type="dxa" w:w="230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首屏 Hero</w:t>
            </w:r>
          </w:p>
        </w:tc>
        <w:tc>
          <w:tcPr>
            <w:tcW w:type="dxa" w:w="748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图片铺满视口，标题清晰可读，导航位于最上层。</w:t>
            </w:r>
          </w:p>
        </w:tc>
      </w:tr>
      <w:tr>
        <w:tc>
          <w:tcPr>
            <w:tcW w:type="dxa" w:w="230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图片画廊</w:t>
            </w:r>
          </w:p>
        </w:tc>
        <w:tc>
          <w:tcPr>
            <w:tcW w:type="dxa" w:w="74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每类都有三张图片；桌面两列、手机一列。</w:t>
            </w:r>
          </w:p>
        </w:tc>
      </w:tr>
      <w:tr>
        <w:tc>
          <w:tcPr>
            <w:tcW w:type="dxa" w:w="230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Hover</w:t>
            </w:r>
          </w:p>
        </w:tc>
        <w:tc>
          <w:tcPr>
            <w:tcW w:type="dxa" w:w="748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导航有轻微颜色与下划线动效；照片有克制放大。</w:t>
            </w:r>
          </w:p>
        </w:tc>
      </w:tr>
      <w:tr>
        <w:tc>
          <w:tcPr>
            <w:tcW w:type="dxa" w:w="230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Lightbox</w:t>
            </w:r>
          </w:p>
        </w:tc>
        <w:tc>
          <w:tcPr>
            <w:tcW w:type="dxa" w:w="74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点击任意画廊照片能打开；三种关闭方式均有效。</w:t>
            </w:r>
          </w:p>
        </w:tc>
      </w:tr>
      <w:tr>
        <w:tc>
          <w:tcPr>
            <w:tcW w:type="dxa" w:w="230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滚动动画</w:t>
            </w:r>
          </w:p>
        </w:tc>
        <w:tc>
          <w:tcPr>
            <w:tcW w:type="dxa" w:w="748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每个作品区首次进入视口时淡入；减少动画偏好下内容仍立即可见。</w:t>
            </w:r>
          </w:p>
        </w:tc>
      </w:tr>
      <w:tr>
        <w:tc>
          <w:tcPr>
            <w:tcW w:type="dxa" w:w="230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Git 历史</w:t>
            </w:r>
          </w:p>
        </w:tc>
        <w:tc>
          <w:tcPr>
            <w:tcW w:type="dxa" w:w="74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每课都有描述清晰的 Commit，便于回退。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推荐的提交历史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90" w:type="dxa"/>
              <w:start w:w="130" w:type="dxa"/>
              <w:bottom w:w="90" w:type="dxa"/>
              <w:end w:w="13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color w:val="222222"/>
                <w:sz w:val="16"/>
              </w:rPr>
              <w:t>Create initial homepage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Build homepage structure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Add initial website styling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Add hero photography section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Refine hero and navigation styles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Build photography gallery sections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Add image lightbox interaction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Add responsive mobile navigation</w:t>
            </w:r>
            <w:r>
              <w:br/>
            </w:r>
            <w:r>
              <w:rPr>
                <w:rFonts w:ascii="Menlo" w:hAnsi="Menlo" w:eastAsia="Menlo"/>
                <w:color w:val="222222"/>
                <w:sz w:val="16"/>
              </w:rPr>
              <w:t>Add scroll reveal animations</w:t>
            </w:r>
          </w:p>
        </w:tc>
      </w:tr>
    </w:tbl>
    <w:p>
      <w:pPr>
        <w:spacing w:after="40"/>
      </w:pPr>
    </w:p>
    <w:p>
      <w:pPr>
        <w:spacing w:before="20" w:after="140"/>
      </w:pPr>
      <w:r>
        <w:rPr>
          <w:rFonts w:ascii="Noto Sans CJK SC" w:hAnsi="Noto Sans CJK SC" w:eastAsia="Noto Sans CJK SC"/>
          <w:b/>
          <w:color w:val="253B5B"/>
          <w:sz w:val="18"/>
        </w:rPr>
        <w:t xml:space="preserve">初学者注释： </w:t>
      </w:r>
      <w:r>
        <w:rPr>
          <w:rFonts w:ascii="Noto Sans CJK SC" w:hAnsi="Noto Sans CJK SC" w:eastAsia="Noto Sans CJK SC"/>
          <w:color w:val="5F6368"/>
          <w:sz w:val="18"/>
        </w:rPr>
        <w:t>这些是 Git 提交说明：用英文动词开头，概括这次保存了什么改动。</w:t>
      </w: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初学者英语小词表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下面收录本教材中最常见、最值得优先记住的英文。遇到代码时不需要逐词翻译；先看它属于 HTML、CSS 还是 JavaScript，再结合所在代码块下方的逐句拆解理解。</w:t>
      </w: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HTML 标签速查：每个尖括号到底在说什么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88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写法</w:t>
            </w:r>
          </w:p>
        </w:tc>
        <w:tc>
          <w:tcPr>
            <w:tcW w:type="dxa" w:w="3096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它代表什么</w:t>
            </w:r>
          </w:p>
        </w:tc>
        <w:tc>
          <w:tcPr>
            <w:tcW w:type="dxa" w:w="3600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在这个项目里做什么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&lt;header&gt; ... &lt;/header&gt;</w:t>
            </w:r>
          </w:p>
        </w:tc>
        <w:tc>
          <w:tcPr>
            <w:tcW w:type="dxa" w:w="309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页头区域的开始与结束。</w:t>
            </w:r>
          </w:p>
        </w:tc>
        <w:tc>
          <w:tcPr>
            <w:tcW w:type="dxa" w:w="36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包住网站名称与导航；不是“把文字变大”的标签。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&lt;nav&gt; ... &lt;/nav&gt;</w:t>
            </w:r>
          </w:p>
        </w:tc>
        <w:tc>
          <w:tcPr>
            <w:tcW w:type="dxa" w:w="309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导航区域的开始与结束。</w:t>
            </w:r>
          </w:p>
        </w:tc>
        <w:tc>
          <w:tcPr>
            <w:tcW w:type="dxa" w:w="36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告诉工具：这一组链接的用途是页面导航。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&lt;ul&gt; ... &lt;/ul&gt;</w:t>
            </w:r>
          </w:p>
        </w:tc>
        <w:tc>
          <w:tcPr>
            <w:tcW w:type="dxa" w:w="309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无序列表的开始与结束。</w:t>
            </w:r>
          </w:p>
        </w:tc>
        <w:tc>
          <w:tcPr>
            <w:tcW w:type="dxa" w:w="36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包住多条菜单项目；ul 自己不是某一条菜单。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&lt;li&gt; ... &lt;/li&gt;</w:t>
            </w:r>
          </w:p>
        </w:tc>
        <w:tc>
          <w:tcPr>
            <w:tcW w:type="dxa" w:w="309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列表中一项的开始与结束。</w:t>
            </w:r>
          </w:p>
        </w:tc>
        <w:tc>
          <w:tcPr>
            <w:tcW w:type="dxa" w:w="36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每个 Home、Portrait 等菜单各占一个 li。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&lt;a href="#home"&gt;Home&lt;/a&gt;</w:t>
            </w:r>
          </w:p>
        </w:tc>
        <w:tc>
          <w:tcPr>
            <w:tcW w:type="dxa" w:w="309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可点击链接。</w:t>
            </w:r>
          </w:p>
        </w:tc>
        <w:tc>
          <w:tcPr>
            <w:tcW w:type="dxa" w:w="36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href 规定目标；Home 是显示文字；&lt;/a&gt; 才是正确结束标签。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&lt;main&gt; ... &lt;/main&gt;</w:t>
            </w:r>
          </w:p>
        </w:tc>
        <w:tc>
          <w:tcPr>
            <w:tcW w:type="dxa" w:w="309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页面主要内容的开始与结束。</w:t>
            </w:r>
          </w:p>
        </w:tc>
        <w:tc>
          <w:tcPr>
            <w:tcW w:type="dxa" w:w="36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包住 Hero、作品墙、About 等核心内容。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&lt;section id="portrait"&gt; ... &lt;/section&gt;</w:t>
            </w:r>
          </w:p>
        </w:tc>
        <w:tc>
          <w:tcPr>
            <w:tcW w:type="dxa" w:w="309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一个独立主题分区。</w:t>
            </w:r>
          </w:p>
        </w:tc>
        <w:tc>
          <w:tcPr>
            <w:tcW w:type="dxa" w:w="36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id="portrait" 让导航可以准确跳到这个分区。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&lt;div class="gallery-item"&gt; ... &lt;/div&gt;</w:t>
            </w:r>
          </w:p>
        </w:tc>
        <w:tc>
          <w:tcPr>
            <w:tcW w:type="dxa" w:w="309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没有固有语义的通用容器。</w:t>
            </w:r>
          </w:p>
        </w:tc>
        <w:tc>
          <w:tcPr>
            <w:tcW w:type="dxa" w:w="36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用 class 取一个可复用名称，方便 CSS 做图片框、JavaScript 找元素。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&lt;h1&gt; / &lt;h2&gt;</w:t>
            </w:r>
          </w:p>
        </w:tc>
        <w:tc>
          <w:tcPr>
            <w:tcW w:type="dxa" w:w="309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标题的不同层级。</w:t>
            </w:r>
          </w:p>
        </w:tc>
        <w:tc>
          <w:tcPr>
            <w:tcW w:type="dxa" w:w="36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h1 用于网站主标题，h2 用于页面内的章节或分区标题。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&lt;p&gt; ... &lt;/p&gt;</w:t>
            </w:r>
          </w:p>
        </w:tc>
        <w:tc>
          <w:tcPr>
            <w:tcW w:type="dxa" w:w="309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一段普通文字。</w:t>
            </w:r>
          </w:p>
        </w:tc>
        <w:tc>
          <w:tcPr>
            <w:tcW w:type="dxa" w:w="36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放副标题、作品说明、About 文案。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&lt;img src="..." alt="..."&gt;</w:t>
            </w:r>
          </w:p>
        </w:tc>
        <w:tc>
          <w:tcPr>
            <w:tcW w:type="dxa" w:w="309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一张图片；它是空元素。</w:t>
            </w:r>
          </w:p>
        </w:tc>
        <w:tc>
          <w:tcPr>
            <w:tcW w:type="dxa" w:w="36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src 给文件路径，alt 给图片的文字说明；不写 &lt;/img&gt;。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&lt;button&gt; ... &lt;/button&gt;</w:t>
            </w:r>
          </w:p>
        </w:tc>
        <w:tc>
          <w:tcPr>
            <w:tcW w:type="dxa" w:w="309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真正可操作的按钮。</w:t>
            </w:r>
          </w:p>
        </w:tc>
        <w:tc>
          <w:tcPr>
            <w:tcW w:type="dxa" w:w="36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用于 ☰ 菜单开关和 × 关闭按钮，键盘也能操作。</w:t>
            </w:r>
          </w:p>
        </w:tc>
      </w:tr>
      <w:tr>
        <w:tc>
          <w:tcPr>
            <w:tcW w:type="dxa" w:w="288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&lt;footer&gt; ... &lt;/footer&gt;</w:t>
            </w:r>
          </w:p>
        </w:tc>
        <w:tc>
          <w:tcPr>
            <w:tcW w:type="dxa" w:w="309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页脚区域。</w:t>
            </w:r>
          </w:p>
        </w:tc>
        <w:tc>
          <w:tcPr>
            <w:tcW w:type="dxa" w:w="360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显示版权信息。</w:t>
            </w:r>
          </w:p>
        </w:tc>
      </w:tr>
      <w:tr>
        <w:tc>
          <w:tcPr>
            <w:tcW w:type="dxa" w:w="288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&lt;script src="js/main.js"&gt;&lt;/script&gt;</w:t>
            </w:r>
          </w:p>
        </w:tc>
        <w:tc>
          <w:tcPr>
            <w:tcW w:type="dxa" w:w="309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连接 JavaScript 文件。</w:t>
            </w:r>
          </w:p>
        </w:tc>
        <w:tc>
          <w:tcPr>
            <w:tcW w:type="dxa" w:w="3600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启用网页交互。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HTML 属性速查：标签名字后面的“补充说明”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属性写法</w:t>
            </w:r>
          </w:p>
        </w:tc>
        <w:tc>
          <w:tcPr>
            <w:tcW w:type="dxa" w:w="266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88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请这样理解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id="home"</w:t>
            </w:r>
          </w:p>
        </w:tc>
        <w:tc>
          <w:tcPr>
            <w:tcW w:type="dxa" w:w="26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给一个元素唯一名称。</w:t>
            </w:r>
          </w:p>
        </w:tc>
        <w:tc>
          <w:tcPr>
            <w:tcW w:type="dxa" w:w="38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页面内“门牌号”。href="#home" 与它相同，浏览器就能跳到这里。</w:t>
            </w:r>
          </w:p>
        </w:tc>
      </w:tr>
      <w:tr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class="gallery-item reveal"</w:t>
            </w:r>
          </w:p>
        </w:tc>
        <w:tc>
          <w:tcPr>
            <w:tcW w:type="dxa" w:w="266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给元素一个或多个可重复名称。</w:t>
            </w:r>
          </w:p>
        </w:tc>
        <w:tc>
          <w:tcPr>
            <w:tcW w:type="dxa" w:w="388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“标签贴纸”。多个名称之间用空格分开，不要重复写两个 class 属性。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href="#portrait"</w:t>
            </w:r>
          </w:p>
        </w:tc>
        <w:tc>
          <w:tcPr>
            <w:tcW w:type="dxa" w:w="26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规定链接点击后的目标。</w:t>
            </w:r>
          </w:p>
        </w:tc>
        <w:tc>
          <w:tcPr>
            <w:tcW w:type="dxa" w:w="38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# 加名称是“跳到同一页面里 id 等于该名称的位置”。</w:t>
            </w:r>
          </w:p>
        </w:tc>
      </w:tr>
      <w:tr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src="images/hero/hero-01.jpg"</w:t>
            </w:r>
          </w:p>
        </w:tc>
        <w:tc>
          <w:tcPr>
            <w:tcW w:type="dxa" w:w="266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规定图片或脚本文件的位置。</w:t>
            </w:r>
          </w:p>
        </w:tc>
        <w:tc>
          <w:tcPr>
            <w:tcW w:type="dxa" w:w="388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从当前 HTML 文件出发，一层一层进入 images、hero 文件夹再找到图片。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alt="Kris photography"</w:t>
            </w:r>
          </w:p>
        </w:tc>
        <w:tc>
          <w:tcPr>
            <w:tcW w:type="dxa" w:w="26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提供图片的替代说明。</w:t>
            </w:r>
          </w:p>
        </w:tc>
        <w:tc>
          <w:tcPr>
            <w:tcW w:type="dxa" w:w="38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图加载失败时能显示；屏幕阅读器也会读它，因此不要只写 image。</w:t>
            </w:r>
          </w:p>
        </w:tc>
      </w:tr>
      <w:tr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aria-label="Open navigation menu"</w:t>
            </w:r>
          </w:p>
        </w:tc>
        <w:tc>
          <w:tcPr>
            <w:tcW w:type="dxa" w:w="266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为无文字图标补充辅助说明。</w:t>
            </w:r>
          </w:p>
        </w:tc>
        <w:tc>
          <w:tcPr>
            <w:tcW w:type="dxa" w:w="388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用户看到 ☰，屏幕阅读器用户听到“打开导航菜单”。</w:t>
            </w:r>
          </w:p>
        </w:tc>
      </w:tr>
      <w:tr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rel="stylesheet"</w:t>
            </w:r>
          </w:p>
        </w:tc>
        <w:tc>
          <w:tcPr>
            <w:tcW w:type="dxa" w:w="26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说明链接文件和当前页面的关系。</w:t>
            </w:r>
          </w:p>
        </w:tc>
        <w:tc>
          <w:tcPr>
            <w:tcW w:type="dxa" w:w="388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告诉浏览器 href 指向的是 CSS 样式表。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网页结构 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302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4536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在本项目中的用法</w:t>
            </w:r>
          </w:p>
        </w:tc>
      </w:tr>
      <w:tr>
        <w:tc>
          <w:tcPr>
            <w:tcW w:type="dxa" w:w="223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HTML</w:t>
            </w:r>
          </w:p>
        </w:tc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网页结构语言</w:t>
            </w:r>
          </w:p>
        </w:tc>
        <w:tc>
          <w:tcPr>
            <w:tcW w:type="dxa" w:w="453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决定页面有哪些内容和标签。</w:t>
            </w:r>
          </w:p>
        </w:tc>
      </w:tr>
      <w:tr>
        <w:tc>
          <w:tcPr>
            <w:tcW w:type="dxa" w:w="223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tag</w:t>
            </w:r>
          </w:p>
        </w:tc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标签</w:t>
            </w:r>
          </w:p>
        </w:tc>
        <w:tc>
          <w:tcPr>
            <w:tcW w:type="dxa" w:w="453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例如 &lt;section&gt;、&lt;img&gt;；标签描述内容的角色。</w:t>
            </w:r>
          </w:p>
        </w:tc>
      </w:tr>
      <w:tr>
        <w:tc>
          <w:tcPr>
            <w:tcW w:type="dxa" w:w="223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head</w:t>
            </w:r>
          </w:p>
        </w:tc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页面设置区</w:t>
            </w:r>
          </w:p>
        </w:tc>
        <w:tc>
          <w:tcPr>
            <w:tcW w:type="dxa" w:w="453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放 title、meta 和 CSS 链接。</w:t>
            </w:r>
          </w:p>
        </w:tc>
      </w:tr>
      <w:tr>
        <w:tc>
          <w:tcPr>
            <w:tcW w:type="dxa" w:w="223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body</w:t>
            </w:r>
          </w:p>
        </w:tc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页面内容区</w:t>
            </w:r>
          </w:p>
        </w:tc>
        <w:tc>
          <w:tcPr>
            <w:tcW w:type="dxa" w:w="453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放用户能看到的导航、照片和文字。</w:t>
            </w:r>
          </w:p>
        </w:tc>
      </w:tr>
      <w:tr>
        <w:tc>
          <w:tcPr>
            <w:tcW w:type="dxa" w:w="223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header / nav</w:t>
            </w:r>
          </w:p>
        </w:tc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页头 / 导航</w:t>
            </w:r>
          </w:p>
        </w:tc>
        <w:tc>
          <w:tcPr>
            <w:tcW w:type="dxa" w:w="453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放网站名称和跳转链接。</w:t>
            </w:r>
          </w:p>
        </w:tc>
      </w:tr>
      <w:tr>
        <w:tc>
          <w:tcPr>
            <w:tcW w:type="dxa" w:w="223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section</w:t>
            </w:r>
          </w:p>
        </w:tc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内容分区</w:t>
            </w:r>
          </w:p>
        </w:tc>
        <w:tc>
          <w:tcPr>
            <w:tcW w:type="dxa" w:w="453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把 Home、Portrait、About 等内容分开。</w:t>
            </w:r>
          </w:p>
        </w:tc>
      </w:tr>
      <w:tr>
        <w:tc>
          <w:tcPr>
            <w:tcW w:type="dxa" w:w="223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href</w:t>
            </w:r>
          </w:p>
        </w:tc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链接目标</w:t>
            </w:r>
          </w:p>
        </w:tc>
        <w:tc>
          <w:tcPr>
            <w:tcW w:type="dxa" w:w="453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让导航跳到 #portrait 这样的区域。</w:t>
            </w:r>
          </w:p>
        </w:tc>
      </w:tr>
      <w:tr>
        <w:tc>
          <w:tcPr>
            <w:tcW w:type="dxa" w:w="223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src / alt</w:t>
            </w:r>
          </w:p>
        </w:tc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文件路径 / 替代文字</w:t>
            </w:r>
          </w:p>
        </w:tc>
        <w:tc>
          <w:tcPr>
            <w:tcW w:type="dxa" w:w="453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让图片加载正确，并提供文字说明。</w:t>
            </w:r>
          </w:p>
        </w:tc>
      </w:tr>
      <w:tr>
        <w:tc>
          <w:tcPr>
            <w:tcW w:type="dxa" w:w="2232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class / id</w:t>
            </w:r>
          </w:p>
        </w:tc>
        <w:tc>
          <w:tcPr>
            <w:tcW w:type="dxa" w:w="302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可复用名称 / 唯一名称</w:t>
            </w:r>
          </w:p>
        </w:tc>
        <w:tc>
          <w:tcPr>
            <w:tcW w:type="dxa" w:w="453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让 CSS 和 JavaScript 找到元素。</w:t>
            </w:r>
          </w:p>
        </w:tc>
      </w:tr>
      <w:tr>
        <w:tc>
          <w:tcPr>
            <w:tcW w:type="dxa" w:w="2232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div</w:t>
            </w:r>
          </w:p>
        </w:tc>
        <w:tc>
          <w:tcPr>
            <w:tcW w:type="dxa" w:w="302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通用容器</w:t>
            </w:r>
          </w:p>
        </w:tc>
        <w:tc>
          <w:tcPr>
            <w:tcW w:type="dxa" w:w="453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把标题、图片或一组内容包在一起。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样式 CSS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316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424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在本项目中的用法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CSS</w:t>
            </w:r>
          </w:p>
        </w:tc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网页样式语言</w:t>
            </w:r>
          </w:p>
        </w:tc>
        <w:tc>
          <w:tcPr>
            <w:tcW w:type="dxa" w:w="42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控制颜色、间距、位置和动画。</w:t>
            </w:r>
          </w:p>
        </w:tc>
      </w:tr>
      <w:tr>
        <w:tc>
          <w:tcPr>
            <w:tcW w:type="dxa" w:w="237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selector</w:t>
            </w:r>
          </w:p>
        </w:tc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选择器</w:t>
            </w:r>
          </w:p>
        </w:tc>
        <w:tc>
          <w:tcPr>
            <w:tcW w:type="dxa" w:w="42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例如 .gallery-item，选中要设置样式的元素。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property / value</w:t>
            </w:r>
          </w:p>
        </w:tc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属性 / 属性值</w:t>
            </w:r>
          </w:p>
        </w:tc>
        <w:tc>
          <w:tcPr>
            <w:tcW w:type="dxa" w:w="42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例如 color: #ffffff；前面是要改的项目，后面是结果。</w:t>
            </w:r>
          </w:p>
        </w:tc>
      </w:tr>
      <w:tr>
        <w:tc>
          <w:tcPr>
            <w:tcW w:type="dxa" w:w="237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margin / padding</w:t>
            </w:r>
          </w:p>
        </w:tc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外部间距 / 内部留白</w:t>
            </w:r>
          </w:p>
        </w:tc>
        <w:tc>
          <w:tcPr>
            <w:tcW w:type="dxa" w:w="42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控制元素之间、内容与边缘之间的距离。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Flex / Grid</w:t>
            </w:r>
          </w:p>
        </w:tc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一维布局 / 网格布局</w:t>
            </w:r>
          </w:p>
        </w:tc>
        <w:tc>
          <w:tcPr>
            <w:tcW w:type="dxa" w:w="42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前者排导航，后者排照片墙。</w:t>
            </w:r>
          </w:p>
        </w:tc>
      </w:tr>
      <w:tr>
        <w:tc>
          <w:tcPr>
            <w:tcW w:type="dxa" w:w="237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@media</w:t>
            </w:r>
          </w:p>
        </w:tc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媒体查询</w:t>
            </w:r>
          </w:p>
        </w:tc>
        <w:tc>
          <w:tcPr>
            <w:tcW w:type="dxa" w:w="42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在手机尺寸下覆盖桌面端样式。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:hover</w:t>
            </w:r>
          </w:p>
        </w:tc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鼠标悬停状态</w:t>
            </w:r>
          </w:p>
        </w:tc>
        <w:tc>
          <w:tcPr>
            <w:tcW w:type="dxa" w:w="42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用于导航下划线和照片轻微放大。</w:t>
            </w:r>
          </w:p>
        </w:tc>
      </w:tr>
      <w:tr>
        <w:tc>
          <w:tcPr>
            <w:tcW w:type="dxa" w:w="237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transition / transform</w:t>
            </w:r>
          </w:p>
        </w:tc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过渡 / 变形</w:t>
            </w:r>
          </w:p>
        </w:tc>
        <w:tc>
          <w:tcPr>
            <w:tcW w:type="dxa" w:w="42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让移动、缩放和淡入更平滑。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opacity / z-index</w:t>
            </w:r>
          </w:p>
        </w:tc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透明度 / 图层顺序</w:t>
            </w:r>
          </w:p>
        </w:tc>
        <w:tc>
          <w:tcPr>
            <w:tcW w:type="dxa" w:w="42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控制显隐和谁盖在谁上面。</w:t>
            </w:r>
          </w:p>
        </w:tc>
      </w:tr>
      <w:tr>
        <w:tc>
          <w:tcPr>
            <w:tcW w:type="dxa" w:w="237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animation / keyframes</w:t>
            </w:r>
          </w:p>
        </w:tc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动画 / 动画脚本</w:t>
            </w:r>
          </w:p>
        </w:tc>
        <w:tc>
          <w:tcPr>
            <w:tcW w:type="dxa" w:w="42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让 Hero 在页面打开时轻微入场。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i w:val="0"/>
          <w:color w:val="000000"/>
          <w:sz w:val="28"/>
        </w:rPr>
        <w:t>交互 JavaScript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316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424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在本项目中的用法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JavaScript</w:t>
            </w:r>
          </w:p>
        </w:tc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网页交互语言</w:t>
            </w:r>
          </w:p>
        </w:tc>
        <w:tc>
          <w:tcPr>
            <w:tcW w:type="dxa" w:w="42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负责点击大图、开关菜单和滚动动画。</w:t>
            </w:r>
          </w:p>
        </w:tc>
      </w:tr>
      <w:tr>
        <w:tc>
          <w:tcPr>
            <w:tcW w:type="dxa" w:w="237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const</w:t>
            </w:r>
          </w:p>
        </w:tc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固定变量</w:t>
            </w:r>
          </w:p>
        </w:tc>
        <w:tc>
          <w:tcPr>
            <w:tcW w:type="dxa" w:w="42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给找到的元素起名字，方便后续使用。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event / click</w:t>
            </w:r>
          </w:p>
        </w:tc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事件 / 点击事件</w:t>
            </w:r>
          </w:p>
        </w:tc>
        <w:tc>
          <w:tcPr>
            <w:tcW w:type="dxa" w:w="42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监听用户点击图片、按钮或背景。</w:t>
            </w:r>
          </w:p>
        </w:tc>
      </w:tr>
      <w:tr>
        <w:tc>
          <w:tcPr>
            <w:tcW w:type="dxa" w:w="237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active</w:t>
            </w:r>
          </w:p>
        </w:tc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激活状态</w:t>
            </w:r>
          </w:p>
        </w:tc>
        <w:tc>
          <w:tcPr>
            <w:tcW w:type="dxa" w:w="42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加上这个 class 后，CSS 显示菜单或 Lightbox。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Lightbox</w:t>
            </w:r>
          </w:p>
        </w:tc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图片灯箱</w:t>
            </w:r>
          </w:p>
        </w:tc>
        <w:tc>
          <w:tcPr>
            <w:tcW w:type="dxa" w:w="42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黑色遮罩上的大图查看器。</w:t>
            </w:r>
          </w:p>
        </w:tc>
      </w:tr>
      <w:tr>
        <w:tc>
          <w:tcPr>
            <w:tcW w:type="dxa" w:w="237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API</w:t>
            </w:r>
          </w:p>
        </w:tc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浏览器提供的功能接口</w:t>
            </w:r>
          </w:p>
        </w:tc>
        <w:tc>
          <w:tcPr>
            <w:tcW w:type="dxa" w:w="42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本课使用 IntersectionObserver 这个 API。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observer</w:t>
            </w:r>
          </w:p>
        </w:tc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观察器</w:t>
            </w:r>
          </w:p>
        </w:tc>
        <w:tc>
          <w:tcPr>
            <w:tcW w:type="dxa" w:w="42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监测元素是否进入浏览器可视区域。</w:t>
            </w:r>
          </w:p>
        </w:tc>
      </w:tr>
      <w:tr>
        <w:tc>
          <w:tcPr>
            <w:tcW w:type="dxa" w:w="237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threshold</w:t>
            </w:r>
          </w:p>
        </w:tc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触发比例</w:t>
            </w:r>
          </w:p>
        </w:tc>
        <w:tc>
          <w:tcPr>
            <w:tcW w:type="dxa" w:w="42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元素进入约 15% 时再开始动画。</w:t>
            </w:r>
          </w:p>
        </w:tc>
      </w:tr>
      <w:tr>
        <w:tc>
          <w:tcPr>
            <w:tcW w:type="dxa" w:w="2376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Console</w:t>
            </w:r>
          </w:p>
        </w:tc>
        <w:tc>
          <w:tcPr>
            <w:tcW w:type="dxa" w:w="316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浏览器控制台</w:t>
            </w:r>
          </w:p>
        </w:tc>
        <w:tc>
          <w:tcPr>
            <w:tcW w:type="dxa" w:w="424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查看 JavaScript 报错位置的工具。</w:t>
            </w:r>
          </w:p>
        </w:tc>
      </w:tr>
      <w:tr>
        <w:tc>
          <w:tcPr>
            <w:tcW w:type="dxa" w:w="2376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Commit</w:t>
            </w:r>
          </w:p>
        </w:tc>
        <w:tc>
          <w:tcPr>
            <w:tcW w:type="dxa" w:w="316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一次版本提交</w:t>
            </w:r>
          </w:p>
        </w:tc>
        <w:tc>
          <w:tcPr>
            <w:tcW w:type="dxa" w:w="424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把通过验证的阶段成果保存到 Git 历史。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i w:val="0"/>
          <w:color w:val="000000"/>
          <w:sz w:val="38"/>
        </w:rPr>
        <w:t>后续课程追加规范</w:t>
      </w:r>
    </w:p>
    <w:p>
      <w:r>
        <w:rPr>
          <w:rFonts w:ascii="Noto Sans CJK SC" w:hAnsi="Noto Sans CJK SC" w:eastAsia="Noto Sans CJK SC"/>
          <w:b w:val="0"/>
          <w:i w:val="0"/>
          <w:color w:val="1A1A1A"/>
        </w:rPr>
        <w:t>这本教材将继续向后增长。新增内容不要改写前面已经通过的章节，而是按下面的格式直接在本节之后追加。这样每一课都能独立阅读，也能保持和现有项目版本对应。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664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固定字段</w:t>
            </w:r>
          </w:p>
        </w:tc>
        <w:tc>
          <w:tcPr>
            <w:tcW w:type="dxa" w:w="7128"/>
            <w:shd w:fill="253B5B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写法要求</w:t>
            </w:r>
          </w:p>
        </w:tc>
      </w:tr>
      <w:tr>
        <w:tc>
          <w:tcPr>
            <w:tcW w:type="dxa" w:w="26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课次与标题</w:t>
            </w:r>
          </w:p>
        </w:tc>
        <w:tc>
          <w:tcPr>
            <w:tcW w:type="dxa" w:w="71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例如：第 11 课 整理项目代码结构。</w:t>
            </w:r>
          </w:p>
        </w:tc>
      </w:tr>
      <w:tr>
        <w:tc>
          <w:tcPr>
            <w:tcW w:type="dxa" w:w="266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目标</w:t>
            </w:r>
          </w:p>
        </w:tc>
        <w:tc>
          <w:tcPr>
            <w:tcW w:type="dxa" w:w="712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用一句话说明完成后页面新增什么能力。</w:t>
            </w:r>
          </w:p>
        </w:tc>
      </w:tr>
      <w:tr>
        <w:tc>
          <w:tcPr>
            <w:tcW w:type="dxa" w:w="26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前置条件</w:t>
            </w:r>
          </w:p>
        </w:tc>
        <w:tc>
          <w:tcPr>
            <w:tcW w:type="dxa" w:w="71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说明依赖哪些已完成文件与课程成果。</w:t>
            </w:r>
          </w:p>
        </w:tc>
      </w:tr>
      <w:tr>
        <w:tc>
          <w:tcPr>
            <w:tcW w:type="dxa" w:w="266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修改文件</w:t>
            </w:r>
          </w:p>
        </w:tc>
        <w:tc>
          <w:tcPr>
            <w:tcW w:type="dxa" w:w="712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明确列出 index.html、css/style.css、js/main.js 等。</w:t>
            </w:r>
          </w:p>
        </w:tc>
      </w:tr>
      <w:tr>
        <w:tc>
          <w:tcPr>
            <w:tcW w:type="dxa" w:w="26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操作步骤与代码</w:t>
            </w:r>
          </w:p>
        </w:tc>
        <w:tc>
          <w:tcPr>
            <w:tcW w:type="dxa" w:w="71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先说放在哪里，再给可复制的完整片段或替换范围。</w:t>
            </w:r>
          </w:p>
        </w:tc>
      </w:tr>
      <w:tr>
        <w:tc>
          <w:tcPr>
            <w:tcW w:type="dxa" w:w="2664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概念解释</w:t>
            </w:r>
          </w:p>
        </w:tc>
        <w:tc>
          <w:tcPr>
            <w:tcW w:type="dxa" w:w="7128"/>
            <w:shd w:fill="EEF3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只解释本课首次出现、且会反复用到的概念。</w:t>
            </w:r>
          </w:p>
        </w:tc>
      </w:tr>
      <w:tr>
        <w:tc>
          <w:tcPr>
            <w:tcW w:type="dxa" w:w="2664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验收与 Commit</w:t>
            </w:r>
          </w:p>
        </w:tc>
        <w:tc>
          <w:tcPr>
            <w:tcW w:type="dxa" w:w="7128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color w:val="1A1A1A"/>
                <w:sz w:val="18"/>
              </w:rPr>
              <w:t>给出浏览器测试项和推荐提交说明。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 11 课 把项目整理成可长期维护的代码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目标：不增加新功能，把已经能运行的网站整理成规则清楚、修改入口统一、验证过程可重复的项目。完成后，你将能解释设计变量、仓库清理、文档同步和回归检查分别解决什么问题。</w:t>
      </w:r>
    </w:p>
    <w:p>
      <w:pPr>
        <w:pStyle w:val="Heading2"/>
        <w:keepNext/>
      </w:pPr>
      <w:r>
        <w:t>本课前置条件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066"/>
      </w:tblGrid>
      <w:tr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项目状态</w:t>
            </w:r>
          </w:p>
        </w:tc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本课处理方式</w:t>
            </w:r>
          </w:p>
        </w:tc>
      </w:tr>
      <w:tr>
        <w:tc>
          <w:tcPr>
            <w:tcW w:type="dxa" w:w="311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HTML 已具备语义化结构</w:t>
            </w:r>
          </w:p>
        </w:tc>
        <w:tc>
          <w:tcPr>
            <w:tcW w:type="dxa" w:w="606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保留 header、nav、main、section、footer，不重写 index.html</w:t>
            </w:r>
          </w:p>
        </w:tc>
      </w:tr>
      <w:tr>
        <w:tc>
          <w:tcPr>
            <w:tcW w:type="dxa" w:w="311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CSS 已按功能分段</w:t>
            </w:r>
          </w:p>
        </w:tc>
        <w:tc>
          <w:tcPr>
            <w:tcW w:type="dxa" w:w="6066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继续保留单一 style.css，只集中重复的设计值</w:t>
            </w:r>
          </w:p>
        </w:tc>
      </w:tr>
      <w:tr>
        <w:tc>
          <w:tcPr>
            <w:tcW w:type="dxa" w:w="311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JavaScript 功能数量仍少</w:t>
            </w:r>
          </w:p>
        </w:tc>
        <w:tc>
          <w:tcPr>
            <w:tcW w:type="dxa" w:w="606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保留 main.js，不提前拆成多个小文件</w:t>
            </w:r>
          </w:p>
        </w:tc>
      </w:tr>
      <w:tr>
        <w:tc>
          <w:tcPr>
            <w:tcW w:type="dxa" w:w="311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根目录与 dist 同时存在</w:t>
            </w:r>
          </w:p>
        </w:tc>
        <w:tc>
          <w:tcPr>
            <w:tcW w:type="dxa" w:w="6066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源码修改完成后，同步 dist 预览副本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规范化不是把全部代码重新写一遍。它的目标是减少重复、明确规则，并证明整理前后的网站功能保持一致。</w:t>
      </w:r>
    </w:p>
    <w:p>
      <w:pPr>
        <w:pStyle w:val="Heading2"/>
        <w:keepNext/>
      </w:pPr>
      <w:r>
        <w:t>一 先读项目规范与路线图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开始修改前，先阅读仓库根目录的 AGENTS.md 和 docs/roadmap.md。前者定义当前技术、设计方向和测试要求；后者说明项目现在处于哪个阶段。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613"/>
      </w:tblGrid>
      <w:tr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本课决定</w:t>
            </w:r>
          </w:p>
        </w:tc>
      </w:tr>
      <w:tr>
        <w:tc>
          <w:tcPr>
            <w:tcW w:type="dxa" w:w="357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继续使用 HTML CSS Vanilla JavaScript</w:t>
            </w:r>
          </w:p>
        </w:tc>
        <w:tc>
          <w:tcPr>
            <w:tcW w:type="dxa" w:w="561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不引入 React、Vue、Next.js 或大型 UI 库</w:t>
            </w:r>
          </w:p>
        </w:tc>
      </w:tr>
      <w:tr>
        <w:tc>
          <w:tcPr>
            <w:tcW w:type="dxa" w:w="357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优先最小正确实现</w:t>
            </w:r>
          </w:p>
        </w:tc>
        <w:tc>
          <w:tcPr>
            <w:tcW w:type="dxa" w:w="5613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只修改重复样式、仓库清理和相关文档</w:t>
            </w:r>
          </w:p>
        </w:tc>
      </w:tr>
      <w:tr>
        <w:tc>
          <w:tcPr>
            <w:tcW w:type="dxa" w:w="357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摄影优先且视觉克制</w:t>
            </w:r>
          </w:p>
        </w:tc>
        <w:tc>
          <w:tcPr>
            <w:tcW w:type="dxa" w:w="561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不新增装饰、阴影或无目的动画</w:t>
            </w:r>
          </w:p>
        </w:tc>
      </w:tr>
      <w:tr>
        <w:tc>
          <w:tcPr>
            <w:tcW w:type="dxa" w:w="357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修改后检查响应式和交互</w:t>
            </w:r>
          </w:p>
        </w:tc>
        <w:tc>
          <w:tcPr>
            <w:tcW w:type="dxa" w:w="5613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验证五档视口、导航、Lightbox、图片与 Console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为什么没有拆分 main.js：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当前脚本只负责 Lightbox、移动导航和滚动进入动画，仍能清楚阅读。过早拆分会增加文件跳转和加载顺序问题。等功能数量真正增长，再按实际痛点拆分。</w:t>
      </w:r>
    </w:p>
    <w:p>
      <w:pPr>
        <w:pStyle w:val="Heading2"/>
        <w:keepNext/>
      </w:pPr>
      <w:r>
        <w:t>二 在 root 建立设计变量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打开 css/style.css，在最前面加入 :root。这里保存全站会重复使用的颜色、页面留白、区块间距和动画时长。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css/style.css 中新增的变量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:root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--color-bg: #ffffff;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--color-text: #111111;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--color-muted: #777777;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--color-section-alt: #f5f5f5;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--color-on-dark: #ffffff;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--page-padding: 48px;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--page-padding-mobile: 20px;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--section-spacing: 120px;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--section-spacing-mobile: 80px;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--transition-fast: 0.3s ease;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--transition-medium: 0.6s ease;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--transition-slow: 0.8s ease;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:root 可以理解为整份页面样式的最高层。以两个连字符开头的名称是自定义属性，也常被称为 CSS 变量。</w:t>
      </w:r>
    </w:p>
    <w:p>
      <w:pPr>
        <w:pStyle w:val="Heading3"/>
        <w:keepNext/>
      </w:pPr>
      <w:r>
        <w:t>变量名称怎么读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948"/>
        <w:gridCol w:w="3628"/>
      </w:tblGrid>
      <w:t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变量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保存的规则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实际使用位置</w:t>
            </w:r>
          </w:p>
        </w:tc>
      </w:tr>
      <w:tr>
        <w:tc>
          <w:tcPr>
            <w:tcW w:type="dxa" w:w="260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--color-bg</w:t>
            </w:r>
          </w:p>
        </w:tc>
        <w:tc>
          <w:tcPr>
            <w:tcW w:type="dxa" w:w="294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页面主背景色</w:t>
            </w:r>
          </w:p>
        </w:tc>
        <w:tc>
          <w:tcPr>
            <w:tcW w:type="dxa" w:w="36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body 和作品区</w:t>
            </w:r>
          </w:p>
        </w:tc>
      </w:tr>
      <w:tr>
        <w:tc>
          <w:tcPr>
            <w:tcW w:type="dxa" w:w="260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--color-muted</w:t>
            </w:r>
          </w:p>
        </w:tc>
        <w:tc>
          <w:tcPr>
            <w:tcW w:type="dxa" w:w="294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次要文字色</w:t>
            </w:r>
          </w:p>
        </w:tc>
        <w:tc>
          <w:tcPr>
            <w:tcW w:type="dxa" w:w="362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说明文字和页脚</w:t>
            </w:r>
          </w:p>
        </w:tc>
      </w:tr>
      <w:tr>
        <w:tc>
          <w:tcPr>
            <w:tcW w:type="dxa" w:w="260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--page-padding</w:t>
            </w:r>
          </w:p>
        </w:tc>
        <w:tc>
          <w:tcPr>
            <w:tcW w:type="dxa" w:w="294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桌面端左右留白</w:t>
            </w:r>
          </w:p>
        </w:tc>
        <w:tc>
          <w:tcPr>
            <w:tcW w:type="dxa" w:w="36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导航 Hero 作品区</w:t>
            </w:r>
          </w:p>
        </w:tc>
      </w:tr>
      <w:tr>
        <w:tc>
          <w:tcPr>
            <w:tcW w:type="dxa" w:w="260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--section-spacing</w:t>
            </w:r>
          </w:p>
        </w:tc>
        <w:tc>
          <w:tcPr>
            <w:tcW w:type="dxa" w:w="294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桌面端区块上下留白</w:t>
            </w:r>
          </w:p>
        </w:tc>
        <w:tc>
          <w:tcPr>
            <w:tcW w:type="dxa" w:w="362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gallery-section</w:t>
            </w:r>
          </w:p>
        </w:tc>
      </w:tr>
      <w:tr>
        <w:tc>
          <w:tcPr>
            <w:tcW w:type="dxa" w:w="260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--transition-fast</w:t>
            </w:r>
          </w:p>
        </w:tc>
        <w:tc>
          <w:tcPr>
            <w:tcW w:type="dxa" w:w="294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快速过渡</w:t>
            </w:r>
          </w:p>
        </w:tc>
        <w:tc>
          <w:tcPr>
            <w:tcW w:type="dxa" w:w="36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导航和 Lightbox</w:t>
            </w:r>
          </w:p>
        </w:tc>
      </w:tr>
      <w:tr>
        <w:tc>
          <w:tcPr>
            <w:tcW w:type="dxa" w:w="260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--transition-slow</w:t>
            </w:r>
          </w:p>
        </w:tc>
        <w:tc>
          <w:tcPr>
            <w:tcW w:type="dxa" w:w="294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慢速过渡</w:t>
            </w:r>
          </w:p>
        </w:tc>
        <w:tc>
          <w:tcPr>
            <w:tcW w:type="dxa" w:w="362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滚动进入动画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变量不会让颜色自动变化。它只是给重复值起了一个有意义的名字。以后想调整全站左右留白，只改 --page-padding 即可。</w:t>
      </w:r>
    </w:p>
    <w:p>
      <w:pPr>
        <w:pStyle w:val="Heading2"/>
        <w:keepNext/>
      </w:pPr>
      <w:r>
        <w:t>三 用 var 读取变量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var(--变量名) 表示读取这个变量当前保存的值。重构前后，浏览器得到的最终数值相同，所以页面外观不应改变。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颜色变量替换示例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/* 调整前 */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body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background: #ffffff;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color: #111111;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}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/* 调整后 */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body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background: var(--color-bg);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color: var(--color-text);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逐句拆解（第一次看代码时请慢慢读）</w:t>
      </w:r>
      <w:r>
        <w:rPr>
          <w:rFonts w:ascii="PingFang SC" w:hAnsi="PingFang SC" w:eastAsia="PingFang SC"/>
          <w:b w:val="0"/>
          <w:color w:val="000000"/>
          <w:sz w:val="22"/>
        </w:rPr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第 1 个 var() 读取 --color-bg，结果仍然是 #ffffff。第 2 个 var() 读取 --color-text，结果仍然是 #111111。变量改变的是维护方式，不是当前画面。</w:t>
      </w:r>
    </w:p>
    <w:p>
      <w:pPr>
        <w:pStyle w:val="Heading2"/>
        <w:keepNext/>
      </w:pPr>
      <w:r>
        <w:t>四 统一桌面与手机端间距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页面留白在导航、Hero、作品区和手机端媒体查询中反复出现，因此它们适合集中管理。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间距变量替换示例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header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padding: 20px var(--page-padding);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}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.gallery-section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padding: var(--section-spacing) var(--page-padding);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}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@media (max-width: 768px)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.gallery-section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padding: var(--section-spacing-mobile)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     var(--page-padding-mobile);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padding 写两个值时，第一个控制上下，第二个控制左右。因此 var(--section-spacing) 是上下留白，var(--page-padding) 是左右留白。</w:t>
      </w:r>
    </w:p>
    <w:p>
      <w:pPr>
        <w:pStyle w:val="Heading3"/>
        <w:keepNext/>
      </w:pPr>
      <w:r>
        <w:t>不要把所有数字都变量化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只有多处重复、代表明确设计规则、未来可能整体调整的值适合做变量。某个组件独有的 42px 关闭按钮字号、0.92 遮罩透明度或特殊宽高比可以保留原值。过度变量化反而会增加查找成本。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适合变量化</w:t>
            </w:r>
          </w:p>
        </w:tc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保留固定值</w:t>
            </w:r>
          </w:p>
        </w:tc>
      </w:tr>
      <w:tr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全站背景色和正文色</w:t>
            </w:r>
          </w:p>
        </w:tc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仅 Lightbox 使用的遮罩透明度</w:t>
            </w:r>
          </w:p>
        </w:tc>
      </w:tr>
      <w:tr>
        <w:tc>
          <w:tcPr>
            <w:tcW w:type="dxa" w:w="459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桌面与手机左右留白</w:t>
            </w:r>
          </w:p>
        </w:tc>
        <w:tc>
          <w:tcPr>
            <w:tcW w:type="dxa" w:w="459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某一张图片独有的宽高比</w:t>
            </w:r>
          </w:p>
        </w:tc>
      </w:tr>
      <w:tr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多处共用的过渡时长</w:t>
            </w:r>
          </w:p>
        </w:tc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只出现一次的图标字号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五 让仓库保持干净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macOS 会在文件夹中生成 .DS_Store。它记录 Finder 的显示设置，与网站功能无关，不应该进入 Git。环境变量文件和日志也应默认忽略。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新增 .gitignore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.DS_Store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Thumbs.db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.env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.env.*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!.env.example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*.log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本次同时从仓库中移除了 3 个已经被 Git 跟踪的 .DS_Store 文件。这里删除的是系统生成的目录信息，不是摄影原片，也不会改变网页。</w:t>
      </w:r>
    </w:p>
    <w:p>
      <w:pPr>
        <w:pStyle w:val="Heading2"/>
        <w:keepNext/>
      </w:pPr>
      <w:r>
        <w:t>六 同步源码 预览与项目文档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当前仓库同时保留根目录源码和 dist 静态预览副本。本课以 css/style.css 为编辑来源，再把相同内容同步到 dist/css/style.css，避免预览结果和源码不一致。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236"/>
      </w:tblGrid>
      <w:tr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本课调整</w:t>
            </w:r>
          </w:p>
        </w:tc>
      </w:tr>
      <w:tr>
        <w:tc>
          <w:tcPr>
            <w:tcW w:type="dxa" w:w="294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css/style.css</w:t>
            </w:r>
          </w:p>
        </w:tc>
        <w:tc>
          <w:tcPr>
            <w:tcW w:type="dxa" w:w="623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新增变量并替换重复的颜色 间距 过渡时长</w:t>
            </w:r>
          </w:p>
        </w:tc>
      </w:tr>
      <w:tr>
        <w:tc>
          <w:tcPr>
            <w:tcW w:type="dxa" w:w="294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dist/css/style.css</w:t>
            </w:r>
          </w:p>
        </w:tc>
        <w:tc>
          <w:tcPr>
            <w:tcW w:type="dxa" w:w="6236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同步相同 CSS 供静态预览使用</w:t>
            </w:r>
          </w:p>
        </w:tc>
      </w:tr>
      <w:tr>
        <w:tc>
          <w:tcPr>
            <w:tcW w:type="dxa" w:w="294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type="dxa" w:w="623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忽略系统文件 日志和本地环境变量</w:t>
            </w:r>
          </w:p>
        </w:tc>
      </w:tr>
      <w:tr>
        <w:tc>
          <w:tcPr>
            <w:tcW w:type="dxa" w:w="294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README.md</w:t>
            </w:r>
          </w:p>
        </w:tc>
        <w:tc>
          <w:tcPr>
            <w:tcW w:type="dxa" w:w="6236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解释设计变量与源码预览关系</w:t>
            </w:r>
          </w:p>
        </w:tc>
      </w:tr>
      <w:tr>
        <w:tc>
          <w:tcPr>
            <w:tcW w:type="dxa" w:w="294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docs/roadmap.md</w:t>
            </w:r>
          </w:p>
        </w:tc>
        <w:tc>
          <w:tcPr>
            <w:tcW w:type="dxa" w:w="623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只勾选已经完成并验证的项目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为什么不增加构建系统：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项目规模仍小，AGENTS.md 要求继续使用 HTML、CSS 和 Vanilla JavaScript。本课不为了自动复制一个 CSS 文件而引入复杂依赖。</w:t>
      </w:r>
    </w:p>
    <w:p>
      <w:pPr>
        <w:pStyle w:val="Heading3"/>
        <w:keepNext/>
      </w:pPr>
      <w:r>
        <w:t>Roadmap 不是愿望清单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只有代码已经完成，并且能通过明确检查，才把对应项目标记为完成。尚未实现的图片分类、数据化或部署功能继续保留未勾选状态。</w:t>
      </w:r>
    </w:p>
    <w:p>
      <w:pPr>
        <w:pStyle w:val="Heading2"/>
        <w:keepNext/>
      </w:pPr>
      <w:r>
        <w:t>七 验证重构没有破坏功能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规范化的合格标准不是代码看起来更整齐，而是重复值减少、规则更清楚，同时原有页面和交互继续工作。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语法与文件一致性检查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node --check js/main.js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node --check dist/js/main.js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git diff --check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cmp css/style.css dist/css/style.css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669"/>
      </w:tblGrid>
      <w:tr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检查</w:t>
            </w:r>
          </w:p>
        </w:tc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351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JavaScript 语法</w:t>
            </w:r>
          </w:p>
        </w:tc>
        <w:tc>
          <w:tcPr>
            <w:tcW w:type="dxa" w:w="56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源码与 dist 均没有语法错误</w:t>
            </w:r>
          </w:p>
        </w:tc>
      </w:tr>
      <w:tr>
        <w:tc>
          <w:tcPr>
            <w:tcW w:type="dxa" w:w="351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Git diff 格式</w:t>
            </w:r>
          </w:p>
        </w:tc>
        <w:tc>
          <w:tcPr>
            <w:tcW w:type="dxa" w:w="566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没有多余空白或补丁格式错误</w:t>
            </w:r>
          </w:p>
        </w:tc>
      </w:tr>
      <w:tr>
        <w:tc>
          <w:tcPr>
            <w:tcW w:type="dxa" w:w="351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CSS 同步</w:t>
            </w:r>
          </w:p>
        </w:tc>
        <w:tc>
          <w:tcPr>
            <w:tcW w:type="dxa" w:w="56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源码与 dist 内容完全一致</w:t>
            </w:r>
          </w:p>
        </w:tc>
      </w:tr>
      <w:tr>
        <w:tc>
          <w:tcPr>
            <w:tcW w:type="dxa" w:w="351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图片加载</w:t>
            </w:r>
          </w:p>
        </w:tc>
        <w:tc>
          <w:tcPr>
            <w:tcW w:type="dxa" w:w="566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9 张画廊图片全部加载且没有损坏路径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响应式浏览器检查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154"/>
        <w:gridCol w:w="2268"/>
        <w:gridCol w:w="2211"/>
      </w:tblGrid>
      <w:tr>
        <w:tc>
          <w:tcPr>
            <w:tcW w:type="dxa" w:w="2448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视口</w:t>
            </w:r>
          </w:p>
        </w:tc>
        <w:tc>
          <w:tcPr>
            <w:tcW w:type="dxa" w:w="2448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画廊列数</w:t>
            </w:r>
          </w:p>
        </w:tc>
        <w:tc>
          <w:tcPr>
            <w:tcW w:type="dxa" w:w="2448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导航按钮</w:t>
            </w:r>
          </w:p>
        </w:tc>
        <w:tc>
          <w:tcPr>
            <w:tcW w:type="dxa" w:w="2448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横向溢出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1440 × 900</w:t>
            </w:r>
          </w:p>
        </w:tc>
        <w:tc>
          <w:tcPr>
            <w:tcW w:type="dxa" w:w="215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 列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隐藏</w:t>
            </w:r>
          </w:p>
        </w:tc>
        <w:tc>
          <w:tcPr>
            <w:tcW w:type="dxa" w:w="221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255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1024 × 768</w:t>
            </w:r>
          </w:p>
        </w:tc>
        <w:tc>
          <w:tcPr>
            <w:tcW w:type="dxa" w:w="215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 列</w:t>
            </w:r>
          </w:p>
        </w:tc>
        <w:tc>
          <w:tcPr>
            <w:tcW w:type="dxa" w:w="226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隐藏</w:t>
            </w:r>
          </w:p>
        </w:tc>
        <w:tc>
          <w:tcPr>
            <w:tcW w:type="dxa" w:w="221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768 × 1024</w:t>
            </w:r>
          </w:p>
        </w:tc>
        <w:tc>
          <w:tcPr>
            <w:tcW w:type="dxa" w:w="215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 列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显示</w:t>
            </w:r>
          </w:p>
        </w:tc>
        <w:tc>
          <w:tcPr>
            <w:tcW w:type="dxa" w:w="221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255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430 × 932</w:t>
            </w:r>
          </w:p>
        </w:tc>
        <w:tc>
          <w:tcPr>
            <w:tcW w:type="dxa" w:w="215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 列</w:t>
            </w:r>
          </w:p>
        </w:tc>
        <w:tc>
          <w:tcPr>
            <w:tcW w:type="dxa" w:w="226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显示</w:t>
            </w:r>
          </w:p>
        </w:tc>
        <w:tc>
          <w:tcPr>
            <w:tcW w:type="dxa" w:w="221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390 × 844</w:t>
            </w:r>
          </w:p>
        </w:tc>
        <w:tc>
          <w:tcPr>
            <w:tcW w:type="dxa" w:w="215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1 列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显示</w:t>
            </w:r>
          </w:p>
        </w:tc>
        <w:tc>
          <w:tcPr>
            <w:tcW w:type="dxa" w:w="221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关键交互检查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移动菜单可以打开，aria-expanded 会更新，按 Escape 可以关闭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Lightbox 可以打开，大图路径与所点照片一致，按 Escape 可以关闭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覆盖层打开时页面滚动被锁定，关闭后恢复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浏览器 Console 没有 error 或 warning</w:t>
      </w:r>
    </w:p>
    <w:p>
      <w:pPr>
        <w:pStyle w:val="Heading2"/>
        <w:keepNext/>
      </w:pPr>
      <w:r>
        <w:t>本课完成标准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:root 中的变量名称能说明用途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重复的颜色 页面留白 区块间距和过渡时长已改用 var()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没有把组件独有的所有数字强行变量化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.gitignore 已加入，3 个 .DS_Store 已从仓库清除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根目录与 dist 的 CSS 保持一致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README 和 roadmap 已根据真实状态更新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五档响应式 菜单 Lightbox 图片和 Console 已检查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2E6D4C"/>
          <w:sz w:val="21"/>
        </w:rPr>
        <w:t>✓ Git diff 已复查，没有混入无关功能修改</w:t>
      </w:r>
    </w:p>
    <w:p>
      <w:pPr>
        <w:pStyle w:val="Heading2"/>
        <w:keepNext/>
      </w:pPr>
      <w:r>
        <w:t>本课收获与提交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你完成的不只是 CSS 变量语法，而是一套维护方法：先理解现状，再做最小修改；把重复规则集中管理；让文档和代码保持一致；最后用可重复的检查证明改动安全。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推荐提交说明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refactor: standardize design tokens and project hygiene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建议分支名：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refactor/code-standards。一次提交只包含本课的规范化工作，不混入新画廊功能或无关视觉调整。</w:t>
      </w:r>
    </w:p>
    <w:p>
      <w:pPr>
        <w:pStyle w:val="Heading2"/>
        <w:keepNext/>
      </w:pPr>
      <w:r>
        <w:t>第 11 课英语小词表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665"/>
        <w:gridCol w:w="4195"/>
      </w:tblGrid>
      <w:t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中文意思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本课中的用法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root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根 层级最高处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保存整份页面共用的 CSS 变量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variable</w:t>
            </w:r>
          </w:p>
        </w:tc>
        <w:tc>
          <w:tcPr>
            <w:tcW w:type="dxa" w:w="266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变量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给重复设计值一个可复用名称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refactor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重构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不改变功能的前提下整理内部结构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ignore</w:t>
            </w:r>
          </w:p>
        </w:tc>
        <w:tc>
          <w:tcPr>
            <w:tcW w:type="dxa" w:w="266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忽略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.gitignore 告诉 Git 不记录哪些文件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regression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回归问题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修改后原来正确的功能意外失效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verify</w:t>
            </w:r>
          </w:p>
        </w:tc>
        <w:tc>
          <w:tcPr>
            <w:tcW w:type="dxa" w:w="266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验证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用命令和浏览器检查证明结果正确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 12 课 用项目文档建立 Codex 协作流程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目标：学会区分 README、AGENTS 与 roadmap 的职责，用明确任务和检查流程约束 Codex。课程结束时，你应能写出一个小而可验收的任务，并看懂改动前后的 Diff。</w:t>
      </w:r>
    </w:p>
    <w:p>
      <w:pPr>
        <w:pStyle w:val="Heading2"/>
        <w:keepNext/>
      </w:pPr>
      <w:r>
        <w:t>先核对这个仓库的真实状态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当前仓库已经有这三份文档。先阅读并维护现有内容，不要在根目录另建 ROADMAP.md，也不要用示例全文覆盖现有内容。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628"/>
        <w:gridCol w:w="3061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实际位置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现在的作用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本课操作</w:t>
            </w:r>
          </w:p>
        </w:tc>
      </w:tr>
      <w:tr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README.md</w:t>
            </w:r>
          </w:p>
        </w:tc>
        <w:tc>
          <w:tcPr>
            <w:tcW w:type="dxa" w:w="36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面向读者的项目介绍、阅读顺序与本地检查说明</w:t>
            </w:r>
          </w:p>
        </w:tc>
        <w:tc>
          <w:tcPr>
            <w:tcW w:type="dxa" w:w="306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核对描述是否仍与代码一致</w:t>
            </w:r>
          </w:p>
        </w:tc>
      </w:tr>
      <w:tr>
        <w:tc>
          <w:tcPr>
            <w:tcW w:type="dxa" w:w="249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AGENTS.md</w:t>
            </w:r>
          </w:p>
        </w:tc>
        <w:tc>
          <w:tcPr>
            <w:tcW w:type="dxa" w:w="362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给编码助手的技术、设计、安全与验证规则</w:t>
            </w:r>
          </w:p>
        </w:tc>
        <w:tc>
          <w:tcPr>
            <w:tcW w:type="dxa" w:w="306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遵守已有规则，不另写一份简化版覆盖它</w:t>
            </w:r>
          </w:p>
        </w:tc>
      </w:tr>
      <w:tr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docs/roadmap.md</w:t>
            </w:r>
          </w:p>
        </w:tc>
        <w:tc>
          <w:tcPr>
            <w:tcW w:type="dxa" w:w="36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分阶段记录项目目标、优先级和完成状态</w:t>
            </w:r>
          </w:p>
        </w:tc>
        <w:tc>
          <w:tcPr>
            <w:tcW w:type="dxa" w:w="306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选当前阶段的小任务；只勾选已验证项目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Markdown 文件名大小写和目录都很重要。这个项目的路线图是 docs/roadmap.md，不是根目录的 ROADMAP.md；把同一份路线图复制成两份，后续很容易出现状态不一致。</w:t>
      </w:r>
    </w:p>
    <w:p>
      <w:pPr>
        <w:pStyle w:val="Heading2"/>
        <w:keepNext/>
      </w:pPr>
      <w:r>
        <w:t>一 理解三个文件的不同读者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515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它回答的问题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读完应知道什么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README.md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这个网站是什么，怎样阅读和运行？</w:t>
            </w:r>
          </w:p>
        </w:tc>
        <w:tc>
          <w:tcPr>
            <w:tcW w:type="dxa" w:w="351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HTML、CSS、JavaScript、图片与 dist 如何协作</w:t>
            </w:r>
          </w:p>
        </w:tc>
      </w:tr>
      <w:tr>
        <w:tc>
          <w:tcPr>
            <w:tcW w:type="dxa" w:w="226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AGENTS.md</w:t>
            </w:r>
          </w:p>
        </w:tc>
        <w:tc>
          <w:tcPr>
            <w:tcW w:type="dxa" w:w="340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AI 修改项目时必须遵守什么？</w:t>
            </w:r>
          </w:p>
        </w:tc>
        <w:tc>
          <w:tcPr>
            <w:tcW w:type="dxa" w:w="351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技术栈、最小改动、命名、响应式与安全边界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docs/roadmap.md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下一步优先做什么，哪些暂缓？</w:t>
            </w:r>
          </w:p>
        </w:tc>
        <w:tc>
          <w:tcPr>
            <w:tcW w:type="dxa" w:w="351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当前阶段、未完成任务和验收目标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可以把它们记成三句话：README 介绍项目，AGENTS 规定修改方法，roadmap 记录方向。三者互相引用，但不需要复制同一大段文字。</w:t>
      </w:r>
    </w:p>
    <w:p>
      <w:pPr>
        <w:pStyle w:val="Heading2"/>
        <w:keepNext/>
      </w:pPr>
      <w:r>
        <w:t>二 阅读 README 而不是重写 README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打开 README.md，先核对项目说明、技术栈、文件协作表和本地预览步骤。当前项目使用 HTML、CSS 与 Vanilla JavaScript；根目录是源码，dist 是 Sites 预览与托管使用的静态副本。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当前项目的阅读地图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index.html          页面结构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css/style.css       布局与响应式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js/main.js          菜单、灯箱与滚动交互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images/             摄影作品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dist/               预览与托管副本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如果 README 的描述和代码不一致，先确认代码实际行为，再只改不准确的句子。不要因为旧课程示例的 README 更短，就把现有的初学者阅读指南全部替换掉。</w:t>
      </w:r>
    </w:p>
    <w:p>
      <w:pPr>
        <w:pStyle w:val="Heading2"/>
        <w:keepNext/>
      </w:pPr>
      <w:r>
        <w:t>三 阅读 AGENTS 的关键限制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AGENTS.md 已经规定：继续使用 HTML5、CSS3 和 Vanilla JavaScript；保持摄影优先、简洁克制；先读相关文件，再做最小正确修改；检查桌面、平板和手机；审查 Git Diff。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236"/>
      </w:tblGrid>
      <w:tr>
        <w:trPr>
          <w:tblHeader/>
        </w:trPr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落实到一次小任务</w:t>
            </w:r>
          </w:p>
        </w:tc>
      </w:tr>
      <w:tr>
        <w:tc>
          <w:tcPr>
            <w:tcW w:type="dxa" w:w="294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不引入不必要框架</w:t>
            </w:r>
          </w:p>
        </w:tc>
        <w:tc>
          <w:tcPr>
            <w:tcW w:type="dxa" w:w="623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只改 About 时，不安装 React 或构建系统</w:t>
            </w:r>
          </w:p>
        </w:tc>
      </w:tr>
      <w:tr>
        <w:tc>
          <w:tcPr>
            <w:tcW w:type="dxa" w:w="294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只改相关文件</w:t>
            </w:r>
          </w:p>
        </w:tc>
        <w:tc>
          <w:tcPr>
            <w:tcW w:type="dxa" w:w="6236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不顺手重构画廊、灯箱或导航</w:t>
            </w:r>
          </w:p>
        </w:tc>
      </w:tr>
      <w:tr>
        <w:tc>
          <w:tcPr>
            <w:tcW w:type="dxa" w:w="294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响应式验证</w:t>
            </w:r>
          </w:p>
        </w:tc>
        <w:tc>
          <w:tcPr>
            <w:tcW w:type="dxa" w:w="623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检查 1440、1024、768、430、390px</w:t>
            </w:r>
          </w:p>
        </w:tc>
      </w:tr>
      <w:tr>
        <w:tc>
          <w:tcPr>
            <w:tcW w:type="dxa" w:w="294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摄影优先</w:t>
            </w:r>
          </w:p>
        </w:tc>
        <w:tc>
          <w:tcPr>
            <w:tcW w:type="dxa" w:w="6236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文字层级支持作品，不增加喧宾夺主的特效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为什么强调最小改动：</w:t>
      </w:r>
      <w:r>
        <w:rPr>
          <w:rFonts w:ascii="PingFang SC" w:hAnsi="PingFang SC" w:eastAsia="PingFang SC"/>
          <w:b w:val="0"/>
          <w:color w:val="000000"/>
          <w:sz w:val="22"/>
        </w:rPr>
        <w:t>任务越聚焦，Diff 越容易审查；若一个字体大小调整牵动了几百行代码，应该先弄清原因，而不是因为网页还能打开就直接提交。</w:t>
      </w:r>
    </w:p>
    <w:p>
      <w:pPr>
        <w:pStyle w:val="Heading2"/>
        <w:keepNext/>
      </w:pPr>
      <w:r>
        <w:t>四 用 roadmap 选择一件事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打开 docs/roadmap.md。它把 Foundation、Photography Portfolio、Viewing Experience 等阶段分开。先看当前优先级，再选一个能在一次开发中完成和验证的小任务，不要同时启动图片存储、后台和新画廊布局。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Markdown 复选框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- [ ] 尚未完成的任务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- [x] 已完成且验证过的任务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复选框不是愿望清单。只有功能真实存在、相关行为通过检查，才把 [ ] 改成 [x]。课程中的示例状态不等于仓库实际进度。</w:t>
      </w:r>
    </w:p>
    <w:p>
      <w:pPr>
        <w:pStyle w:val="Heading2"/>
        <w:keepNext/>
      </w:pPr>
      <w:r>
        <w:t>五 写出给 Codex 的任务说明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先描述具体目标，再给出允许修改的范围、不能碰的功能、技术限制和验收方式。下方以 About 区域为例，文件位置使用当前仓库的实际路径。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一个范围清楚的 Codex 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Please read AGENTS.md and docs/roadmap.md first.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Task: Improve the homepage About section.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Requirements: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- Change only the About markup and its related CSS.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- Keep HTML, CSS and Vanilla JavaScript.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- Preserve the gallery, lightbox, hero and navigation.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- Reuse existing CSS variables where useful.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- Check desktop and mobile layouts.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- Summarize changed files and verification results.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669"/>
      </w:tblGrid>
      <w:tr>
        <w:trPr>
          <w:tblHeader/>
        </w:trPr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模板部分</w:t>
            </w:r>
          </w:p>
        </w:tc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它解决的问题</w:t>
            </w:r>
          </w:p>
        </w:tc>
      </w:tr>
      <w:tr>
        <w:tc>
          <w:tcPr>
            <w:tcW w:type="dxa" w:w="351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Task</w:t>
            </w:r>
          </w:p>
        </w:tc>
        <w:tc>
          <w:tcPr>
            <w:tcW w:type="dxa" w:w="56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只说明这次要完成的一个结果</w:t>
            </w:r>
          </w:p>
        </w:tc>
      </w:tr>
      <w:tr>
        <w:tc>
          <w:tcPr>
            <w:tcW w:type="dxa" w:w="351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Change only 与 Preserve</w:t>
            </w:r>
          </w:p>
        </w:tc>
        <w:tc>
          <w:tcPr>
            <w:tcW w:type="dxa" w:w="566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明确改动边界和旧功能保护范围</w:t>
            </w:r>
          </w:p>
        </w:tc>
      </w:tr>
      <w:tr>
        <w:tc>
          <w:tcPr>
            <w:tcW w:type="dxa" w:w="351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Keep 与 Reuse</w:t>
            </w:r>
          </w:p>
        </w:tc>
        <w:tc>
          <w:tcPr>
            <w:tcW w:type="dxa" w:w="56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遵守项目技术栈和已有设计变量</w:t>
            </w:r>
          </w:p>
        </w:tc>
      </w:tr>
      <w:tr>
        <w:tc>
          <w:tcPr>
            <w:tcW w:type="dxa" w:w="351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Check 与 Summarize</w:t>
            </w:r>
          </w:p>
        </w:tc>
        <w:tc>
          <w:tcPr>
            <w:tcW w:type="dxa" w:w="566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让结果可以在浏览器和 Diff 中复查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六 用 Diff 与测试验收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Codex 或自己改完后，先查看 GitHub Desktop 的 Changes。绿色行是新增，红色行是删除。不要只看文件名，还要逐个读改动内容，确认没有删掉脚本引用、重命名图片路径或混入无关依赖。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最小 Diff 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- font-size: 14px;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+ font-size: 13px;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仓库已有未提交改动时，先分清它们原本属于哪项工作。不要把早先的 CSS 整理、文档更新和下一次 About 功能混成一个 Commit。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可复查的基础检查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git status --short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git diff --check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node --check js/main.js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随后在浏览器检查本次修改，并回归测试导航、图片、灯箱和手机菜单。若改了根目录的网页源码，预览 dist 前还要同步相应文件；仅看到 dist 的旧页面不能证明新代码通过。</w:t>
      </w:r>
    </w:p>
    <w:p>
      <w:pPr>
        <w:pStyle w:val="Heading2"/>
        <w:keepNext/>
      </w:pPr>
      <w:r>
        <w:t>七 何时提交与如何命名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确认范围和功能都正确后，再做一次聚焦的 Commit。AGENTS.md 推荐 type: description 格式，例如 docs: clarify project workflow。不要为了凑一次提交而把无关修改一起加入。</w:t>
      </w:r>
    </w:p>
    <w:p>
      <w:pPr>
        <w:pStyle w:val="Heading2"/>
        <w:keepNext/>
      </w:pPr>
      <w:r>
        <w:t>本课完成标准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能准确说出 README、AGENTS、roadmap 各自的读者与作用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知道路线图真实路径是 docs/roadmap.md，不会重复创建 ROADMAP.md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能写出包含目标、边界、限制与验证方式的小任务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能逐文件阅读 Diff，并在提交前完成浏览器检查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不会把未验证项目提前标记为已完成</w:t>
      </w:r>
    </w:p>
    <w:p>
      <w:pPr>
        <w:pStyle w:val="Heading2"/>
        <w:keepNext/>
      </w:pPr>
      <w:r>
        <w:t>第 12 课英语小词表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665"/>
        <w:gridCol w:w="4195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中文意思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本课中的用法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README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项目说明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告诉读者网站是什么与如何运行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roadmap</w:t>
            </w:r>
          </w:p>
        </w:tc>
        <w:tc>
          <w:tcPr>
            <w:tcW w:type="dxa" w:w="266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路线图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记录阶段、优先级与待办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requirement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要求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限定一次任务必须满足的条件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diff</w:t>
            </w:r>
          </w:p>
        </w:tc>
        <w:tc>
          <w:tcPr>
            <w:tcW w:type="dxa" w:w="266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差异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对比修改前后具体代码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scope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范围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明确本次允许触碰的文件和功能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 13 课 用 Git 分支优化 About 区域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目标：以 feature/about-section 为练习分支，把 About 从简单文字区整理成更清晰的摄影师介绍。重点不是追求一次完成设计，而是亲手走通 Branch、Diff、测试、Commit 与 Merge 的完整顺序。</w:t>
      </w:r>
    </w:p>
    <w:p>
      <w:pPr>
        <w:pStyle w:val="Heading2"/>
        <w:keepNext/>
      </w:pPr>
      <w:r>
        <w:t>本课开始前先检查工作区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先打开 GitHub Desktop 的 Changes，或在项目根目录运行 git status --short。若还有第 11、12 课的未提交文件，先逐项核对并按各自任务处理；不要直接把这些改动带进 About 分支，也不要盲目执行 git add .。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分支练习前的只读检查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git status --short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git branch --show-current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干净工作区能让你清楚区分“旧任务留下的变化”和“About 新增的变化”。本页给出练习步骤；创建分支、修改网站和合并，都要在实际操作与验收时完成。</w:t>
      </w:r>
    </w:p>
    <w:p>
      <w:pPr>
        <w:pStyle w:val="Heading2"/>
        <w:keepNext/>
      </w:pPr>
      <w:r>
        <w:t>一 理解 Branch 与 main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main 是稳定主线；feature/about-section 是从主线分出的独立工作线。你可以先在功能分支修改、检查，再把通过验收的结果合回 main。分支让实验与稳定版本分开，但并不代替测试。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本课的分支关系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main  ── A ── B ── C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        \── feature/about-section ── D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                                ↓ 验收后合并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main  ── A ── B ── C ───────────────────── 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061"/>
        <w:gridCol w:w="3742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适用例子</w:t>
            </w:r>
          </w:p>
        </w:tc>
      </w:tr>
      <w:tr>
        <w:tc>
          <w:tcPr>
            <w:tcW w:type="dxa" w:w="238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feature/</w:t>
            </w:r>
          </w:p>
        </w:tc>
        <w:tc>
          <w:tcPr>
            <w:tcW w:type="dxa" w:w="306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新增功能或体验</w:t>
            </w:r>
          </w:p>
        </w:tc>
        <w:tc>
          <w:tcPr>
            <w:tcW w:type="dxa" w:w="374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feature/about-section</w:t>
            </w:r>
          </w:p>
        </w:tc>
      </w:tr>
      <w:tr>
        <w:tc>
          <w:tcPr>
            <w:tcW w:type="dxa" w:w="238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fix/</w:t>
            </w:r>
          </w:p>
        </w:tc>
        <w:tc>
          <w:tcPr>
            <w:tcW w:type="dxa" w:w="306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修复已有错误</w:t>
            </w:r>
          </w:p>
        </w:tc>
        <w:tc>
          <w:tcPr>
            <w:tcW w:type="dxa" w:w="374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fix/mobile-menu</w:t>
            </w:r>
          </w:p>
        </w:tc>
      </w:tr>
      <w:tr>
        <w:tc>
          <w:tcPr>
            <w:tcW w:type="dxa" w:w="238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refactor/</w:t>
            </w:r>
          </w:p>
        </w:tc>
        <w:tc>
          <w:tcPr>
            <w:tcW w:type="dxa" w:w="306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保持行为的内部整理</w:t>
            </w:r>
          </w:p>
        </w:tc>
        <w:tc>
          <w:tcPr>
            <w:tcW w:type="dxa" w:w="374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refactor/gallery-css</w:t>
            </w:r>
          </w:p>
        </w:tc>
      </w:tr>
      <w:tr>
        <w:tc>
          <w:tcPr>
            <w:tcW w:type="dxa" w:w="238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docs/</w:t>
            </w:r>
          </w:p>
        </w:tc>
        <w:tc>
          <w:tcPr>
            <w:tcW w:type="dxa" w:w="306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文档维护</w:t>
            </w:r>
          </w:p>
        </w:tc>
        <w:tc>
          <w:tcPr>
            <w:tcW w:type="dxa" w:w="374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docs/update-readme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二 在 GitHub Desktop 创建分支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确认工作区已处理妥当、当前位于 main，再在 GitHub Desktop 顶部点击 Current Branch，选择 New Branch，输入 feature/about-section，点击 Create Branch。动代码前，再看一次顶部名称，确认不是 main。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终端中的等价操作；不要和 GitHub Desktop 重复执行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git switch main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git switch -c feature/about-section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若分支已存在，不要再次创建同名分支；切换到它并检查状态即可。无论使用图形界面还是命令行，都先确认自己在正确分支。</w:t>
      </w:r>
    </w:p>
    <w:p>
      <w:pPr>
        <w:pStyle w:val="Heading2"/>
        <w:keepNext/>
      </w:pPr>
      <w:r>
        <w:t>三 将 About 任务限制在最小范围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当前 index.html 的 About 是一个带 id 和标题关联的 section，只有一段简介。目标版保留 id="about" 和 aria-labelledby="about-title"，让导航锚点与辅助技术说明继续有效。下方是教学示例，不表示仓库已经被修改。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目前的简化结构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&lt;section id="about" aria-labelledby="about-title"&gt;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&lt;h2 id="about-title"&gt;About&lt;/h2&gt;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&lt;p&gt;I'm Kris, a photographer documenting people,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places and everyday moments.&lt;/p&gt;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&lt;/section&gt;</w:t>
            </w:r>
          </w:p>
        </w:tc>
      </w:tr>
    </w:tbl>
    <w:p>
      <w:pPr>
        <w:spacing w:after="40"/>
      </w:pP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About 的目标结构示例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&lt;section id="about" class="about-section" aria-labelledby="about-title"&gt;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&lt;div class="about-label"&gt;&lt;p&gt;About&lt;/p&gt;&lt;/div&gt;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&lt;div class="about-content"&gt;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&lt;h2 id="about-title"&gt;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I photograph people, places and quiet moments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that deserve to be remembered.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&lt;/h2&gt;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&lt;p&gt;I'm Kris, a photographer focused on portrait,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documentary and landscape photography.&lt;/p&gt;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&lt;/div&gt;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&lt;/section&gt;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id 是导航与无障碍标题关联的稳定入口；class 是样式名。这里给 section 增加 class，但保留原 id 和 h2 的 id。小标签只是说明文字，不必再写一个 h2，避免同一区域出现两个同级主标题。</w:t>
      </w:r>
    </w:p>
    <w:p>
      <w:pPr>
        <w:pStyle w:val="Heading2"/>
        <w:keepNext/>
      </w:pPr>
      <w:r>
        <w:t>四 用已有 CSS 变量排版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当前 css/style.css 已定义页面留白、区块间距与基础颜色。目标版可复用这些变量；不要另造同义变量，也不要修改与 About 无关的画廊或灯箱规则。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桌面端 About 样式示例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.about-section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display: grid;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grid-template-columns: 1fr 2fr;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gap: 80px;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padding: var(--section-spacing) var(--page-padding);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background: var(--color-bg);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color: var(--color-text);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}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.about-label p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font-size: 14px;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text-transform: uppercase;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letter-spacing: 0.12em;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color: var(--color-muted);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}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.about-content h2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max-width: 900px;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margin-bottom: 0;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font-size: clamp(36px, 5vw, 72px);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font-weight: 500;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line-height: 1.05;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letter-spacing: -0.04em;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}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.about-content p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max-width: 600px;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margin-top: 40px;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font-size: 16px;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line-height: 1.7;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color: var(--color-muted);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把移动端规则加入现有媒体查询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@media (max-width: 768px)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.about-section {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grid-template-columns: 1fr;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gap: 32px;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padding: var(--section-spacing-mobile)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     var(--page-padding-mobile);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.about-content p { margin-top: 28px; }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布局解释：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桌面端 Grid 把标签与内容分为 1:2 两列；768px 以下改成一列。clamp() 让标题随视口缩放，同时保留最小和最大字号。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这只是可讨论的起点。实际文字应使用你愿意公开的真实自我介绍；如暂时没有定稿，可以先保留原文，只练习结构与排版。</w:t>
      </w:r>
    </w:p>
    <w:p>
      <w:pPr>
        <w:pStyle w:val="Heading2"/>
        <w:keepNext/>
      </w:pPr>
      <w:r>
        <w:t>五 给 Codex 一个可验收的范围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本课可直接改写使用的任务模板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Please read AGENTS.md and docs/roadmap.md.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Work on feature/about-section only.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Improve the About section in index.html and its related CSS.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Preserve id="about" and aria-labelledby="about-title".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Do not change hero, galleries, lightbox or navigation.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Reuse current CSS variables; do not add dependencies.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Check 1440, 1024, 768, 430 and 390px widths.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Show the diff and report tests before committing.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模板里写清“做什么”和“不能碰什么”，是为了缩小 Diff。Codex 完成后，你仍需自己判断文案是否准确、视觉是否符合摄影作品集，以及旧功能是否受到影响。</w:t>
      </w:r>
    </w:p>
    <w:p>
      <w:pPr>
        <w:pStyle w:val="Heading2"/>
        <w:keepNext/>
      </w:pPr>
      <w:r>
        <w:t>六 阅读 Diff 而不是只看页面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在 GitHub Desktop 中打开 Changes，逐个点开文件。此次 About 任务的源码通常只需要 index.html 和 css/style.css；若为了预览同步 dist，对应的 dist/index.html 与 dist/css/style.css 也可能改变。先前已有的未提交文件应另行区分。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649"/>
      </w:tblGrid>
      <w:tr>
        <w:trPr>
          <w:tblHeader/>
        </w:trPr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看到的变化</w:t>
            </w:r>
          </w:p>
        </w:tc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判断</w:t>
            </w:r>
          </w:p>
        </w:tc>
      </w:tr>
      <w:tr>
        <w:tc>
          <w:tcPr>
            <w:tcW w:type="dxa" w:w="45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About 增加 class，原 id 与标题关联保留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符合目标</w:t>
            </w:r>
          </w:p>
        </w:tc>
      </w:tr>
      <w:tr>
        <w:tc>
          <w:tcPr>
            <w:tcW w:type="dxa" w:w="453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只新增 About 相关 CSS 和移动端覆盖</w:t>
            </w:r>
          </w:p>
        </w:tc>
        <w:tc>
          <w:tcPr>
            <w:tcW w:type="dxa" w:w="464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符合最小范围</w:t>
            </w:r>
          </w:p>
        </w:tc>
      </w:tr>
      <w:tr>
        <w:tc>
          <w:tcPr>
            <w:tcW w:type="dxa" w:w="45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js/main.js、Hero 图片或画廊被改动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先追问原因，不直接提交</w:t>
            </w:r>
          </w:p>
        </w:tc>
      </w:tr>
      <w:tr>
        <w:tc>
          <w:tcPr>
            <w:tcW w:type="dxa" w:w="453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新依赖、无关重命名或整份 CSS 重写</w:t>
            </w:r>
          </w:p>
        </w:tc>
        <w:tc>
          <w:tcPr>
            <w:tcW w:type="dxa" w:w="464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与本课任务不符，应重新审查</w:t>
            </w:r>
          </w:p>
        </w:tc>
      </w:tr>
    </w:tbl>
    <w:p>
      <w:pPr>
        <w:spacing w:after="40"/>
      </w:pP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终端里的只读审查命令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git status --short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git diff -- index.html css/style.css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git diff --check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Diff 中红色是删除，绿色是增加。不要只数改动行数；要检查是不是保留了导航锚点、语义标题、图片路径和脚本引用。</w:t>
      </w:r>
    </w:p>
    <w:p>
      <w:pPr>
        <w:pStyle w:val="Heading2"/>
        <w:keepNext/>
      </w:pPr>
      <w:r>
        <w:t>七 在浏览器做回归测试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350"/>
      </w:tblGrid>
      <w:tr>
        <w:trPr>
          <w:tblHeader/>
        </w:trPr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检查项目</w:t>
            </w:r>
          </w:p>
        </w:tc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About 桌面版</w:t>
            </w:r>
          </w:p>
        </w:tc>
        <w:tc>
          <w:tcPr>
            <w:tcW w:type="dxa" w:w="635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标签与正文分列，行距舒适，没有压住其他内容</w:t>
            </w:r>
          </w:p>
        </w:tc>
      </w:tr>
      <w:tr>
        <w:tc>
          <w:tcPr>
            <w:tcW w:type="dxa" w:w="283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About 手机与平板</w:t>
            </w:r>
          </w:p>
        </w:tc>
        <w:tc>
          <w:tcPr>
            <w:tcW w:type="dxa" w:w="6350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768、430、390px 下改为单列，无横向溢出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导航锚点</w:t>
            </w:r>
          </w:p>
        </w:tc>
        <w:tc>
          <w:tcPr>
            <w:tcW w:type="dxa" w:w="635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点击 About 仍能到达正确区域</w:t>
            </w:r>
          </w:p>
        </w:tc>
      </w:tr>
      <w:tr>
        <w:tc>
          <w:tcPr>
            <w:tcW w:type="dxa" w:w="283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其他旧功能</w:t>
            </w:r>
          </w:p>
        </w:tc>
        <w:tc>
          <w:tcPr>
            <w:tcW w:type="dxa" w:w="6350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Hero、画廊、灯箱、手机菜单、滚动动画保持正常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浏览器 Console</w:t>
            </w:r>
          </w:p>
        </w:tc>
        <w:tc>
          <w:tcPr>
            <w:tcW w:type="dxa" w:w="635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没有因本次改动引入的新错误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AGENTS.md 还要求检查 1440px 与 1024px。若在 dist 中预览，先同步源码副本。浏览器看起来正常只是第一关，还要结合 Diff 确认没有无关修改。</w:t>
      </w:r>
    </w:p>
    <w:p>
      <w:pPr>
        <w:pStyle w:val="Heading2"/>
        <w:keepNext/>
      </w:pPr>
      <w:r>
        <w:t>八 Commit 合并与可选清理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测试通过后，确认 Current Branch 仍是 feature/about-section。只选择本课相关文件，Commit Summary 建议写 feat: improve about section。提交不会自动进入 main。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随后切回 main，在 GitHub Desktop 的 Branch → Merge into current branch 中选择 feature/about-section。合并后再打开页面快速复查。只有确认成果已经合入主线，才考虑删除临时功能分支。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本课的完整顺序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main → feature/about-section → Diff → 测试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→ feat: improve about section → Merge 回 main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如果合并时出现冲突，停止并逐处理解冲突内容；不要为了通过合并直接整段覆盖。必要时保留分支，先请人一起审查。</w:t>
      </w:r>
    </w:p>
    <w:p>
      <w:pPr>
        <w:pStyle w:val="Heading2"/>
        <w:keepNext/>
      </w:pPr>
      <w:r>
        <w:t>本课完成标准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开始前处理好旧的未提交改动，确认处于正确分支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About 保留原有导航 id 与无障碍标题关联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Diff 只包含本任务及必要的 dist 同步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五档视口和旧功能均通过浏览器回归检查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在功能分支提交，再经确认合并回 main</w:t>
      </w:r>
    </w:p>
    <w:p>
      <w:pPr>
        <w:pStyle w:val="Heading2"/>
        <w:keepNext/>
      </w:pPr>
      <w:r>
        <w:t>第 13 课英语小词表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665"/>
        <w:gridCol w:w="4195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中文意思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本课中的用法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branch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分支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隔离 About 练习与稳定主线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commit</w:t>
            </w:r>
          </w:p>
        </w:tc>
        <w:tc>
          <w:tcPr>
            <w:tcW w:type="dxa" w:w="266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提交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保存一组可回看的逻辑改动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merge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合并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把已验证的功能分支成果加入 main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regression test</w:t>
            </w:r>
          </w:p>
        </w:tc>
        <w:tc>
          <w:tcPr>
            <w:tcW w:type="dxa" w:w="266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回归测试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确认旧功能没有被新改动破坏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conflict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冲突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两个分支改了同一位置需人工判断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 14 课 认识远程仓库与同步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目标：分清本地仓库、GitHub 远程仓库与托管网站；能够解释 Commit、Fetch、Pull、Push 的方向，并用仓库页面核对一次同步结果。本课不需要重新创建 GitHub 仓库。</w:t>
      </w:r>
    </w:p>
    <w:p>
      <w:pPr>
        <w:pStyle w:val="Heading2"/>
        <w:keepNext/>
      </w:pPr>
      <w:r>
        <w:t>先核对当前项目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这个项目已经配置名为 origin 的 GitHub 远程仓库，main 跟踪 origin/main。因此，旧版课程里的 Publish repository 不适用于当前仓库。写入本课时，工作区仍有尚未提交的 AGENTS、index.html 和新 WebP 图片；动手前应重新检查，不能把它们当作已经上传的内容。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只读检查：分支、未提交改动与远程地址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git status --short --branch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git remote -v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git branch -vv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685"/>
        <w:gridCol w:w="3175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看到的状态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下一步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已有 origin</w:t>
            </w:r>
          </w:p>
        </w:tc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本地仓库已知道要与哪个 GitHub 仓库通信</w:t>
            </w:r>
          </w:p>
        </w:tc>
        <w:tc>
          <w:tcPr>
            <w:tcW w:type="dxa" w:w="317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不要再次点击 Publish repository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main...origin/main</w:t>
            </w:r>
          </w:p>
        </w:tc>
        <w:tc>
          <w:tcPr>
            <w:tcW w:type="dxa" w:w="368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本地 main 有远程跟踪分支</w:t>
            </w:r>
          </w:p>
        </w:tc>
        <w:tc>
          <w:tcPr>
            <w:tcW w:type="dxa" w:w="317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仍需 Fetch 才能核对远程最新状态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M 或 ??</w:t>
            </w:r>
          </w:p>
        </w:tc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文件已修改或尚未纳入 Git</w:t>
            </w:r>
          </w:p>
        </w:tc>
        <w:tc>
          <w:tcPr>
            <w:tcW w:type="dxa" w:w="317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逐项审查，不能直接假定已同步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git status 显示的远程对比基于本地上次取得的远程信息。它看起来没有领先或落后，并不能单独证明 GitHub 此刻没有新提交。Fetch 后再判断。</w:t>
      </w:r>
    </w:p>
    <w:p>
      <w:pPr>
        <w:pStyle w:val="Heading2"/>
        <w:keepNext/>
      </w:pPr>
      <w:r>
        <w:t>一 Git 本地仓库与 GitHub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Git 是保存项目版本历史的工具；GitHub 是托管 Git 仓库的服务。你在 Mac 上编辑和 Commit，得到的是本地版本。只有把提交 Push 到远程，GitHub 网页上才会出现对应的新版本。网站托管又是另一件事：GitHub 有仓库，不等于 GitHub Pages 已经发布。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三种位置不要混成一件事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Mac 工作区 → Commit → 本地 main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             ↓ Push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     GitHub 的 origin/main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             ↓ 若另行配置托管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        公网网站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871"/>
        <w:gridCol w:w="4762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词语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在哪里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你应该记住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Local repository</w:t>
            </w:r>
          </w:p>
        </w:tc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Mac 上</w:t>
            </w:r>
          </w:p>
        </w:tc>
        <w:tc>
          <w:tcPr>
            <w:tcW w:type="dxa" w:w="476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可以离线编辑与 Commit</w:t>
            </w:r>
          </w:p>
        </w:tc>
      </w:tr>
      <w:tr>
        <w:tc>
          <w:tcPr>
            <w:tcW w:type="dxa" w:w="255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Remote / origin</w:t>
            </w:r>
          </w:p>
        </w:tc>
        <w:tc>
          <w:tcPr>
            <w:tcW w:type="dxa" w:w="187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远程地址</w:t>
            </w:r>
          </w:p>
        </w:tc>
        <w:tc>
          <w:tcPr>
            <w:tcW w:type="dxa" w:w="476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origin 是常见名称，不是一个新分支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GitHub repository</w:t>
            </w:r>
          </w:p>
        </w:tc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GitHub 上</w:t>
            </w:r>
          </w:p>
        </w:tc>
        <w:tc>
          <w:tcPr>
            <w:tcW w:type="dxa" w:w="476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保存已 Push 的提交与文件</w:t>
            </w:r>
          </w:p>
        </w:tc>
      </w:tr>
      <w:tr>
        <w:tc>
          <w:tcPr>
            <w:tcW w:type="dxa" w:w="255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Hosting</w:t>
            </w:r>
          </w:p>
        </w:tc>
        <w:tc>
          <w:tcPr>
            <w:tcW w:type="dxa" w:w="187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托管服务上</w:t>
            </w:r>
          </w:p>
        </w:tc>
        <w:tc>
          <w:tcPr>
            <w:tcW w:type="dxa" w:w="476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把静态页面变成可访问的网站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二 Commit Push Fetch Pull 各做什么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4252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是否直接改变工作区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Commit</w:t>
            </w:r>
          </w:p>
        </w:tc>
        <w:tc>
          <w:tcPr>
            <w:tcW w:type="dxa" w:w="311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工作区 → 本地历史</w:t>
            </w:r>
          </w:p>
        </w:tc>
        <w:tc>
          <w:tcPr>
            <w:tcW w:type="dxa" w:w="42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保存已选择文件的一个版本，不会自动上传</w:t>
            </w:r>
          </w:p>
        </w:tc>
      </w:tr>
      <w:tr>
        <w:tc>
          <w:tcPr>
            <w:tcW w:type="dxa" w:w="181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Push</w:t>
            </w:r>
          </w:p>
        </w:tc>
        <w:tc>
          <w:tcPr>
            <w:tcW w:type="dxa" w:w="311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本地提交 → GitHub</w:t>
            </w:r>
          </w:p>
        </w:tc>
        <w:tc>
          <w:tcPr>
            <w:tcW w:type="dxa" w:w="425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上传已提交的历史，不上传尚未提交的文件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Fetch</w:t>
            </w:r>
          </w:p>
        </w:tc>
        <w:tc>
          <w:tcPr>
            <w:tcW w:type="dxa" w:w="311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GitHub → 本地远程跟踪信息</w:t>
            </w:r>
          </w:p>
        </w:tc>
        <w:tc>
          <w:tcPr>
            <w:tcW w:type="dxa" w:w="425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取得远程新提交，不立即合进当前分支</w:t>
            </w:r>
          </w:p>
        </w:tc>
      </w:tr>
      <w:tr>
        <w:tc>
          <w:tcPr>
            <w:tcW w:type="dxa" w:w="181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Pull</w:t>
            </w:r>
          </w:p>
        </w:tc>
        <w:tc>
          <w:tcPr>
            <w:tcW w:type="dxa" w:w="311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GitHub → 当前本地分支</w:t>
            </w:r>
          </w:p>
        </w:tc>
        <w:tc>
          <w:tcPr>
            <w:tcW w:type="dxa" w:w="425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取得并整合远程新提交，可能需要处理冲突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GitHub Desktop 顶部显示 Fetch origin 是正常状态，意思是可以检查远程。若检查后发现远程有新提交，再决定 Pull。Push origin 则表示本地有待上传的提交。按钮名称会随状态变化，不能只凭按钮名称判断工作区是否干净。</w:t>
      </w:r>
    </w:p>
    <w:p>
      <w:pPr>
        <w:pStyle w:val="Heading2"/>
        <w:keepNext/>
      </w:pPr>
      <w:r>
        <w:t>三 一次可复查的同步练习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先在 GitHub Desktop 的 Changes 里逐项审查本地文件。特别检查新图片的体积、来源和授权，确认没有 RAW、密钥、私人数据或误删。不要为了完成练习临时制造一个无意义的 README 改动；等下一次真实任务通过测试后再 Commit。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当前项目可采用的日常顺序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开始工作 → Fetch → 需要时 Pull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→ 创建任务分支 → 修改并测试 → 审查 Diff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→ 聚焦 Commit → 合并回 main → Push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若不想现在更改任何文件，也能完成只读练习：在本地查看最新提交的短编号，然后通过 GitHub Desktop 的 Repository → View on GitHub 打开仓库，核对远程 main 上的提交。若两边不同，先弄清是未 Push、未 Fetch，还是本地仍有未提交文件。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本地版本核对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git log -1 --oneline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git status --short --branch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摄影原片不要因为“GitHub 可以保存文件”就放进仓库。未来需要密钥时使用环境变量，并确认 .env 已被忽略；即使仓库是 Private，也不要提交密码或访问令牌。</w:t>
      </w:r>
    </w:p>
    <w:p>
      <w:pPr>
        <w:pStyle w:val="Heading2"/>
        <w:keepNext/>
      </w:pPr>
      <w:r>
        <w:t>本课完成标准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知道当前仓库已有 origin，不重复执行 Publish repository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能够分别说明 Commit、Push、Fetch、Pull 的方向和作用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能区分未提交文件、本地提交、远程提交与公网网站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能在 GitHub 仓库页面核对远程 main 的文件或提交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同步前会审查照片、密钥和任务范围，不盲目使用 git add .</w:t>
      </w:r>
    </w:p>
    <w:p>
      <w:pPr>
        <w:pStyle w:val="Heading2"/>
        <w:keepNext/>
      </w:pPr>
      <w:r>
        <w:t>第 14 课英语小词表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721"/>
        <w:gridCol w:w="4195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中文意思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本课中的用法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local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本地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Mac 上的工作区与 Git 历史</w:t>
            </w:r>
          </w:p>
        </w:tc>
      </w:tr>
      <w:tr>
        <w:tc>
          <w:tcPr>
            <w:tcW w:type="dxa" w:w="226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remote</w:t>
            </w:r>
          </w:p>
        </w:tc>
        <w:tc>
          <w:tcPr>
            <w:tcW w:type="dxa" w:w="272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远程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GitHub 仓库地址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origin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默认远程名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当前仓库连接的 GitHub 位置</w:t>
            </w:r>
          </w:p>
        </w:tc>
      </w:tr>
      <w:tr>
        <w:tc>
          <w:tcPr>
            <w:tcW w:type="dxa" w:w="226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fetch</w:t>
            </w:r>
          </w:p>
        </w:tc>
        <w:tc>
          <w:tcPr>
            <w:tcW w:type="dxa" w:w="272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获取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取得远程新信息但不整合进当前分支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pull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拉取并整合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把远程提交带入本地分支</w:t>
            </w:r>
          </w:p>
        </w:tc>
      </w:tr>
      <w:tr>
        <w:tc>
          <w:tcPr>
            <w:tcW w:type="dxa" w:w="226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push</w:t>
            </w:r>
          </w:p>
        </w:tc>
        <w:tc>
          <w:tcPr>
            <w:tcW w:type="dxa" w:w="272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推送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上传本地已有的提交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 15 课 用 GitHub Pages 发布静态网站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目标：理解仓库与网站发布的区别，学会核对 GitHub Pages 的来源设置，并用真实公网地址验收页面。本课只提供操作指南；只有你实际配置、部署并打开网址后，才能把发布任务标记为完成。</w:t>
      </w:r>
    </w:p>
    <w:p>
      <w:pPr>
        <w:pStyle w:val="Heading2"/>
        <w:keepNext/>
      </w:pPr>
      <w:r>
        <w:t>先选清楚你要验证哪种托管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当前项目已有 Sites 静态托管配置：.openai/hosting.json 指向 dist/。GitHub Pages 是另一种发布方式，不会因为 origin 已存在而自动开启。两者可以用于对比学习，但不要把一个平台的预览结果当成另一个平台已经上线。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721"/>
        <w:gridCol w:w="3628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发布方式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当前项目的发布目录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本课要注意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Sites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dist/</w:t>
            </w:r>
          </w:p>
        </w:tc>
        <w:tc>
          <w:tcPr>
            <w:tcW w:type="dxa" w:w="36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根目录源码修改后，预览前同步静态副本</w:t>
            </w:r>
          </w:p>
        </w:tc>
      </w:tr>
      <w:tr>
        <w:tc>
          <w:tcPr>
            <w:tcW w:type="dxa" w:w="283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GitHub Pages 分支发布</w:t>
            </w:r>
          </w:p>
        </w:tc>
        <w:tc>
          <w:tcPr>
            <w:tcW w:type="dxa" w:w="272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可选 main / (root)</w:t>
            </w:r>
          </w:p>
        </w:tc>
        <w:tc>
          <w:tcPr>
            <w:tcW w:type="dxa" w:w="362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读取远程 main 根目录；不会自动读取本地 dist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根目录已有 index.html，适合作为 Pages 的分支发布入口；docs/roadmap.md 虽然在 docs/，但 docs/ 不是网站目录。不要误选 main /docs。</w:t>
      </w:r>
    </w:p>
    <w:p>
      <w:pPr>
        <w:pStyle w:val="Heading2"/>
        <w:keepNext/>
      </w:pPr>
      <w:r>
        <w:t>一 发布前检查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先确认需要发布的版本已经合入 main、通过浏览器测试，并已 Push 到 GitHub。现在工作区里的未提交图片和 HTML 改动不会出现在远程网站。发布前还应检查照片公开范围、EXIF 中可能包含的位置数据，以及仓库里是否有私人资料或密钥。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发布前的本地核对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git status --short --branch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git log -1 --oneline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git remote -v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在 GitHub Desktop 选择 Repository → View on GitHub，打开仓库网页，确认远程 main 根目录存在 index.html、css/、js/、images/。这一步核对的是 GitHub 已收到文件，还不是 Pages 已经发布。</w:t>
      </w:r>
    </w:p>
    <w:p>
      <w:pPr>
        <w:pStyle w:val="Heading2"/>
        <w:keepNext/>
      </w:pPr>
      <w:r>
        <w:t>二 在 GitHub 设置 Pages 来源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如果决定使用 GitHub Pages，进入仓库 Settings → Pages。在 Build and deployment 的 Source 选择 Deploy from a branch；Branch 选择 main，目录选择 /(root)，然后 Save。界面名称可能略有变化，应以实际页面为准。选择这一方式前，先确认你希望公开的内容确实在 main 根目录。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GitHub Pages 的分支发布路径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GitHub 仓库 → Settings → Pages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Source → Deploy from a branch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Branch → main / (root) → Save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GitHub Pages 对静态 HTML、CSS、JavaScript 和图片足够；它不会替你提供照片上传后台或数据库。仓库是 Private 也不应被理解为 Pages 网站只对自己可见，公开发布前仍需审查内容。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666666"/>
          <w:sz w:val="22"/>
        </w:rPr>
        <w:t>参考：GitHub Docs《Configuring a publishing source for your GitHub Pages site》；正式设置以该官方文档和当前界面为准。</w:t>
      </w:r>
    </w:p>
    <w:p>
      <w:pPr>
        <w:pStyle w:val="Heading2"/>
        <w:keepNext/>
      </w:pPr>
      <w:r>
        <w:t>三 找到实际网址并做线上验收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保存后等待部署完成，回到 Settings → Pages 查看实际显示的网址。项目网站常见形式是 https://用户名.github.io/仓库名/，但不能按格式猜出网址后就宣布上线。以 Pages 页面给出的地址为准，用无痕窗口打开，并分别在电脑和手机检查。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293"/>
      </w:tblGrid>
      <w:tr>
        <w:trPr>
          <w:tblHeader/>
        </w:trPr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检查内容</w:t>
            </w:r>
          </w:p>
        </w:tc>
        <w:tc>
          <w:tcPr>
            <w:tcW w:type="dxa" w:w="4896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289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首屏与 Hero</w:t>
            </w:r>
          </w:p>
        </w:tc>
        <w:tc>
          <w:tcPr>
            <w:tcW w:type="dxa" w:w="629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标题和照片出现，没有白屏或明显延迟</w:t>
            </w:r>
          </w:p>
        </w:tc>
      </w:tr>
      <w:tr>
        <w:tc>
          <w:tcPr>
            <w:tcW w:type="dxa" w:w="289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CSS 与 JavaScript</w:t>
            </w:r>
          </w:p>
        </w:tc>
        <w:tc>
          <w:tcPr>
            <w:tcW w:type="dxa" w:w="6293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样式正常；菜单、灯箱和滚动交互可用</w:t>
            </w:r>
          </w:p>
        </w:tc>
      </w:tr>
      <w:tr>
        <w:tc>
          <w:tcPr>
            <w:tcW w:type="dxa" w:w="289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画廊图片</w:t>
            </w:r>
          </w:p>
        </w:tc>
        <w:tc>
          <w:tcPr>
            <w:tcW w:type="dxa" w:w="629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所有作品能加载，路径大小写与仓库文件一致</w:t>
            </w:r>
          </w:p>
        </w:tc>
      </w:tr>
      <w:tr>
        <w:tc>
          <w:tcPr>
            <w:tcW w:type="dxa" w:w="289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导航锚点</w:t>
            </w:r>
          </w:p>
        </w:tc>
        <w:tc>
          <w:tcPr>
            <w:tcW w:type="dxa" w:w="6293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点击 Portrait、Documentary、Landscape、About 到达对应区域</w:t>
            </w:r>
          </w:p>
        </w:tc>
      </w:tr>
      <w:tr>
        <w:tc>
          <w:tcPr>
            <w:tcW w:type="dxa" w:w="289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手机和平板</w:t>
            </w:r>
          </w:p>
        </w:tc>
        <w:tc>
          <w:tcPr>
            <w:tcW w:type="dxa" w:w="629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导航可触摸，画廊无横向溢出</w:t>
            </w:r>
          </w:p>
        </w:tc>
      </w:tr>
      <w:tr>
        <w:tc>
          <w:tcPr>
            <w:tcW w:type="dxa" w:w="289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Console 与 Network</w:t>
            </w:r>
          </w:p>
        </w:tc>
        <w:tc>
          <w:tcPr>
            <w:tcW w:type="dxa" w:w="6293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没有新脚本错误或 404 资源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若网站只剩黑白文字或图片缺失，先检查线上 Network 中具体哪个文件返回 404，再对照 index.html 的相对路径和 GitHub 文件名。大小写不同也算不同路径。单页锚点如 #portrait 仍只指向当前页面中的 id，不需要新增服务器路由。</w:t>
      </w:r>
    </w:p>
    <w:p>
      <w:pPr>
        <w:pStyle w:val="Heading2"/>
        <w:keepNext/>
      </w:pPr>
      <w:r>
        <w:t>四 404 与更新流程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若整个网站是 404，依次核对 Pages 是否部署成功、发布来源是否为正确分支与目录、远程根目录是否有 index.html。GitHub 的 Pages 页面和部署记录比猜测网址更可靠。若只是某张图片 404，优先检查 src、大小写和该图片是否真的 Push。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以后更新 Pages 网站，先在任务分支完成修改和测试，合并到 main，再 Push。远程 main 更新后，Pages 才有新版本可部署。若继续使用 Sites，则仍按 Sites 的 dist 发布流程；两条链路各自验收。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GitHub Pages 的版本更新链路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本地改动 → 测试 → Commit → 合并 main → Push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→ Pages 部署 → 打开实际网址复查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只有确认 Pages 真正上线后，才在 README.md 加入实际 Live Website 地址，并在 docs/roadmap.md 更新已验证的部署状态。若尚未启用 Pages，不要把示例地址写成真实链接。</w:t>
      </w:r>
    </w:p>
    <w:p>
      <w:pPr>
        <w:pStyle w:val="Heading2"/>
        <w:keepNext/>
      </w:pPr>
      <w:r>
        <w:t>本课完成标准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能区分 GitHub 仓库、Sites 静态副本和 GitHub Pages 网站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Pages 来源选择与远程 main 中的 index.html 位置一致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取得 Settings → Pages 实际显示的网址，而非猜测网址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线上桌面和手机的图片、样式、导航、灯箱通过检查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只有发布成功后，才在 README 与路线图记录线上状态</w:t>
      </w:r>
    </w:p>
    <w:p>
      <w:pPr>
        <w:pStyle w:val="Heading2"/>
        <w:keepNext/>
      </w:pPr>
      <w:r>
        <w:t>第 15 课英语小词表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665"/>
        <w:gridCol w:w="4195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中文意思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本课中的用法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deploy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部署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把可用版本放到公网环境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source</w:t>
            </w:r>
          </w:p>
        </w:tc>
        <w:tc>
          <w:tcPr>
            <w:tcW w:type="dxa" w:w="266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发布来源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Pages 读取的分支与目录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production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线上环境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访问者通过公网网址看到的版本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root</w:t>
            </w:r>
          </w:p>
        </w:tc>
        <w:tc>
          <w:tcPr>
            <w:tcW w:type="dxa" w:w="266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根目录</w:t>
            </w:r>
          </w:p>
        </w:tc>
        <w:tc>
          <w:tcPr>
            <w:tcW w:type="dxa" w:w="419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main 分支中包含 index.html 的顶层目录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404</w:t>
            </w:r>
          </w:p>
        </w:tc>
        <w:tc>
          <w:tcPr>
            <w:tcW w:type="dxa" w:w="266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资源未找到</w:t>
            </w:r>
          </w:p>
        </w:tc>
        <w:tc>
          <w:tcPr>
            <w:tcW w:type="dxa" w:w="419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排查网址、路径、大小写或部署状态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 16 课 建立摄影图片优化流程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目标：把摄影原片与网站发布图分开，学习按真实像素尺寸导出、填写图片属性、延后加载非首屏照片，并用画质与加载数据共同验收。WebP 后缀本身不代表图片已经足够轻。</w:t>
      </w:r>
    </w:p>
    <w:p>
      <w:pPr>
        <w:pStyle w:val="Heading2"/>
        <w:keepNext/>
      </w:pPr>
      <w:r>
        <w:t>先看当前工作区的图片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写入本课时，新 WebP 图片还没有全部提交，且部分像素尺寸远大于页面展示需要。index.html 里多张图片的 width、height 与文件真实尺寸或横竖比例不一致。下面是核对示例，操作前要重新测量当前文件。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231"/>
        <w:gridCol w:w="2948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图片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实测文件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HTML 当前属性</w:t>
            </w:r>
          </w:p>
        </w:tc>
      </w:tr>
      <w:tr>
        <w:tc>
          <w:tcPr>
            <w:tcW w:type="dxa" w:w="300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Hero WebP</w:t>
            </w:r>
          </w:p>
        </w:tc>
        <w:tc>
          <w:tcPr>
            <w:tcW w:type="dxa" w:w="32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4672 × 7008，约 3.9 MiB</w:t>
            </w:r>
          </w:p>
        </w:tc>
        <w:tc>
          <w:tcPr>
            <w:tcW w:type="dxa" w:w="294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3000 × 2000，比例相反</w:t>
            </w:r>
          </w:p>
        </w:tc>
      </w:tr>
      <w:tr>
        <w:tc>
          <w:tcPr>
            <w:tcW w:type="dxa" w:w="300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documentary-02.webp</w:t>
            </w:r>
          </w:p>
        </w:tc>
        <w:tc>
          <w:tcPr>
            <w:tcW w:type="dxa" w:w="323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7008 × 4672，约 1.2 MiB</w:t>
            </w:r>
          </w:p>
        </w:tc>
        <w:tc>
          <w:tcPr>
            <w:tcW w:type="dxa" w:w="294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2000 × 3000，比例相反</w:t>
            </w:r>
          </w:p>
        </w:tc>
      </w:tr>
      <w:tr>
        <w:tc>
          <w:tcPr>
            <w:tcW w:type="dxa" w:w="300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landscape-02.webp</w:t>
            </w:r>
          </w:p>
        </w:tc>
        <w:tc>
          <w:tcPr>
            <w:tcW w:type="dxa" w:w="32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6449 × 9674，约 8.1 MiB</w:t>
            </w:r>
          </w:p>
        </w:tc>
        <w:tc>
          <w:tcPr>
            <w:tcW w:type="dxa" w:w="294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2000 × 3000，比例接近但尺寸不实</w:t>
            </w:r>
          </w:p>
        </w:tc>
      </w:tr>
    </w:tbl>
    <w:p>
      <w:pPr>
        <w:spacing w:after="40"/>
      </w:pP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在 Mac 上核对图片真实尺寸与文件体积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sips -g pixelWidth -g pixelHeight images/hero/QingShanLakeYouLi1.webp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sips -g pixelWidth -g pixelHeight images/documentary/documentary-02.webp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ls -lh images/hero/*.webp images/portrait/*.webp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 xml:space="preserve"> HTML 的 width 和 height 用于让浏览器提前知道宽高比。比例写反时，预留空间会出错。不要只把所有图片机械改成 2000 × 3000；每张横图、竖图和全景图都要看实际文件。</w:t>
      </w:r>
    </w:p>
    <w:p>
      <w:pPr>
        <w:pStyle w:val="Heading2"/>
        <w:keepNext/>
      </w:pPr>
      <w:r>
        <w:t>一 原片与网站图分开保存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RAW 与高质量原始照片用于修图、备份和长期保存；网站图是按显示需求重新导出的副本。原片留在摄影素材库，不放进 Git 仓库。优化时保留原文件，先在单独位置导出候选图并比较，再决定是否替换网站素材，不直接覆盖唯一原片。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两套文件承担不同任务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摄影原片（仓库外）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↓ 导出新副本并检查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网站用 JPEG 或 WebP（images/）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↓ HTML 引用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浏览器展示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JPEG 易于交换且兼容性广；WebP 往往有较好的压缩效率；AVIF 可以以后再评估。格式只是选择之一：源图的像素尺寸、画面细节和质量设置同样影响体积。当前仓库已有 WebP，但仍有多兆字节的文件，说明转换格式并未完成优化。</w:t>
      </w:r>
    </w:p>
    <w:p>
      <w:pPr>
        <w:pStyle w:val="Heading2"/>
        <w:keepNext/>
      </w:pPr>
      <w:r>
        <w:t>二 建立可重复的导出基线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608"/>
        <w:gridCol w:w="4309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起步尺寸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导出检查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Hero 首屏图</w:t>
            </w:r>
          </w:p>
        </w:tc>
        <w:tc>
          <w:tcPr>
            <w:tcW w:type="dxa" w:w="260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最长边约 2000–2400px</w:t>
            </w:r>
          </w:p>
        </w:tc>
        <w:tc>
          <w:tcPr>
            <w:tcW w:type="dxa" w:w="430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优先看主体是否适合当前裁切；不设懒加载</w:t>
            </w:r>
          </w:p>
        </w:tc>
      </w:tr>
      <w:tr>
        <w:tc>
          <w:tcPr>
            <w:tcW w:type="dxa" w:w="226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Gallery 展示图</w:t>
            </w:r>
          </w:p>
        </w:tc>
        <w:tc>
          <w:tcPr>
            <w:tcW w:type="dxa" w:w="260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最长边约 1600–2000px</w:t>
            </w:r>
          </w:p>
        </w:tc>
        <w:tc>
          <w:tcPr>
            <w:tcW w:type="dxa" w:w="430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比较细节、体积与放大查看效果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以后的小缩略图</w:t>
            </w:r>
          </w:p>
        </w:tc>
        <w:tc>
          <w:tcPr>
            <w:tcW w:type="dxa" w:w="260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等真正需要时再生成</w:t>
            </w:r>
          </w:p>
        </w:tc>
        <w:tc>
          <w:tcPr>
            <w:tcW w:type="dxa" w:w="430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避免过早维护多套尺寸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这些数值是试验起点，不是所有照片的硬性标准。先以 sRGB 导出，比较 JPEG 质量 80、85、90 与 WebP 的不同设置，检查皮肤、暗部和细节；照片有颗粒、树叶或复杂街景时，可能需要更大文件。横图与竖图保留各自的真实比例，必要时调整画面选择或 CSS 裁切。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网站图的 EXIF 不必完整保留。若原片含 GPS 位置，发布前先核对导出选项；未来展示相机、镜头等信息时，可单独管理经你选择公开的元数据。</w:t>
      </w:r>
    </w:p>
    <w:p>
      <w:pPr>
        <w:pStyle w:val="Heading2"/>
        <w:keepNext/>
      </w:pPr>
      <w:r>
        <w:t>三 正确填写图片的 HTML 属性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先导出网站图，再读取新文件的真实宽高，最后修改 HTML。下方是假设最终导出文件恰好为 1200 × 1800 的人像示例；不要把示例尺寸或画面描述直接套到现有照片。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Gallery 图片示例：尺寸与 alt 均需按真实文件核对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&lt;img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src="images/portrait/portrait-01.webp"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alt="人物坐在窗边，侧光照亮面部"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width="1200"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height="1800"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loading="lazy"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&gt;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Gallery 中尚未进入视口的图片可以用 loading="lazy"。Hero 是首屏主要视觉，不要添加懒加载。alt 应描述真实画面，而不是只写 Portrait photography 01；若图片纯装饰才考虑空 alt。已有 AGENTS.md 的 Image Rules 已规定这些要求，无需再复制一份规则。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Hero 写法示例：没有 loading=lazy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&lt;img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src="images/hero/hero-example.webp"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alt="按实际画面填写首屏照片描述"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width="1600"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height="2400"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&gt;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CSS 的 aspect-ratio 与 object-fit 控制图片在页面画框中如何裁切；HTML 的 width、height 告诉浏览器源文件的固有比例。两者并不冲突。若改动图片文件名，请同步检查 index.html 与 dist 的引用；现有 Hero 文件名含大写字母，不要只改文件名的一处。</w:t>
      </w:r>
    </w:p>
    <w:p>
      <w:pPr>
        <w:pStyle w:val="Heading2"/>
        <w:keepNext/>
      </w:pPr>
      <w:r>
        <w:t>四 理解 LCP 与 CLS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402"/>
        <w:gridCol w:w="4309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初学者理解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本项目要检查</w:t>
            </w:r>
          </w:p>
        </w:tc>
      </w:tr>
      <w:tr>
        <w:tc>
          <w:tcPr>
            <w:tcW w:type="dxa" w:w="147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LCP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最大主要内容出现的时间</w:t>
            </w:r>
          </w:p>
        </w:tc>
        <w:tc>
          <w:tcPr>
            <w:tcW w:type="dxa" w:w="430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Hero 是否过大、是否被延后加载</w:t>
            </w:r>
          </w:p>
        </w:tc>
      </w:tr>
      <w:tr>
        <w:tc>
          <w:tcPr>
            <w:tcW w:type="dxa" w:w="147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CLS</w:t>
            </w:r>
          </w:p>
        </w:tc>
        <w:tc>
          <w:tcPr>
            <w:tcW w:type="dxa" w:w="340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页面加载过程的意外位移</w:t>
            </w:r>
          </w:p>
        </w:tc>
        <w:tc>
          <w:tcPr>
            <w:tcW w:type="dxa" w:w="430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图片比例错误是否导致内容跳动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首屏 Hero 很可能影响 LCP，但应以浏览器测量为准。HTML 写出正确的宽高比，有助于浏览器提前预留空间，减少布局跳动；若 CSS 强制使用另一种比例，还要检查画框本身是否预留了稳定尺寸。不要只凭文件变小就宣布性能合格。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666666"/>
          <w:sz w:val="22"/>
        </w:rPr>
        <w:t>参考：MDN 的 img 元素文档与 web.dev《Optimize Largest Contentful Paint》。本课先学会读懂现象，第 17 课再加入 srcset、sizes 等响应式图片语法。</w:t>
      </w:r>
    </w:p>
    <w:p>
      <w:pPr>
        <w:pStyle w:val="Heading2"/>
        <w:keepNext/>
      </w:pPr>
      <w:r>
        <w:t>五 做一次真实的画质与体积实验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选一张你熟悉的照片，在仓库外保留原片。另存 JPEG 与 WebP 的几个候选版本，记录像素尺寸、文件体积，并在手机和电脑上查看全图、放大细节与暗部。先选画质能接受的版本，再考虑替换网站文件。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3742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候选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记录什么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决定依据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原网站图</w:t>
            </w:r>
          </w:p>
        </w:tc>
        <w:tc>
          <w:tcPr>
            <w:tcW w:type="dxa" w:w="351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像素、体积、肉眼效果</w:t>
            </w:r>
          </w:p>
        </w:tc>
        <w:tc>
          <w:tcPr>
            <w:tcW w:type="dxa" w:w="374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作为对比基线</w:t>
            </w:r>
          </w:p>
        </w:tc>
      </w:tr>
      <w:tr>
        <w:tc>
          <w:tcPr>
            <w:tcW w:type="dxa" w:w="192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JPEG 85</w:t>
            </w:r>
          </w:p>
        </w:tc>
        <w:tc>
          <w:tcPr>
            <w:tcW w:type="dxa" w:w="351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像素、体积、色彩与细节</w:t>
            </w:r>
          </w:p>
        </w:tc>
        <w:tc>
          <w:tcPr>
            <w:tcW w:type="dxa" w:w="374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是否便于交付且画质合格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WebP 85</w:t>
            </w:r>
          </w:p>
        </w:tc>
        <w:tc>
          <w:tcPr>
            <w:tcW w:type="dxa" w:w="351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像素、体积、色彩与细节</w:t>
            </w:r>
          </w:p>
        </w:tc>
        <w:tc>
          <w:tcPr>
            <w:tcW w:type="dxa" w:w="374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相同场景下是否更省流量</w:t>
            </w:r>
          </w:p>
        </w:tc>
      </w:tr>
      <w:tr>
        <w:tc>
          <w:tcPr>
            <w:tcW w:type="dxa" w:w="192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WebP 75</w:t>
            </w:r>
          </w:p>
        </w:tc>
        <w:tc>
          <w:tcPr>
            <w:tcW w:type="dxa" w:w="351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像素、体积、色彩与细节</w:t>
            </w:r>
          </w:p>
        </w:tc>
        <w:tc>
          <w:tcPr>
            <w:tcW w:type="dxa" w:w="374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是否出现可见压缩痕迹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随后在浏览器开发者工具的 Network 面板刷新页面，查看 Hero 与画廊的传输大小、请求状态和加载顺序。需要时再用 Lighthouse 或性能面板查看 LCP、CLS；不同网络与设备会有差异，所以记录测试条件，不把某一次数字当绝对结论。</w:t>
      </w:r>
    </w:p>
    <w:p>
      <w:pPr>
        <w:pStyle w:val="Heading2"/>
        <w:keepNext/>
      </w:pPr>
      <w:r>
        <w:t>六 更新规则与提交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当前 AGENTS.md 已有 Image Rules：不加入 RAW、优先优化后的 WebP/JPEG、文件名小写、画廊懒加载、Hero 不懒加载、保留有意义的 alt、已知时填写尺寸。先遵守这份规则，不再重复追加。docs/roadmap.md 的图片优化任务仍应按实际完成和验证情况逐项勾选。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图片与 HTML 修改通过检查后，确认根目录源码和需要发布的静态副本保持一致。逐文件查看 Diff，只选择本次优化相关文件，再用 perf: optimize website images 之类的说明提交。若图片尚未导出或页面尚未测试，就先不要 Commit 或 Push。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本课的安全顺序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原片保留 → 导出候选 → 对比画质和体积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→ 替换网站图 → 核对真实尺寸与 alt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→ 测试桌面和手机 → 审查 Diff → Commit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本课完成标准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原始照片与网站发布图分开保存，不把 RAW 放进仓库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能用工具查到图片的真实像素尺寸和文件体积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画廊图片按需懒加载，Hero 不懒加载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每张图片的 width、height 与导出文件比例一致，alt 描述真实画面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能解释 LCP、CLS，并用浏览器检查图片请求与页面稳定性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只把已实际完成且验收过的图片优化项目写入路线图</w:t>
      </w:r>
    </w:p>
    <w:p>
      <w:pPr>
        <w:pStyle w:val="Heading2"/>
        <w:keepNext/>
      </w:pPr>
      <w:r>
        <w:t>第 16 课英语小词表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721"/>
        <w:gridCol w:w="4139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中文意思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本课中的用法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original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原片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留在仓库外的摄影素材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export</w:t>
            </w:r>
          </w:p>
        </w:tc>
        <w:tc>
          <w:tcPr>
            <w:tcW w:type="dxa" w:w="272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导出</w:t>
            </w:r>
          </w:p>
        </w:tc>
        <w:tc>
          <w:tcPr>
            <w:tcW w:type="dxa" w:w="413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生成适合网页的图片副本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lazy loading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懒加载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延后加载非首屏画廊图片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LCP</w:t>
            </w:r>
          </w:p>
        </w:tc>
        <w:tc>
          <w:tcPr>
            <w:tcW w:type="dxa" w:w="272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最大内容绘制</w:t>
            </w:r>
          </w:p>
        </w:tc>
        <w:tc>
          <w:tcPr>
            <w:tcW w:type="dxa" w:w="413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观察首屏主要内容何时出现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CLS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累积布局偏移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观察加载时内容是否意外跳动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sRGB</w:t>
            </w:r>
          </w:p>
        </w:tc>
        <w:tc>
          <w:tcPr>
            <w:tcW w:type="dxa" w:w="272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常用网页色彩空间</w:t>
            </w:r>
          </w:p>
        </w:tc>
        <w:tc>
          <w:tcPr>
            <w:tcW w:type="dxa" w:w="413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导出时作为跨设备展示的起点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 17 课 让浏览器选择合适的照片尺寸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目标：用 srcset 给同一张照片提供不同宽度的文件，用 sizes 告诉浏览器图片在页面中占多宽；先验证一张 Hero 和一张作品，再决定是否扩大到整站。</w:t>
      </w:r>
    </w:p>
    <w:p>
      <w:pPr>
        <w:pStyle w:val="Heading2"/>
        <w:keepNext/>
      </w:pPr>
      <w:r>
        <w:t>先看当前项目的真实状态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截至 2026 年 9 月 18 日，index.html 已经写入 Hero 和画廊的 srcset、sizes；images/ 下也有带 -640、-1200、-1800 后缀的 WebP 文件。但文件名不等于实际尺寸。核查时，portrait-01 的三个版本实际都是 4672 × 7008 像素，hero-01-1800.webp 也是 4672 × 7008 像素。因此现在不能把这项任务勾为通过；要先重新导出并验证。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在 Mac 终端查询图片的真实宽高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sips -g pixelWidth -g pixelHeight images/portrait/portrait-01-640.webp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sips -g pixelWidth -g pixelHeight images/portrait/portrait-01-1200.webp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sips -g pixelWidth -g pixelHeight images/portrait/portrait-01-1800.webp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>-640.webp 中的 640 只是文件名的一部分；只有图片实际宽度为 640 像素时，srcset 里的 640w 才是诚实的描述。</w:t>
      </w:r>
    </w:p>
    <w:p>
      <w:pPr>
        <w:pStyle w:val="Heading2"/>
        <w:keepNext/>
      </w:pPr>
      <w:r>
        <w:t>一 认识 src srcset sizes 和 picture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969"/>
        <w:gridCol w:w="3458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写法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本课判断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src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默认图片地址，也给不使用 srcset 的环境提供后备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指向真实存在的中等尺寸文件</w:t>
            </w:r>
          </w:p>
        </w:tc>
      </w:tr>
      <w:tr>
        <w:tc>
          <w:tcPr>
            <w:tcW w:type="dxa" w:w="1757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srcset</w:t>
            </w:r>
          </w:p>
        </w:tc>
        <w:tc>
          <w:tcPr>
            <w:tcW w:type="dxa" w:w="396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列出候选文件和每个文件的真实宽度</w:t>
            </w:r>
          </w:p>
        </w:tc>
        <w:tc>
          <w:tcPr>
            <w:tcW w:type="dxa" w:w="345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640w 必须对应实际 640 像素宽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sizes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描述图片在当前布局中的预期显示宽度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根据 CSS 的列数、边距和间隙写</w:t>
            </w:r>
          </w:p>
        </w:tc>
      </w:tr>
      <w:tr>
        <w:tc>
          <w:tcPr>
            <w:tcW w:type="dxa" w:w="1757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picture</w:t>
            </w:r>
          </w:p>
        </w:tc>
        <w:tc>
          <w:tcPr>
            <w:tcW w:type="dxa" w:w="396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可按格式或裁切方向提供不同来源</w:t>
            </w:r>
          </w:p>
        </w:tc>
        <w:tc>
          <w:tcPr>
            <w:tcW w:type="dxa" w:w="345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目前先了解，不急着加入多套格式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浏览器会结合 sizes、候选宽度、设备像素比和自身策略选择资源。390px 的手机不保证一定选 640w；高密度屏幕可能需要 1200w。选择结果应到 Network 中看，而不能只凭猜测。</w:t>
      </w:r>
    </w:p>
    <w:p>
      <w:pPr>
        <w:pStyle w:val="Heading2"/>
        <w:keepNext/>
      </w:pPr>
      <w:r>
        <w:t>二 先真正导出三档宽度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从仓库外保存的原片或高质量母版导出网站副本。以 portrait-01 为实验对象，可先准备真实宽度分别为 640、1200、1800 像素的 WebP，保持同一画面比例，再查询每个文件的像素和体积。不要把原片、RAW 或仅改名的大图当作网站小图。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目标文件名与实际宽度必须一致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images/portrait/portrait-01-640.webp    实际宽度 640px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images/portrait/portrait-01-1200.webp   实际宽度 1200px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images/portrait/portrait-01-1800.webp   实际宽度 1800px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如果原片是竖幅 2:3，宽 1200 的版本通常高约 1800。不要把所有照片都机械写成 width=1800、height=1200；HTML 的宽高应反映该图片自身的真实比例。CSS 用 object-fit: cover 裁切卡片，不会改变文件本身的比例。</w:t>
      </w:r>
    </w:p>
    <w:p>
      <w:pPr>
        <w:pStyle w:val="Heading2"/>
        <w:keepNext/>
      </w:pPr>
      <w:r>
        <w:t>三 给普通双列照片写 srcset 和 sizes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本项目桌面画廊为两列，左右各留 48px，列间距 20px；手机端为一列，左右各留 20px。下面是导出文件确实符合标注后才能使用的示例。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普通双列作品的写法示例，不要覆盖当前文件后直接复制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&lt;img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src="images/portrait/portrait-01-1200.webp"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srcset="images/portrait/portrait-01-640.webp 640w,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images/portrait/portrait-01-1200.webp 1200w,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images/portrait/portrait-01-1800.webp 1800w"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sizes="(max-width: 768px) calc(100vw - 40px),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calc((100vw - 116px) / 2)"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width="1200" height="1800"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alt="按照片中真实场景填写描述"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loading="lazy"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&gt;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>桌面端的 116px = 左右边距 48px × 2 + 列间距 20px；剩余宽度再除以 2。手机端减去 40px，是因为左右各有 20px 留白。若以后 CSS 改了边距或列数，也要同步检查 sizes。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当前页面把画廊尺寸近似写成 100vw / 50vw，可作为入门理解，但并不完全反映留白。横跨两列的第三张还应另写 sizes：手机近似 calc(100vw - 40px)，桌面近似 calc(100vw - 96px)。不要给所有照片复制同一个 sizes。</w:t>
      </w:r>
    </w:p>
    <w:p>
      <w:pPr>
        <w:pStyle w:val="Heading2"/>
        <w:keepNext/>
      </w:pPr>
      <w:r>
        <w:t>四 首屏 Hero 的规则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Hero 铺满视口，因此 sizes 可用 100vw。不要对首屏 Hero 使用 loading=lazy；若实际测得它是 LCP 图片，可以单独考虑 fetchpriority=high。不要把高优先级同时加给每张作品。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示意：先实际导出候选图，真实宽高要逐张核对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&lt;img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src="images/hero/hero-01-1600.webp"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srcset="images/hero/hero-01-960.webp 960w,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images/hero/hero-01-1600.webp 1600w,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images/hero/hero-01-2400.webp 2400w"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sizes="100vw"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width="1600" height="2400"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alt="按 Hero 画面填写具体描述"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fetchpriority="high"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&gt;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当前 Hero 文件名为 hero-01-1800.webp，但实际宽度并不是 1800；HTML 中的 width=2400、height=1600 与竖幅原图比例也不一致。示例中的文件尚未在当前项目中确认存在，不能直接粘贴上线。</w:t>
      </w:r>
    </w:p>
    <w:p>
      <w:pPr>
        <w:pStyle w:val="Heading2"/>
        <w:keepNext/>
      </w:pPr>
      <w:r>
        <w:t>五 picture 是可选扩展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srcset 已能解决同格式多尺寸；picture 更适合按格式或画面裁切方式选择来源。例如先尝试 WebP，最后用 JPEG 作后备。当前先把 WebP 三档导出、命名和验收做对，暂不需要为每张作品再生成 AVIF 与 JPEG 的多档组合。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认识语法即可；使用前核对每个路径和文件比例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&lt;picture&gt;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&lt;source type="image/webp"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srcset="images/portrait/portrait-01-640.webp 640w,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      images/portrait/portrait-01-1200.webp 1200w"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sizes="(max-width: 768px) calc(100vw - 40px),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          calc((100vw - 116px) / 2)"&gt;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&lt;img src="images/portrait/portrait-01.jpg"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 alt="按照片内容填写" width="1200" height="1800"&gt;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&lt;/picture&gt;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六 Lightbox 仍需验收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缩略图变为响应式后，Lightbox 可能沿用被浏览器选中的那一档，打开全屏时可能不够清晰。先按现有脚本测试每种作品；如确有模糊，再用 data-full 标记大图，单独安排小任务修改 JavaScript。不要为讲解 srcset 顺手重写 Lightbox。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未来可选的 data-full 思路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&lt;img src="images/portrait/portrait-01-1200.webp"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data-full="images/portrait/portrait-01-2400.webp"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alt="按画面内容填写"&gt;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// 只有确认 2400px 文件存在，且需要全屏高清图时才使用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lightboxImage.src = image.dataset.full;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七 用浏览器证明选择结果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在开发者工具的 Network 中勾选禁用缓存，分别用窄屏与宽屏刷新，记录实际请求的图片文件。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检查 hero 和 portrait-01 的实际像素、体积，以及是否出现 404。Network 选中的是哪个候选，不一定只由窗口宽度决定。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测试每张作品能否打开和关闭 Lightbox；确认 alt、加载顺序、页面稳定性和移动端布局。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AGENTS.md 已有 Responsive Image Rules；无需再重复追加同一段。只有文件和浏览器都通过验证后，才在 docs/roadmap.md 勾选对应任务。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本课完成标准：至少一张 Hero 和一张作品有真实的多档宽度；每个 w 描述符与文件一致；sizes 对应布局；手机与桌面 Network 请求符合预期；Lightbox 没有退化。提交前只暂存本次实验文件，并核对 Git Diff。</w:t>
      </w:r>
    </w:p>
    <w:p>
      <w:pPr>
        <w:pStyle w:val="Heading2"/>
        <w:keepNext/>
      </w:pPr>
      <w:r>
        <w:t>第 17 课英语小词表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721"/>
        <w:gridCol w:w="4139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中文意思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本课中的用法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candidate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候选资源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srcset 中可供浏览器选择的文件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descriptor</w:t>
            </w:r>
          </w:p>
        </w:tc>
        <w:tc>
          <w:tcPr>
            <w:tcW w:type="dxa" w:w="272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描述符</w:t>
            </w:r>
          </w:p>
        </w:tc>
        <w:tc>
          <w:tcPr>
            <w:tcW w:type="dxa" w:w="413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640w 这样的真实宽度标注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slot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显示槽位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sizes 描述图片在布局中占的宽度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device pixel ratio</w:t>
            </w:r>
          </w:p>
        </w:tc>
        <w:tc>
          <w:tcPr>
            <w:tcW w:type="dxa" w:w="272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设备像素比</w:t>
            </w:r>
          </w:p>
        </w:tc>
        <w:tc>
          <w:tcPr>
            <w:tcW w:type="dxa" w:w="413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影响所需资源清晰度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fallback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后备资源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src 或 picture 的最后 img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 18 课 检查搜索信息与分享卡片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目标：理解 title、description、Open Graph、canonical、favicon 的作用；检查实际网页与图片地址，不把写进 HTML 的路径误当作可访问的线上资源。</w:t>
      </w:r>
    </w:p>
    <w:p>
      <w:pPr>
        <w:pStyle w:val="Heading2"/>
        <w:keepNext/>
      </w:pPr>
      <w:r>
        <w:t>先看当前项目的真实状态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截至 2026 年 9 月 18 日，index.html 已有页面标题、description、canonical、Open Graph、Twitter/X 卡片、theme-color 与 favicon 引用；AGENTS.md 也已有 SEO and Sharing Rules。核查时，GitHub Pages 首页和 favicon 地址可访问，但 og:image 与 twitter:image 指向的 images/social/social-cover.jpg 返回 404，本地也未找到这个文件。因此分享封面仍是待办，不能在路线图标记完成。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3515"/>
        <w:gridCol w:w="3572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当前源码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验收要点</w:t>
            </w:r>
          </w:p>
        </w:tc>
      </w:tr>
      <w:tr>
        <w:tc>
          <w:tcPr>
            <w:tcW w:type="dxa" w:w="209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title / description</w:t>
            </w:r>
          </w:p>
        </w:tc>
        <w:tc>
          <w:tcPr>
            <w:tcW w:type="dxa" w:w="351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已写入 head</w:t>
            </w:r>
          </w:p>
        </w:tc>
        <w:tc>
          <w:tcPr>
            <w:tcW w:type="dxa" w:w="357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内容准确、网页标签显示正常</w:t>
            </w:r>
          </w:p>
        </w:tc>
      </w:tr>
      <w:tr>
        <w:tc>
          <w:tcPr>
            <w:tcW w:type="dxa" w:w="209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canonical / og:url</w:t>
            </w:r>
          </w:p>
        </w:tc>
        <w:tc>
          <w:tcPr>
            <w:tcW w:type="dxa" w:w="351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写入 GitHub Pages 项目地址</w:t>
            </w:r>
          </w:p>
        </w:tc>
        <w:tc>
          <w:tcPr>
            <w:tcW w:type="dxa" w:w="357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与真正公开的首选地址一致</w:t>
            </w:r>
          </w:p>
        </w:tc>
      </w:tr>
      <w:tr>
        <w:tc>
          <w:tcPr>
            <w:tcW w:type="dxa" w:w="209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og:image / twitter:image</w:t>
            </w:r>
          </w:p>
        </w:tc>
        <w:tc>
          <w:tcPr>
            <w:tcW w:type="dxa" w:w="351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写入 social-cover.jpg 绝对地址</w:t>
            </w:r>
          </w:p>
        </w:tc>
        <w:tc>
          <w:tcPr>
            <w:tcW w:type="dxa" w:w="357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文件目前缺失，线上请求 404</w:t>
            </w:r>
          </w:p>
        </w:tc>
      </w:tr>
      <w:tr>
        <w:tc>
          <w:tcPr>
            <w:tcW w:type="dxa" w:w="2098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favicon</w:t>
            </w:r>
          </w:p>
        </w:tc>
        <w:tc>
          <w:tcPr>
            <w:tcW w:type="dxa" w:w="3515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指向 images/favicon/favicon.png</w:t>
            </w:r>
          </w:p>
        </w:tc>
        <w:tc>
          <w:tcPr>
            <w:tcW w:type="dxa" w:w="3572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文件存在，线上请求可访问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一 页面标题与描述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title 出现在浏览器标签、书签等位置，也给搜索结果提供标题线索；搜索引擎仍可能自行选择显示文字。description 简洁说明页面内容，但不能保证搜索结果一定逐字照用。不要重复写空泛关键词。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简化示例：&amp;amp; 是 &amp; 的 HTML 实体写法；浏览器标签显示为 &amp;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&lt;title&gt;Kris Photography | Portrait, Documentary &amp;amp; Landscape&lt;/title&gt;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&lt;meta name="description"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content="Kris Photography is a personal photography portfolio featuring portrait, documentary and landscape work."&gt;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>HTML 源码只需一个描述页面的 title。它与页面正文的 h1 不同：前者是浏览器和搜索展示用的元数据，后者是正文的主标题。</w:t>
      </w:r>
    </w:p>
    <w:p>
      <w:pPr>
        <w:pStyle w:val="Heading2"/>
        <w:keepNext/>
      </w:pPr>
      <w:r>
        <w:t>二 Open Graph 与分享封面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Open Graph 的 og:title、og:description、og:type、og:url、og:image 用来描述链接分享时的标题、摘要、类型、页面地址和封面。各平台的展示与缓存方式可能不同；写对标签只是第一步，目标图片还必须真实可访问。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当前项目的路径形式；封面文件上传前，最后一行仍指向 404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&lt;meta property="og:title" content="Kris Photography"&gt;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&lt;meta property="og:description"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content="Portrait, documentary and landscape photography by Kris."&gt;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&lt;meta property="og:type" content="website"&gt;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&lt;meta property="og:url"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content="https://hyeexy211.github.io/kris-photo-portfolio/"&gt;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&lt;meta property="og:image"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content="https://hyeexy211.github.io/kris-photo-portfolio/images/social/social-cover.jpg"&gt;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为社交封面准备独立的 images/social/social-cover.jpg，建议以约 1200 × 630 的横幅为起点，再按目标平台实际预览调整。可以使用代表作，但需考虑裁切、主体位置与文件体积。不要把摄影原片直接作为分享缩略图。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GitHub Pages 项目网站位于 /kris-photo-portfolio/ 子路径。对外部平台的 og:image 和 twitter:image 应写包含该子路径的完整 HTTPS 地址；如果改用自定义域名，应同步修改所有绝对地址。普通 CSS、JS 和站内图片仍可使用相对于 index.html 的路径。</w:t>
      </w:r>
    </w:p>
    <w:p>
      <w:pPr>
        <w:pStyle w:val="Heading2"/>
        <w:keepNext/>
      </w:pPr>
      <w:r>
        <w:t>三 Twitter X 卡片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twitter:card=summary_large_image 表示希望使用大图卡片。twitter:title、twitter:description、twitter:image 可与 Open Graph 信息保持一致，但不同平台可能采用自己的抓取规则。验证时应先确认图片 URL 返回成功，再看实际预览。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当前地址的结构正确，但必须先补上真实文件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&lt;meta name="twitter:card" content="summary_large_image"&gt;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&lt;meta name="twitter:title" content="Kris Photography"&gt;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&lt;meta name="twitter:image"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content="https://hyeexy211.github.io/kris-photo-portfolio/images/social/social-cover.jpg"&gt;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四 canonical 与正式网址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rel=canonical 向搜索引擎表达首选页面地址，是提示而不是强制命令。只有确认正式发布地址后才填写；如果未来改域名，旧地址和新地址的关系应重新检查。不要把示例占位符原样保留在正式网站。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当前项目首页的 canonical 形式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&lt;link rel="canonical"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 xml:space="preserve">      href="https://hyeexy211.github.io/kris-photo-portfolio/"&gt;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五 favicon 与主题色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favicon 是浏览器标签上的小图标。当前图片保存在 images/favicon/favicon.png，并由 rel=icon 指向它；主题色 #000000 则给支持该设置的浏览器提供界面颜色提示。修改图标后若仍显示旧版，可重新打开标签或检查浏览器缓存。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当前项目已具备这两项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&lt;link rel="icon" href="images/favicon/favicon.png"&gt;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&lt;meta name="theme-color" content="#000000"&gt;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六 页面语义与图片说明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SEO 不等于堆关键词。清楚的标题结构、语义 HTML、可阅读的内容、准确的图片 alt、移动端布局和加载性能同样重要。当前站点应检查是否有一个明确的正文主标题，以及分类 h2 是否层级合理；这可以作为独立的小重构，不必与封面修复混成一次大修改。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alt 要描述画面而不是重复 Photography 01。若照片确实是一位人物站在窗边，可以写 Portrait of a person standing beside a window；不要凭文件名编造人物、地点或拍摄故事。</w:t>
      </w:r>
    </w:p>
    <w:p>
      <w:pPr>
        <w:pStyle w:val="Heading2"/>
        <w:keepNext/>
      </w:pPr>
      <w:r>
        <w:t>七 验证真实地址而不只看源码</w:t>
      </w:r>
    </w:p>
    <w:p>
      <w:pPr>
        <w:spacing w:after="60"/>
        <w:keepNext/>
      </w:pPr>
      <w:r>
        <w:rPr>
          <w:rFonts w:ascii="PingFang SC" w:hAnsi="PingFang SC" w:eastAsia="PingFang SC"/>
          <w:b/>
          <w:color w:val="666666"/>
          <w:sz w:val="20"/>
        </w:rPr>
        <w:t>在联网终端检查页面、分享封面与图标的 HTTP 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792"/>
            <w:shd w:fill="F4F5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Menlo" w:hAnsi="Menlo" w:eastAsia="Menlo"/>
                <w:b w:val="0"/>
                <w:color w:val="222222"/>
                <w:sz w:val="17"/>
              </w:rPr>
              <w:t>curl -L -I "https://hyeexy211.github.io/kris-photo-portfolio/"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curl -L -I "https://hyeexy211.github.io/kris-photo-portfolio/images/social/social-cover.jpg"</w:t>
            </w:r>
            <w:r>
              <w:br/>
            </w:r>
            <w:r>
              <w:rPr>
                <w:rFonts w:ascii="Menlo" w:hAnsi="Menlo" w:eastAsia="Menlo"/>
                <w:b w:val="0"/>
                <w:color w:val="222222"/>
                <w:sz w:val="17"/>
              </w:rPr>
              <w:t>curl -L -I "https://hyeexy211.github.io/kris-photo-portfolio/images/favicon/favicon.png"</w:t>
            </w:r>
          </w:p>
        </w:tc>
      </w:tr>
    </w:tbl>
    <w:p>
      <w:pPr>
        <w:spacing w:after="40"/>
      </w:pPr>
    </w:p>
    <w:p>
      <w:pPr>
        <w:spacing w:after="140" w:line="348" w:lineRule="auto"/>
      </w:pPr>
      <w:r>
        <w:rPr>
          <w:rFonts w:ascii="PingFang SC" w:hAnsi="PingFang SC" w:eastAsia="PingFang SC"/>
          <w:b/>
          <w:color w:val="294564"/>
          <w:sz w:val="22"/>
        </w:rPr>
        <w:t>初学者注释：</w:t>
      </w:r>
      <w:r>
        <w:rPr>
          <w:rFonts w:ascii="PingFang SC" w:hAnsi="PingFang SC" w:eastAsia="PingFang SC"/>
          <w:b w:val="0"/>
          <w:color w:val="000000"/>
          <w:sz w:val="22"/>
        </w:rPr>
        <w:t>200 通常表示资源可访问；404 表示目标路径没有找到。若 HEAD 请求被某个平台特殊处理，可直接在浏览器打开 URL 或用普通 GET 再核对。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打开正式网站，检查标签标题、favicon、Hero、画廊和移动端；确认没有因为补充 head 而破坏页面。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在浏览器开发者工具查看 head，确认 canonical、og:url 和分享图片是当前真实地址。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补齐分享封面并上线后再检查响应码，必要时使用目标平台的分享调试工具重新抓取缓存。</w:t>
      </w:r>
    </w:p>
    <w:p>
      <w:pPr>
        <w:pStyle w:val="ListBullet"/>
        <w:spacing w:after="80" w:line="300" w:lineRule="auto"/>
      </w:pPr>
      <w:r>
        <w:rPr>
          <w:rFonts w:ascii="PingFang SC" w:hAnsi="PingFang SC" w:eastAsia="PingFang SC"/>
          <w:b w:val="0"/>
          <w:color w:val="000000"/>
          <w:sz w:val="21"/>
        </w:rPr>
        <w:t>AGENTS.md 已有 SEO and Sharing Rules；无需重复追加。docs/roadmap.md 的勾选必须与线上验证一致。</w:t>
      </w:r>
    </w:p>
    <w:p>
      <w:pPr>
        <w:pStyle w:val="Heading2"/>
        <w:keepNext/>
      </w:pPr>
      <w:r>
        <w:t>本课完成标准与提交边界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能够解释 title、description、Open Graph、canonical 与 favicon 的不同用途；所有写入 head 的 URL 都指向真实资源；分享图在线可访问并能产生合理预览；图片 alt 与实际画面一致。若 social-cover.jpg 仍是 404，本课的分享封面验收未完成。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若后续实际修改网站，先检查 Git Diff，只暂存本课相关的 index.html、favicon 或 social 资源与路线图，使用清楚的 docs / feat / fix 提交说明。不要因为教材写到了步骤，就把尚未完成的代码标记为已发布。</w:t>
      </w:r>
    </w:p>
    <w:p>
      <w:pPr>
        <w:pStyle w:val="Heading2"/>
        <w:keepNext/>
      </w:pPr>
      <w:r>
        <w:t>第 18 课英语小词表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721"/>
        <w:gridCol w:w="4139"/>
      </w:tblGrid>
      <w:tr>
        <w:trPr>
          <w:tblHeader/>
        </w:trPr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中文意思</w:t>
            </w:r>
          </w:p>
        </w:tc>
        <w:tc>
          <w:tcPr>
            <w:tcW w:type="dxa" w:w="3264"/>
            <w:shd w:fill="294564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本课中的用法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metadata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元数据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head 中描述页面的信息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snippet</w:t>
            </w:r>
          </w:p>
        </w:tc>
        <w:tc>
          <w:tcPr>
            <w:tcW w:type="dxa" w:w="272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搜索摘要</w:t>
            </w:r>
          </w:p>
        </w:tc>
        <w:tc>
          <w:tcPr>
            <w:tcW w:type="dxa" w:w="413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搜索结果可能展示的简介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Open Graph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开放图谱协议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给社交分享提供标题与封面线索</w:t>
            </w:r>
          </w:p>
        </w:tc>
      </w:tr>
      <w:tr>
        <w:tc>
          <w:tcPr>
            <w:tcW w:type="dxa" w:w="2324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canonical</w:t>
            </w:r>
          </w:p>
        </w:tc>
        <w:tc>
          <w:tcPr>
            <w:tcW w:type="dxa" w:w="2721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首选网址</w:t>
            </w:r>
          </w:p>
        </w:tc>
        <w:tc>
          <w:tcPr>
            <w:tcW w:type="dxa" w:w="4139"/>
            <w:shd w:fill="EAF0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提示同一内容的主要地址</w:t>
            </w:r>
          </w:p>
        </w:tc>
      </w:tr>
      <w:tr>
        <w:tc>
          <w:tcPr>
            <w:tcW w:type="dxa" w:w="232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favicon</w:t>
            </w:r>
          </w:p>
        </w:tc>
        <w:tc>
          <w:tcPr>
            <w:tcW w:type="dxa" w:w="272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网站小图标</w:t>
            </w:r>
          </w:p>
        </w:tc>
        <w:tc>
          <w:tcPr>
            <w:tcW w:type="dxa" w:w="413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35" w:type="dxa"/>
              <w:start w:w="150" w:type="dxa"/>
              <w:bottom w:w="135" w:type="dxa"/>
              <w:end w:w="15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 w:val="0"/>
                <w:color w:val="000000"/>
                <w:sz w:val="19"/>
              </w:rPr>
              <w:t>显示在浏览器标签等位置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下一课预告</w:t>
      </w:r>
    </w:p>
    <w:p>
      <w:pPr>
        <w:spacing w:after="140" w:line="348" w:lineRule="auto"/>
      </w:pPr>
      <w:r>
        <w:rPr>
          <w:rFonts w:ascii="PingFang SC" w:hAnsi="PingFang SC" w:eastAsia="PingFang SC"/>
          <w:b w:val="0"/>
          <w:color w:val="000000"/>
          <w:sz w:val="22"/>
        </w:rPr>
        <w:t>第 19 课将学习独立作品页面：从分类图片墙进入一个摄影系列，规划作品标题、地点、年份、说明和完整照片组，并理解多页面网站的目录结构、相对路径与返回导航。</w:t>
      </w:r>
    </w:p>
    <w:sectPr w:rsidR="00FC693F" w:rsidRPr="0006063C" w:rsidSect="00034616">
      <w:footerReference w:type="default" r:id="rId9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Noto Sans CJK SC" w:hAnsi="Noto Sans CJK SC" w:eastAsia="Noto Sans CJK SC"/>
        <w:color w:val="5F6368"/>
        <w:sz w:val="17"/>
      </w:rPr>
      <w:t xml:space="preserve">个人摄影作品集网站教材  |  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5F6368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个人摄影作品集网站教材 第1至10课 零基础逐句讲解版</dc:title>
  <dc:subject>摄影作品集网站从零学习教材</dc:subject>
  <dc:creator>Kris Photography Learning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