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F98D" w14:textId="726E0ABD" w:rsidR="002B20DC" w:rsidRDefault="00324E64" w:rsidP="00324E64">
      <w:r>
        <w:t>[</w:t>
      </w:r>
      <w:proofErr w:type="spellStart"/>
      <w:r>
        <w:rPr>
          <w:rFonts w:hint="eastAsia"/>
        </w:rPr>
        <w:t>핫덱</w:t>
      </w:r>
      <w:proofErr w:type="spellEnd"/>
      <w:r>
        <w:rPr>
          <w:rFonts w:hint="eastAsia"/>
        </w:rPr>
        <w:t xml:space="preserve"> 대체]</w:t>
      </w:r>
    </w:p>
    <w:p w14:paraId="029EF65D" w14:textId="3DB50D3A" w:rsidR="00324E64" w:rsidRDefault="00324E64" w:rsidP="00324E64">
      <w:proofErr w:type="spellStart"/>
      <w:r>
        <w:t>핫덱대체는</w:t>
      </w:r>
      <w:proofErr w:type="spellEnd"/>
      <w:r>
        <w:t xml:space="preserve"> 응답자의 </w:t>
      </w:r>
      <w:proofErr w:type="spellStart"/>
      <w:r>
        <w:t>응답값으로</w:t>
      </w:r>
      <w:proofErr w:type="spellEnd"/>
      <w:r>
        <w:t xml:space="preserve"> 무응답을 대체하는 방법이다. 무응답 과 유사한 특성이 있는 </w:t>
      </w:r>
      <w:proofErr w:type="spellStart"/>
      <w:r>
        <w:t>응답값을</w:t>
      </w:r>
      <w:proofErr w:type="spellEnd"/>
      <w:r>
        <w:t xml:space="preserve"> 찾기 위해서 </w:t>
      </w:r>
      <w:proofErr w:type="spellStart"/>
      <w:r>
        <w:t>응답값들을</w:t>
      </w:r>
      <w:proofErr w:type="spellEnd"/>
      <w:r>
        <w:t xml:space="preserve"> 다양한 변수(보 조 정보)를 사용하여 대체군으로 형성한다. 대체군에 있는 </w:t>
      </w:r>
      <w:proofErr w:type="spellStart"/>
      <w:r>
        <w:t>응답값들은</w:t>
      </w:r>
      <w:proofErr w:type="spellEnd"/>
      <w:r>
        <w:t xml:space="preserve"> 기 증자라고 하고, 기증자의 </w:t>
      </w:r>
      <w:proofErr w:type="spellStart"/>
      <w:r>
        <w:t>응답값을</w:t>
      </w:r>
      <w:proofErr w:type="spellEnd"/>
      <w:r>
        <w:t xml:space="preserve"> 받는 -즉, 무응답이어서 대체할 대상 자- 수증자라고 정의한다. 대체할 무응답과 동일한 특성을 가지는 </w:t>
      </w:r>
      <w:proofErr w:type="spellStart"/>
      <w:r>
        <w:t>대체군</w:t>
      </w:r>
      <w:proofErr w:type="spellEnd"/>
      <w:r>
        <w:t xml:space="preserve"> 내에 있는 기증자를 무작위로 추출한 후, 선택된 기증자의 </w:t>
      </w:r>
      <w:proofErr w:type="spellStart"/>
      <w:r>
        <w:t>응답값으로</w:t>
      </w:r>
      <w:proofErr w:type="spellEnd"/>
      <w:r>
        <w:t xml:space="preserve"> 무 응답을 대체한다. 자료의 분포를 잘 유지하며 변수의 형태에 따른 영향을 받지 않아서 가장 많이 활용되고 있는 대체 방법 중 하나이다.</w:t>
      </w:r>
    </w:p>
    <w:p w14:paraId="65C94C13" w14:textId="51119E79" w:rsidR="003D140F" w:rsidRDefault="005D0273" w:rsidP="00324E64">
      <w:pPr>
        <w:rPr>
          <w:rFonts w:hint="eastAsia"/>
        </w:rPr>
      </w:pPr>
      <w:r>
        <w:rPr>
          <w:noProof/>
        </w:rPr>
        <w:drawing>
          <wp:inline distT="0" distB="0" distL="0" distR="0" wp14:anchorId="2BF96F36" wp14:editId="6371E0DE">
            <wp:extent cx="5248303" cy="166116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99" t="54599" r="47618" b="29092"/>
                    <a:stretch/>
                  </pic:blipFill>
                  <pic:spPr bwMode="auto">
                    <a:xfrm>
                      <a:off x="0" y="0"/>
                      <a:ext cx="5251410" cy="166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1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00FF"/>
    <w:multiLevelType w:val="hybridMultilevel"/>
    <w:tmpl w:val="7A86D0F8"/>
    <w:lvl w:ilvl="0" w:tplc="55B6B8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64"/>
    <w:rsid w:val="002B20DC"/>
    <w:rsid w:val="00324E64"/>
    <w:rsid w:val="003D140F"/>
    <w:rsid w:val="00446A0D"/>
    <w:rsid w:val="005D0273"/>
    <w:rsid w:val="009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5561"/>
  <w15:chartTrackingRefBased/>
  <w15:docId w15:val="{C96357A7-AFBA-4DF2-8AE3-19316329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혜현</dc:creator>
  <cp:keywords/>
  <dc:description/>
  <cp:lastModifiedBy>혜현</cp:lastModifiedBy>
  <cp:revision>1</cp:revision>
  <dcterms:created xsi:type="dcterms:W3CDTF">2021-05-03T08:38:00Z</dcterms:created>
  <dcterms:modified xsi:type="dcterms:W3CDTF">2021-05-03T12:02:00Z</dcterms:modified>
</cp:coreProperties>
</file>