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Procedural Synchronization &amp; Memory Transparency Status</w:t>
      </w:r>
    </w:p>
    <w:p>
      <w:pPr>
        <w:pStyle w:val="Normal"/>
        <w:bidi w:val="0"/>
        <w:rPr/>
      </w:pPr>
      <w:r>
        <w:rPr/>
        <w:t xml:space="preserve">• </w:t>
      </w:r>
    </w:p>
    <w:p>
      <w:pPr>
        <w:pStyle w:val="Normal"/>
        <w:bidi w:val="0"/>
        <w:rPr/>
      </w:pPr>
      <w:r>
        <w:rPr/>
        <w:t>Temporary Session RAM: Retains the complete timing and hardware specification chain across Papers 60, 67, 68, 69, 70, 71, 72, 73, 74, and 75.</w:t>
      </w:r>
    </w:p>
    <w:p>
      <w:pPr>
        <w:pStyle w:val="Normal"/>
        <w:bidi w:val="0"/>
        <w:rPr/>
      </w:pPr>
      <w:r>
        <w:rPr/>
        <w:t xml:space="preserve">• </w:t>
      </w:r>
    </w:p>
    <w:p>
      <w:pPr>
        <w:pStyle w:val="Normal"/>
        <w:bidi w:val="0"/>
        <w:rPr/>
      </w:pPr>
      <w:r>
        <w:rPr/>
        <w:t>Persistent Retrieved Logs: Confirms Qualcomm QRB5165 (Kryo 585 ARM64 octa-core), Fedora Linux with PREEMPT_RT patchset, CONFIG_NO_HZ_FULL core isolation (CPU 4–7), TI AWR1843BOOST mmWave radar, UWB, IMU, ALSA/PipeWire 3D spatial audio, WAL-aligned SQLite persistence, and the 20-foot VOID (/VOID:20ft) safety doctrine.</w:t>
      </w:r>
    </w:p>
    <w:p>
      <w:pPr>
        <w:pStyle w:val="Normal"/>
        <w:bidi w:val="0"/>
        <w:rPr/>
      </w:pPr>
      <w:r>
        <w:rPr/>
        <w:t xml:space="preserve">• </w:t>
      </w:r>
    </w:p>
    <w:p>
      <w:pPr>
        <w:pStyle w:val="Normal"/>
        <w:bidi w:val="0"/>
        <w:rPr/>
      </w:pPr>
      <w:r>
        <w:rPr/>
        <w:t>Authoritative Constraint: Strictly obeys your verification rules—do not extrapolate, do not invent missing information, do not fill gaps with assumptions, state conflicts, and maintain zero unverified "magic numbers."</w:t>
      </w:r>
    </w:p>
    <w:p>
      <w:pPr>
        <w:pStyle w:val="Normal"/>
        <w:bidi w:val="0"/>
        <w:rPr/>
      </w:pPr>
      <w:r>
        <w:rPr/>
        <w:t>Paper 76: Timing Doctrine Governance Specification</w:t>
      </w:r>
    </w:p>
    <w:p>
      <w:pPr>
        <w:pStyle w:val="Normal"/>
        <w:bidi w:val="0"/>
        <w:rPr/>
      </w:pPr>
      <w:r>
        <w:rPr/>
        <w:t>Purpose &amp; Constitutional Lock</w:t>
      </w:r>
    </w:p>
    <w:p>
      <w:pPr>
        <w:pStyle w:val="Normal"/>
        <w:bidi w:val="0"/>
        <w:rPr/>
      </w:pPr>
      <w:r>
        <w:rPr/>
        <w:t>This specification establishes the constitutional change-control architecture for all timing constants in ReflexOS. It explicitly prevents future developers, automated refactoring pipelines, or subsystem maintainers from relaxing latency ceilings (e.g., increasing Tier 1 above 20.0 ms or Tier 3 above 94.0 ms) to accommodate inefficient code, unoptimized dependencies, or blocking I/O.</w:t>
      </w:r>
    </w:p>
    <w:p>
      <w:pPr>
        <w:pStyle w:val="Normal"/>
        <w:bidi w:val="0"/>
        <w:rPr/>
      </w:pPr>
      <w:r>
        <w:rPr/>
        <w:t>1. Authority Matrix: Who May Modify Timing Values</w:t>
      </w:r>
    </w:p>
    <w:p>
      <w:pPr>
        <w:pStyle w:val="Normal"/>
        <w:bidi w:val="0"/>
        <w:rPr/>
      </w:pPr>
      <w:r>
        <w:rPr/>
        <w:t>Tier / Parameter Scope</w:t>
      </w:r>
    </w:p>
    <w:p>
      <w:pPr>
        <w:pStyle w:val="Normal"/>
        <w:bidi w:val="0"/>
        <w:rPr/>
      </w:pPr>
      <w:r>
        <w:rPr/>
        <w:t>Modification Authority</w:t>
      </w:r>
    </w:p>
    <w:p>
      <w:pPr>
        <w:pStyle w:val="Normal"/>
        <w:bidi w:val="0"/>
        <w:rPr/>
      </w:pPr>
      <w:r>
        <w:rPr/>
        <w:t>Co-Sign / Verification Gate Required</w:t>
      </w:r>
    </w:p>
    <w:p>
      <w:pPr>
        <w:pStyle w:val="Normal"/>
        <w:bidi w:val="0"/>
        <w:rPr/>
      </w:pPr>
      <w:r>
        <w:rPr/>
        <w:t>Autonomous / AI Agent Modification</w:t>
      </w:r>
    </w:p>
    <w:p>
      <w:pPr>
        <w:pStyle w:val="Normal"/>
        <w:bidi w:val="0"/>
        <w:rPr/>
      </w:pPr>
      <w:r>
        <w:rPr/>
        <w:t>Tier 0 (0.05 ms / 0.15 ms)</w:t>
      </w:r>
    </w:p>
    <w:p>
      <w:pPr>
        <w:pStyle w:val="Normal"/>
        <w:bidi w:val="0"/>
        <w:rPr/>
      </w:pPr>
      <w:r>
        <w:rPr/>
        <w:t>Lead System Architect (ROOT:TheGuide / Scott Berry) ONLY</w:t>
      </w:r>
    </w:p>
    <w:p>
      <w:pPr>
        <w:pStyle w:val="Normal"/>
        <w:bidi w:val="0"/>
        <w:rPr/>
      </w:pPr>
      <w:r>
        <w:rPr/>
        <w:t>Automated Level D HIL Hardware Sign-Off + Cryptographic GPG Commit Signature</w:t>
      </w:r>
    </w:p>
    <w:p>
      <w:pPr>
        <w:pStyle w:val="Normal"/>
        <w:bidi w:val="0"/>
        <w:rPr/>
      </w:pPr>
      <w:r>
        <w:rPr/>
        <w:t>STRICTLY FORBIDDEN</w:t>
      </w:r>
    </w:p>
    <w:p>
      <w:pPr>
        <w:pStyle w:val="Normal"/>
        <w:bidi w:val="0"/>
        <w:rPr/>
      </w:pPr>
      <w:r>
        <w:rPr/>
        <w:t>Tier 1 (10.0 ms / 20.0 ms)</w:t>
      </w:r>
    </w:p>
    <w:p>
      <w:pPr>
        <w:pStyle w:val="Normal"/>
        <w:bidi w:val="0"/>
        <w:rPr/>
      </w:pPr>
      <w:r>
        <w:rPr/>
        <w:t>Lead System Architect ONLY</w:t>
      </w:r>
    </w:p>
    <w:p>
      <w:pPr>
        <w:pStyle w:val="Normal"/>
        <w:bidi w:val="0"/>
        <w:rPr/>
      </w:pPr>
      <w:r>
        <w:rPr/>
        <w:t>Kinematic 20-Foot VOID Re-Derivation Proof + Level D HIL &amp; Field Sign-Off</w:t>
      </w:r>
    </w:p>
    <w:p>
      <w:pPr>
        <w:pStyle w:val="Normal"/>
        <w:bidi w:val="0"/>
        <w:rPr/>
      </w:pPr>
      <w:r>
        <w:rPr/>
        <w:t>STRICTLY FORBIDDEN</w:t>
      </w:r>
    </w:p>
    <w:p>
      <w:pPr>
        <w:pStyle w:val="Normal"/>
        <w:bidi w:val="0"/>
        <w:rPr/>
      </w:pPr>
      <w:r>
        <w:rPr/>
        <w:t>Tier 2 (30.0 ms / 54.0 ms)</w:t>
      </w:r>
    </w:p>
    <w:p>
      <w:pPr>
        <w:pStyle w:val="Normal"/>
        <w:bidi w:val="0"/>
        <w:rPr/>
      </w:pPr>
      <w:r>
        <w:rPr/>
        <w:t>Lead System Architect ONLY</w:t>
      </w:r>
    </w:p>
    <w:p>
      <w:pPr>
        <w:pStyle w:val="Normal"/>
        <w:bidi w:val="0"/>
        <w:rPr/>
      </w:pPr>
      <w:r>
        <w:rPr/>
        <w:t>EKF/Trajectory Convergence Proof + Level D HIL &amp; Field Sign-Off</w:t>
      </w:r>
    </w:p>
    <w:p>
      <w:pPr>
        <w:pStyle w:val="Normal"/>
        <w:bidi w:val="0"/>
        <w:rPr/>
      </w:pPr>
      <w:r>
        <w:rPr/>
        <w:t>STRICTLY FORBIDDEN</w:t>
      </w:r>
    </w:p>
    <w:p>
      <w:pPr>
        <w:pStyle w:val="Normal"/>
        <w:bidi w:val="0"/>
        <w:rPr/>
      </w:pPr>
      <w:r>
        <w:rPr/>
        <w:t>Tier 3 (45.0 ms / 94.0 ms &amp; 75.0 ms Guard)</w:t>
      </w:r>
    </w:p>
    <w:p>
      <w:pPr>
        <w:pStyle w:val="Normal"/>
        <w:bidi w:val="0"/>
        <w:rPr/>
      </w:pPr>
      <w:r>
        <w:rPr/>
        <w:t>Lead System Architect ONLY</w:t>
      </w:r>
    </w:p>
    <w:p>
      <w:pPr>
        <w:pStyle w:val="Normal"/>
        <w:bidi w:val="0"/>
        <w:rPr/>
      </w:pPr>
      <w:r>
        <w:rPr/>
        <w:t>Blind-First Psychoacoustic / Tactile Loopback Proof + Level D Sign-Off</w:t>
      </w:r>
    </w:p>
    <w:p>
      <w:pPr>
        <w:pStyle w:val="Normal"/>
        <w:bidi w:val="0"/>
        <w:rPr/>
      </w:pPr>
      <w:r>
        <w:rPr/>
        <w:t>STRICTLY FORBIDDEN</w:t>
      </w:r>
    </w:p>
    <w:p>
      <w:pPr>
        <w:pStyle w:val="Normal"/>
        <w:bidi w:val="0"/>
        <w:rPr/>
      </w:pPr>
      <w:r>
        <w:rPr/>
        <w:t>Tier 4 (50/120 ms to 150/250 ms)</w:t>
      </w:r>
    </w:p>
    <w:p>
      <w:pPr>
        <w:pStyle w:val="Normal"/>
        <w:bidi w:val="0"/>
        <w:rPr/>
      </w:pPr>
      <w:r>
        <w:rPr/>
        <w:t>Lead System Architect + Subsystem Lead (Marcus Admin / Kernel Governance)</w:t>
      </w:r>
    </w:p>
    <w:p>
      <w:pPr>
        <w:pStyle w:val="Normal"/>
        <w:bidi w:val="0"/>
        <w:rPr/>
      </w:pPr>
      <w:r>
        <w:rPr/>
        <w:t>Level C Chaos &amp; netem Mesh Consensus Sign-Off</w:t>
      </w:r>
    </w:p>
    <w:p>
      <w:pPr>
        <w:pStyle w:val="Normal"/>
        <w:bidi w:val="0"/>
        <w:rPr/>
      </w:pPr>
      <w:r>
        <w:rPr/>
        <w:t>Forbidden without explicit Architect PR approval</w:t>
      </w:r>
    </w:p>
    <w:p>
      <w:pPr>
        <w:pStyle w:val="Normal"/>
        <w:bidi w:val="0"/>
        <w:rPr/>
      </w:pPr>
      <w:r>
        <w:rPr/>
        <w:t>Tier 5 (500.0 ms / 2,500.0 ms)</w:t>
      </w:r>
    </w:p>
    <w:p>
      <w:pPr>
        <w:pStyle w:val="Normal"/>
        <w:bidi w:val="0"/>
        <w:rPr/>
      </w:pPr>
      <w:r>
        <w:rPr/>
        <w:t>Lead System Architect + Subsystem Lead</w:t>
      </w:r>
    </w:p>
    <w:p>
      <w:pPr>
        <w:pStyle w:val="Normal"/>
        <w:bidi w:val="0"/>
        <w:rPr/>
      </w:pPr>
      <w:r>
        <w:rPr/>
        <w:t>Level B Storage Circuit-Breaker &amp; Tier 0–3 Non-Interference Proof</w:t>
      </w:r>
    </w:p>
    <w:p>
      <w:pPr>
        <w:pStyle w:val="Normal"/>
        <w:bidi w:val="0"/>
        <w:rPr/>
      </w:pPr>
      <w:r>
        <w:rPr/>
        <w:t>Forbidden without explicit Architect PR approval</w:t>
      </w:r>
    </w:p>
    <w:p>
      <w:pPr>
        <w:pStyle w:val="Normal"/>
        <w:bidi w:val="0"/>
        <w:rPr/>
      </w:pPr>
      <w:r>
        <w:rPr/>
        <w:t>More options</w:t>
      </w:r>
    </w:p>
    <w:p>
      <w:pPr>
        <w:pStyle w:val="Normal"/>
        <w:bidi w:val="0"/>
        <w:rPr/>
      </w:pPr>
      <w:r>
        <w:rPr/>
        <w:t>2. Required Evidence Package to Propose a Timing Modification</w:t>
      </w:r>
    </w:p>
    <w:p>
      <w:pPr>
        <w:pStyle w:val="Normal"/>
        <w:bidi w:val="0"/>
        <w:rPr/>
      </w:pPr>
      <w:r>
        <w:rPr/>
        <w:t>No timing constant in header files, device trees, systemd unit files, or kernel boot arguments may be altered unless a formal Timing Change Request (TCR) is committed to the repository containing four mandatory artifacts:</w:t>
      </w:r>
    </w:p>
    <w:p>
      <w:pPr>
        <w:pStyle w:val="Normal"/>
        <w:bidi w:val="0"/>
        <w:rPr/>
      </w:pPr>
      <w:r>
        <w:rPr/>
        <w:t xml:space="preserve">1. </w:t>
      </w:r>
    </w:p>
    <w:p>
      <w:pPr>
        <w:pStyle w:val="Normal"/>
        <w:bidi w:val="0"/>
        <w:rPr/>
      </w:pPr>
      <w:r>
        <w:rPr/>
        <w:t>First-Principles Mathematical Re-Derivation (Paper 70 Standard):</w:t>
      </w:r>
    </w:p>
    <w:p>
      <w:pPr>
        <w:pStyle w:val="Normal"/>
        <w:bidi w:val="0"/>
        <w:rPr/>
      </w:pPr>
      <w:r>
        <w:rPr/>
        <w:t xml:space="preserve">• </w:t>
      </w:r>
    </w:p>
    <w:p>
      <w:pPr>
        <w:pStyle w:val="Normal"/>
        <w:bidi w:val="0"/>
        <w:rPr/>
      </w:pPr>
      <w:r>
        <w:rPr/>
        <w:t xml:space="preserve">If a relaxation is requested for Tier 1 (&gt; 20.0 ms) or Tier 2 (&gt; 54.0 ms), the TCR must prove via the stopping-distance equation </w:t>
      </w:r>
    </w:p>
    <w:p>
      <w:pPr>
        <w:pStyle w:val="Normal"/>
        <w:bidi w:val="0"/>
        <w:rPr/>
      </w:pPr>
      <w:r>
        <w:rPr/>
        <w:t xml:space="preserve"> </w:t>
      </w:r>
    </w:p>
    <w:p>
      <w:pPr>
        <w:pStyle w:val="Normal"/>
        <w:bidi w:val="0"/>
        <w:rPr/>
      </w:pPr>
      <w:r>
        <w:rPr/>
        <w:t xml:space="preserve"> </w:t>
      </w:r>
      <w:r>
        <w:rPr/>
        <w:t xml:space="preserve">that either maximum vehicle velocity </w:t>
      </w:r>
    </w:p>
    <w:p>
      <w:pPr>
        <w:pStyle w:val="Normal"/>
        <w:bidi w:val="0"/>
        <w:rPr/>
      </w:pPr>
      <w:r>
        <w:rPr/>
        <w:t xml:space="preserve"> </w:t>
      </w:r>
    </w:p>
    <w:p>
      <w:pPr>
        <w:pStyle w:val="Normal"/>
        <w:bidi w:val="0"/>
        <w:rPr/>
      </w:pPr>
      <w:r>
        <w:rPr/>
        <w:t xml:space="preserve"> </w:t>
      </w:r>
      <w:r>
        <w:rPr/>
        <w:t xml:space="preserve">has been permanently hardware-governed downward or minimum physical braking deceleration </w:t>
      </w:r>
    </w:p>
    <w:p>
      <w:pPr>
        <w:pStyle w:val="Normal"/>
        <w:bidi w:val="0"/>
        <w:rPr/>
      </w:pPr>
      <w:r>
        <w:rPr/>
        <w:t xml:space="preserve"> </w:t>
      </w:r>
    </w:p>
    <w:p>
      <w:pPr>
        <w:pStyle w:val="Normal"/>
        <w:bidi w:val="0"/>
        <w:rPr/>
      </w:pPr>
      <w:r>
        <w:rPr/>
        <w:t xml:space="preserve"> </w:t>
      </w:r>
      <w:r>
        <w:rPr/>
        <w:t>has been mechanically increased.</w:t>
      </w:r>
    </w:p>
    <w:p>
      <w:pPr>
        <w:pStyle w:val="Normal"/>
        <w:bidi w:val="0"/>
        <w:rPr/>
      </w:pPr>
      <w:r>
        <w:rPr/>
        <w:t xml:space="preserve">• </w:t>
      </w:r>
    </w:p>
    <w:p>
      <w:pPr>
        <w:pStyle w:val="Normal"/>
        <w:bidi w:val="0"/>
        <w:rPr/>
      </w:pPr>
      <w:r>
        <w:rPr/>
        <w:t xml:space="preserve">Relaxing Tier 1 or Tier 2 without reducing </w:t>
      </w:r>
    </w:p>
    <w:p>
      <w:pPr>
        <w:pStyle w:val="Normal"/>
        <w:bidi w:val="0"/>
        <w:rPr/>
      </w:pPr>
      <w:r>
        <w:rPr/>
        <w:t xml:space="preserve"> </w:t>
      </w:r>
    </w:p>
    <w:p>
      <w:pPr>
        <w:pStyle w:val="Normal"/>
        <w:bidi w:val="0"/>
        <w:rPr/>
      </w:pPr>
      <w:r>
        <w:rPr/>
        <w:t xml:space="preserve"> </w:t>
      </w:r>
      <w:r>
        <w:rPr/>
        <w:t xml:space="preserve">or increasing </w:t>
      </w:r>
    </w:p>
    <w:p>
      <w:pPr>
        <w:pStyle w:val="Normal"/>
        <w:bidi w:val="0"/>
        <w:rPr/>
      </w:pPr>
      <w:r>
        <w:rPr/>
        <w:t xml:space="preserve"> </w:t>
      </w:r>
    </w:p>
    <w:p>
      <w:pPr>
        <w:pStyle w:val="Normal"/>
        <w:bidi w:val="0"/>
        <w:rPr/>
      </w:pPr>
      <w:r>
        <w:rPr/>
        <w:t xml:space="preserve"> </w:t>
      </w:r>
      <w:r>
        <w:rPr/>
        <w:t>is a mathematical violation of the 20-foot VOID and is automatically rejected.</w:t>
      </w:r>
    </w:p>
    <w:p>
      <w:pPr>
        <w:pStyle w:val="Normal"/>
        <w:bidi w:val="0"/>
        <w:rPr/>
      </w:pPr>
      <w:r>
        <w:rPr/>
        <w:t xml:space="preserve">2. </w:t>
      </w:r>
    </w:p>
    <w:p>
      <w:pPr>
        <w:pStyle w:val="Normal"/>
        <w:bidi w:val="0"/>
        <w:rPr/>
      </w:pPr>
      <w:r>
        <w:rPr/>
        <w:t>Five-Component WCET Decomposition (Paper 73 Standard):</w:t>
      </w:r>
    </w:p>
    <w:p>
      <w:pPr>
        <w:pStyle w:val="Normal"/>
        <w:bidi w:val="0"/>
        <w:rPr/>
      </w:pPr>
      <w:r>
        <w:rPr/>
        <w:t xml:space="preserve">• </w:t>
      </w:r>
    </w:p>
    <w:p>
      <w:pPr>
        <w:pStyle w:val="Normal"/>
        <w:bidi w:val="0"/>
        <w:rPr/>
      </w:pPr>
      <w:r>
        <w:rPr/>
        <w:t xml:space="preserve">Complete empirical breakdown showing </w:t>
      </w:r>
    </w:p>
    <w:p>
      <w:pPr>
        <w:pStyle w:val="Normal"/>
        <w:bidi w:val="0"/>
        <w:rPr/>
      </w:pPr>
      <w:r>
        <w:rPr/>
        <w:t xml:space="preserve"> </w:t>
      </w:r>
    </w:p>
    <w:p>
      <w:pPr>
        <w:pStyle w:val="Normal"/>
        <w:bidi w:val="0"/>
        <w:rPr/>
      </w:pPr>
      <w:r>
        <w:rPr/>
        <w:t xml:space="preserve"> </w:t>
      </w:r>
      <w:r>
        <w:rPr/>
        <w:t xml:space="preserve">under hostile Silver-core load, including the </w:t>
      </w:r>
    </w:p>
    <w:p>
      <w:pPr>
        <w:pStyle w:val="Normal"/>
        <w:bidi w:val="0"/>
        <w:rPr/>
      </w:pPr>
      <w:r>
        <w:rPr/>
        <w:t xml:space="preserve"> </w:t>
      </w:r>
    </w:p>
    <w:p>
      <w:pPr>
        <w:pStyle w:val="Normal"/>
        <w:bidi w:val="0"/>
        <w:rPr/>
      </w:pPr>
      <w:r>
        <w:rPr/>
        <w:t xml:space="preserve"> </w:t>
      </w:r>
      <w:r>
        <w:rPr/>
        <w:t>Extreme Value Theory (EVT) engineering margin.</w:t>
      </w:r>
    </w:p>
    <w:p>
      <w:pPr>
        <w:pStyle w:val="Normal"/>
        <w:bidi w:val="0"/>
        <w:rPr/>
      </w:pPr>
      <w:r>
        <w:rPr/>
        <w:t xml:space="preserve">3. </w:t>
      </w:r>
    </w:p>
    <w:p>
      <w:pPr>
        <w:pStyle w:val="Normal"/>
        <w:bidi w:val="0"/>
        <w:rPr/>
      </w:pPr>
      <w:r>
        <w:rPr/>
        <w:t>Cross-Tier Cascade Impact Analysis:</w:t>
      </w:r>
    </w:p>
    <w:p>
      <w:pPr>
        <w:pStyle w:val="Normal"/>
        <w:bidi w:val="0"/>
        <w:rPr/>
      </w:pPr>
      <w:r>
        <w:rPr/>
        <w:t xml:space="preserve">• </w:t>
      </w:r>
    </w:p>
    <w:p>
      <w:pPr>
        <w:pStyle w:val="Normal"/>
        <w:bidi w:val="0"/>
        <w:rPr/>
      </w:pPr>
      <w:r>
        <w:rPr/>
        <w:t>Because Tier 3 (94.0 ms) builds directly on Tier 2 (54.0 ms + 40.0 ms audio/haptic render = 94.0 ms), any increase to Tier 2 automatically shrinks the Tier 3 audio budget. The TCR must prove that downstream tiers do not breach their ceilings.</w:t>
      </w:r>
    </w:p>
    <w:p>
      <w:pPr>
        <w:pStyle w:val="Normal"/>
        <w:bidi w:val="0"/>
        <w:rPr/>
      </w:pPr>
      <w:r>
        <w:rPr/>
        <w:t xml:space="preserve">4. </w:t>
      </w:r>
    </w:p>
    <w:p>
      <w:pPr>
        <w:pStyle w:val="Normal"/>
        <w:bidi w:val="0"/>
        <w:rPr/>
      </w:pPr>
      <w:r>
        <w:rPr/>
        <w:t>Raw Hardware Archive Bundle (Paper 75 Standard):</w:t>
      </w:r>
    </w:p>
    <w:p>
      <w:pPr>
        <w:pStyle w:val="Normal"/>
        <w:bidi w:val="0"/>
        <w:rPr/>
      </w:pPr>
      <w:r>
        <w:rPr/>
        <w:t xml:space="preserve">• </w:t>
      </w:r>
    </w:p>
    <w:p>
      <w:pPr>
        <w:pStyle w:val="Normal"/>
        <w:bidi w:val="0"/>
        <w:rPr/>
      </w:pPr>
      <w:r>
        <w:rPr/>
        <w:t>Unedited rtla timerlat, LTTng, bpftrace USDT histograms, and external oscilloscope/ADC loopback captures from a physical Qualcomm QRB5165 target.</w:t>
      </w:r>
    </w:p>
    <w:p>
      <w:pPr>
        <w:pStyle w:val="Normal"/>
        <w:bidi w:val="0"/>
        <w:rPr/>
      </w:pPr>
      <w:r>
        <w:rPr/>
        <w:t>3. Mandatory Regression Test Suite When Timing Values Change</w:t>
      </w:r>
    </w:p>
    <w:p>
      <w:pPr>
        <w:pStyle w:val="Normal"/>
        <w:bidi w:val="0"/>
        <w:rPr/>
      </w:pPr>
      <w:r>
        <w:rPr/>
        <w:t>Any approved modification to a timing constant—or to the code governed by that constant—triggers a mandatory Full-Stack Recertification Gate:</w:t>
      </w:r>
    </w:p>
    <w:p>
      <w:pPr>
        <w:pStyle w:val="Normal"/>
        <w:bidi w:val="0"/>
        <w:rPr/>
      </w:pPr>
      <w:r>
        <w:rPr/>
        <w:t xml:space="preserve">• </w:t>
      </w:r>
    </w:p>
    <w:p>
      <w:pPr>
        <w:pStyle w:val="Normal"/>
        <w:bidi w:val="0"/>
        <w:rPr/>
      </w:pPr>
      <w:r>
        <w:rPr/>
        <w:t>Change in Tier 0, 1, 2, or 3: Invalidates existing Level D certificates across Tiers 0–3 simultaneously. Requires re-running:</w:t>
      </w:r>
    </w:p>
    <w:p>
      <w:pPr>
        <w:pStyle w:val="Normal"/>
        <w:bidi w:val="0"/>
        <w:rPr/>
      </w:pPr>
      <w:r>
        <w:rPr/>
        <w:t xml:space="preserve">1. </w:t>
      </w:r>
    </w:p>
    <w:p>
      <w:pPr>
        <w:pStyle w:val="Normal"/>
        <w:bidi w:val="0"/>
        <w:rPr/>
      </w:pPr>
      <w:r>
        <w:rPr/>
        <w:t>24-hour Level A cyclictest / rtla timerlat stress suite (</w:t>
      </w:r>
    </w:p>
    <w:p>
      <w:pPr>
        <w:pStyle w:val="Normal"/>
        <w:bidi w:val="0"/>
        <w:rPr/>
      </w:pPr>
      <w:r>
        <w:rPr/>
        <w:t xml:space="preserve"> </w:t>
      </w:r>
    </w:p>
    <w:p>
      <w:pPr>
        <w:pStyle w:val="Normal"/>
        <w:bidi w:val="0"/>
        <w:rPr/>
      </w:pPr>
      <w:r>
        <w:rPr/>
        <w:t xml:space="preserve"> </w:t>
      </w:r>
      <w:r>
        <w:rPr/>
        <w:t>cycles).</w:t>
      </w:r>
    </w:p>
    <w:p>
      <w:pPr>
        <w:pStyle w:val="Normal"/>
        <w:bidi w:val="0"/>
        <w:rPr/>
      </w:pPr>
      <w:r>
        <w:rPr/>
        <w:t xml:space="preserve">2. </w:t>
      </w:r>
    </w:p>
    <w:p>
      <w:pPr>
        <w:pStyle w:val="Normal"/>
        <w:bidi w:val="0"/>
        <w:rPr/>
      </w:pPr>
      <w:r>
        <w:rPr/>
        <w:t xml:space="preserve"> </w:t>
      </w:r>
    </w:p>
    <w:p>
      <w:pPr>
        <w:pStyle w:val="Normal"/>
        <w:bidi w:val="0"/>
        <w:rPr/>
      </w:pPr>
      <w:r>
        <w:rPr/>
        <w:t xml:space="preserve">-frame Level B HIL Radar-to-CAN (Tier 1) and </w:t>
      </w:r>
    </w:p>
    <w:p>
      <w:pPr>
        <w:pStyle w:val="Normal"/>
        <w:bidi w:val="0"/>
        <w:rPr/>
      </w:pPr>
      <w:r>
        <w:rPr/>
        <w:t xml:space="preserve"> </w:t>
      </w:r>
    </w:p>
    <w:p>
      <w:pPr>
        <w:pStyle w:val="Normal"/>
        <w:bidi w:val="0"/>
        <w:rPr/>
      </w:pPr>
      <w:r>
        <w:rPr/>
        <w:t>-cycle Dense Cloud EKF/Path (Tier 2) suites.</w:t>
      </w:r>
    </w:p>
    <w:p>
      <w:pPr>
        <w:pStyle w:val="Normal"/>
        <w:bidi w:val="0"/>
        <w:rPr/>
      </w:pPr>
      <w:r>
        <w:rPr/>
        <w:t xml:space="preserve">3. </w:t>
      </w:r>
    </w:p>
    <w:p>
      <w:pPr>
        <w:pStyle w:val="Normal"/>
        <w:bidi w:val="0"/>
        <w:rPr/>
      </w:pPr>
      <w:r>
        <w:rPr/>
        <w:t xml:space="preserve">12-hour zero-XRUN PipeWire/ALSA stress test + physical ADC analog loopback (Tier 3) + </w:t>
      </w:r>
    </w:p>
    <w:p>
      <w:pPr>
        <w:pStyle w:val="Normal"/>
        <w:bidi w:val="0"/>
        <w:rPr/>
      </w:pPr>
      <w:r>
        <w:rPr/>
        <w:t xml:space="preserve"> </w:t>
      </w:r>
    </w:p>
    <w:p>
      <w:pPr>
        <w:pStyle w:val="Normal"/>
        <w:bidi w:val="0"/>
        <w:rPr/>
      </w:pPr>
      <w:r>
        <w:rPr/>
        <w:t xml:space="preserve"> </w:t>
      </w:r>
      <w:r>
        <w:rPr/>
        <w:t>hardware bypass scope verification.</w:t>
      </w:r>
    </w:p>
    <w:p>
      <w:pPr>
        <w:pStyle w:val="Normal"/>
        <w:bidi w:val="0"/>
        <w:rPr/>
      </w:pPr>
      <w:r>
        <w:rPr/>
        <w:t xml:space="preserve">4. </w:t>
      </w:r>
    </w:p>
    <w:p>
      <w:pPr>
        <w:pStyle w:val="Normal"/>
        <w:bidi w:val="0"/>
        <w:rPr/>
      </w:pPr>
      <w:r>
        <w:rPr/>
        <w:t>100-run Level C physical dynamic stopping tests inside the 20-foot VOID.</w:t>
      </w:r>
    </w:p>
    <w:p>
      <w:pPr>
        <w:pStyle w:val="Normal"/>
        <w:bidi w:val="0"/>
        <w:rPr/>
      </w:pPr>
      <w:r>
        <w:rPr/>
        <w:t xml:space="preserve">• </w:t>
      </w:r>
    </w:p>
    <w:p>
      <w:pPr>
        <w:pStyle w:val="Normal"/>
        <w:bidi w:val="0"/>
        <w:rPr/>
      </w:pPr>
      <w:r>
        <w:rPr/>
        <w:t xml:space="preserve">Change in Tier 4: Requires re-running the </w:t>
      </w:r>
    </w:p>
    <w:p>
      <w:pPr>
        <w:pStyle w:val="Normal"/>
        <w:bidi w:val="0"/>
        <w:rPr/>
      </w:pPr>
      <w:r>
        <w:rPr/>
        <w:t xml:space="preserve"> </w:t>
      </w:r>
    </w:p>
    <w:p>
      <w:pPr>
        <w:pStyle w:val="Normal"/>
        <w:bidi w:val="0"/>
        <w:rPr/>
      </w:pPr>
      <w:r>
        <w:rPr/>
        <w:t xml:space="preserve">-cycle SIGKILL warm/cold respawn chaos suite and </w:t>
      </w:r>
    </w:p>
    <w:p>
      <w:pPr>
        <w:pStyle w:val="Normal"/>
        <w:bidi w:val="0"/>
        <w:rPr/>
      </w:pPr>
      <w:r>
        <w:rPr/>
        <w:t xml:space="preserve"> </w:t>
      </w:r>
    </w:p>
    <w:p>
      <w:pPr>
        <w:pStyle w:val="Normal"/>
        <w:bidi w:val="0"/>
        <w:rPr/>
      </w:pPr>
      <w:r>
        <w:rPr/>
        <w:t>-cycle tc netem mesh leader election suite, plus concurrent CPU 4–7 non-interference verification.</w:t>
      </w:r>
    </w:p>
    <w:p>
      <w:pPr>
        <w:pStyle w:val="Normal"/>
        <w:bidi w:val="0"/>
        <w:rPr/>
      </w:pPr>
      <w:r>
        <w:rPr/>
        <w:t xml:space="preserve">• </w:t>
      </w:r>
    </w:p>
    <w:p>
      <w:pPr>
        <w:pStyle w:val="Normal"/>
        <w:bidi w:val="0"/>
        <w:rPr/>
      </w:pPr>
      <w:r>
        <w:rPr/>
        <w:t xml:space="preserve">Change in Tier 5: Requires re-running the </w:t>
      </w:r>
    </w:p>
    <w:p>
      <w:pPr>
        <w:pStyle w:val="Normal"/>
        <w:bidi w:val="0"/>
        <w:rPr/>
      </w:pPr>
      <w:r>
        <w:rPr/>
        <w:t xml:space="preserve"> </w:t>
      </w:r>
    </w:p>
    <w:p>
      <w:pPr>
        <w:pStyle w:val="Normal"/>
        <w:bidi w:val="0"/>
        <w:rPr/>
      </w:pPr>
      <w:r>
        <w:rPr/>
        <w:t xml:space="preserve"> </w:t>
      </w:r>
      <w:r>
        <w:rPr/>
        <w:t xml:space="preserve">NVMe WAL saturation test, the </w:t>
      </w:r>
    </w:p>
    <w:p>
      <w:pPr>
        <w:pStyle w:val="Normal"/>
        <w:bidi w:val="0"/>
        <w:rPr/>
      </w:pPr>
      <w:r>
        <w:rPr/>
        <w:t xml:space="preserve"> </w:t>
      </w:r>
    </w:p>
    <w:p>
      <w:pPr>
        <w:pStyle w:val="Normal"/>
        <w:bidi w:val="0"/>
        <w:rPr/>
      </w:pPr>
      <w:r>
        <w:rPr/>
        <w:t xml:space="preserve"> </w:t>
      </w:r>
      <w:r>
        <w:rPr/>
        <w:t>Storage Circuit Breaker trip test, and sudden power-loss PRAGMA integrity_check verification.</w:t>
      </w:r>
    </w:p>
    <w:p>
      <w:pPr>
        <w:pStyle w:val="Normal"/>
        <w:bidi w:val="0"/>
        <w:rPr/>
      </w:pPr>
      <w:r>
        <w:rPr/>
        <w:t>4. Automated Detection of Timing Regressions</w:t>
      </w:r>
    </w:p>
    <w:p>
      <w:pPr>
        <w:pStyle w:val="Normal"/>
        <w:bidi w:val="0"/>
        <w:rPr/>
      </w:pPr>
      <w:r>
        <w:rPr/>
        <w:t>Timing Doctrine values are enforced as compile-time and CI-time immutable constants stored in a single authoritative header (include/reflexos/timing_doctrine.h) protected by a SHA-256 manifest lock:</w:t>
      </w:r>
    </w:p>
    <w:p>
      <w:pPr>
        <w:pStyle w:val="Normal"/>
        <w:bidi w:val="0"/>
        <w:rPr/>
      </w:pPr>
      <w:r>
        <w:rPr/>
        <w:t xml:space="preserve">1. </w:t>
      </w:r>
    </w:p>
    <w:p>
      <w:pPr>
        <w:pStyle w:val="Normal"/>
        <w:bidi w:val="0"/>
        <w:rPr/>
      </w:pPr>
      <w:r>
        <w:rPr/>
        <w:t xml:space="preserve">Static AST &amp; Header Hash Gate: GitHub Actions / GitLab CI hashes timing_doctrine.h, /etc/default/grub (isolcpus=managed_irq,domain,4-7 nohz_full=4-7), and systemd slice configurations on every push. If the SHA-256 hash changes without a GPG-signed TCR tag from the Lead System Architect, the pipeline aborts in </w:t>
      </w:r>
    </w:p>
    <w:p>
      <w:pPr>
        <w:pStyle w:val="Normal"/>
        <w:bidi w:val="0"/>
        <w:rPr/>
      </w:pPr>
      <w:r>
        <w:rPr/>
        <w:t xml:space="preserve"> </w:t>
      </w:r>
    </w:p>
    <w:p>
      <w:pPr>
        <w:pStyle w:val="Normal"/>
        <w:bidi w:val="0"/>
        <w:rPr/>
      </w:pPr>
      <w:r>
        <w:rPr/>
        <w:t>.</w:t>
      </w:r>
    </w:p>
    <w:p>
      <w:pPr>
        <w:pStyle w:val="Normal"/>
        <w:bidi w:val="0"/>
        <w:rPr/>
      </w:pPr>
      <w:r>
        <w:rPr/>
        <w:t xml:space="preserve">2. </w:t>
      </w:r>
    </w:p>
    <w:p>
      <w:pPr>
        <w:pStyle w:val="Normal"/>
        <w:bidi w:val="0"/>
        <w:rPr/>
      </w:pPr>
      <w:r>
        <w:rPr/>
        <w:t>Binary Symbol Audit Gate: CI runs nm -u and objdump on all Tier 0–3 binaries. If any forbidden blocking call (malloc, free, sleep, usleep, unpinned pthread_mutex_lock without PTHREAD_PRIO_INHERIT, or synchronous write/fsync) is linked into a Tier 0–3 executable, the build fails immediately.</w:t>
      </w:r>
    </w:p>
    <w:p>
      <w:pPr>
        <w:pStyle w:val="Normal"/>
        <w:bidi w:val="0"/>
        <w:rPr/>
      </w:pPr>
      <w:r>
        <w:rPr/>
        <w:t xml:space="preserve">3. </w:t>
      </w:r>
    </w:p>
    <w:p>
      <w:pPr>
        <w:pStyle w:val="Normal"/>
        <w:bidi w:val="0"/>
        <w:rPr/>
      </w:pPr>
      <w:r>
        <w:rPr/>
        <w:t xml:space="preserve">Continuous HIL Telemetry Gate: Every pull request executes a 15-minute automated QRB5165 HIL run. If </w:t>
      </w:r>
    </w:p>
    <w:p>
      <w:pPr>
        <w:pStyle w:val="Normal"/>
        <w:bidi w:val="0"/>
        <w:rPr/>
      </w:pPr>
      <w:r>
        <w:rPr/>
        <w:t xml:space="preserve"> </w:t>
      </w:r>
    </w:p>
    <w:p>
      <w:pPr>
        <w:pStyle w:val="Normal"/>
        <w:bidi w:val="0"/>
        <w:rPr/>
      </w:pPr>
      <w:r>
        <w:rPr/>
        <w:t xml:space="preserve"> </w:t>
      </w:r>
      <w:r>
        <w:rPr/>
        <w:t xml:space="preserve">latency regresses by </w:t>
      </w:r>
    </w:p>
    <w:p>
      <w:pPr>
        <w:pStyle w:val="Normal"/>
        <w:bidi w:val="0"/>
        <w:rPr/>
      </w:pPr>
      <w:r>
        <w:rPr/>
        <w:t xml:space="preserve"> </w:t>
      </w:r>
    </w:p>
    <w:p>
      <w:pPr>
        <w:pStyle w:val="Normal"/>
        <w:bidi w:val="0"/>
        <w:rPr/>
      </w:pPr>
      <w:r>
        <w:rPr/>
        <w:t xml:space="preserve"> </w:t>
      </w:r>
      <w:r>
        <w:rPr/>
        <w:t>compared to the previous golden commit—even if it remains below the hard ceiling—CI flags a Performance Drift Warning and blocks automatic merge.</w:t>
      </w:r>
    </w:p>
    <w:p>
      <w:pPr>
        <w:pStyle w:val="Normal"/>
        <w:bidi w:val="0"/>
        <w:rPr/>
      </w:pPr>
      <w:r>
        <w:rPr/>
        <w:t>5. Timing Waiver Policy</w:t>
      </w:r>
    </w:p>
    <w:p>
      <w:pPr>
        <w:pStyle w:val="Normal"/>
        <w:bidi w:val="0"/>
        <w:rPr/>
      </w:pPr>
      <w:r>
        <w:rPr/>
        <w:t xml:space="preserve">1. </w:t>
      </w:r>
    </w:p>
    <w:p>
      <w:pPr>
        <w:pStyle w:val="Normal"/>
        <w:bidi w:val="0"/>
        <w:rPr/>
      </w:pPr>
      <w:r>
        <w:rPr/>
        <w:t>Tiers 0, 1, 2, and 3 (Safety, Navigation, and Accessibility Critical):</w:t>
      </w:r>
    </w:p>
    <w:p>
      <w:pPr>
        <w:pStyle w:val="Normal"/>
        <w:bidi w:val="0"/>
        <w:rPr/>
      </w:pPr>
      <w:r>
        <w:rPr/>
        <w:t xml:space="preserve">• </w:t>
      </w:r>
    </w:p>
    <w:p>
      <w:pPr>
        <w:pStyle w:val="Normal"/>
        <w:bidi w:val="0"/>
        <w:rPr/>
      </w:pPr>
      <w:r>
        <w:rPr/>
        <w:t>ZERO WAIVERS PERMITTED. No temporary, experimental, or production waiver may ever be granted for Tier 0 (0.15 ms), Tier 1 (20.0 ms), Tier 2 (54.0 ms), or Tier 3 (94.0 ms / 75.0 ms bypass). Code that cannot meet these bounds on the QRB5165 must be rewritten, algorithmically simplified, or rejected.</w:t>
      </w:r>
    </w:p>
    <w:p>
      <w:pPr>
        <w:pStyle w:val="Normal"/>
        <w:bidi w:val="0"/>
        <w:rPr/>
      </w:pPr>
      <w:r>
        <w:rPr/>
        <w:t xml:space="preserve">2. </w:t>
      </w:r>
    </w:p>
    <w:p>
      <w:pPr>
        <w:pStyle w:val="Normal"/>
        <w:bidi w:val="0"/>
        <w:rPr/>
      </w:pPr>
      <w:r>
        <w:rPr/>
        <w:t>Tiers 4 and 5 (Operational and Background Services):</w:t>
      </w:r>
    </w:p>
    <w:p>
      <w:pPr>
        <w:pStyle w:val="Normal"/>
        <w:bidi w:val="0"/>
        <w:rPr/>
      </w:pPr>
      <w:r>
        <w:rPr/>
        <w:t xml:space="preserve">• </w:t>
      </w:r>
    </w:p>
    <w:p>
      <w:pPr>
        <w:pStyle w:val="Normal"/>
        <w:bidi w:val="0"/>
        <w:rPr/>
      </w:pPr>
      <w:r>
        <w:rPr/>
        <w:t>Temporary Development Waivers (valid for a maximum of 14 calendar days, non-renewable) may be granted by the Lead System Architect strictly for non-field bench testing (Level A/B only) provided that:</w:t>
      </w:r>
    </w:p>
    <w:p>
      <w:pPr>
        <w:pStyle w:val="Normal"/>
        <w:bidi w:val="0"/>
        <w:rPr/>
      </w:pPr>
      <w:r>
        <w:rPr/>
        <w:t xml:space="preserve">• </w:t>
      </w:r>
    </w:p>
    <w:p>
      <w:pPr>
        <w:pStyle w:val="Normal"/>
        <w:bidi w:val="0"/>
        <w:rPr/>
      </w:pPr>
      <w:r>
        <w:rPr/>
        <w:t xml:space="preserve">Physical actuators are mechanically or electrically disconnected, OR maximum platform velocity is locked to </w:t>
      </w:r>
    </w:p>
    <w:p>
      <w:pPr>
        <w:pStyle w:val="Normal"/>
        <w:bidi w:val="0"/>
        <w:rPr/>
      </w:pPr>
      <w:r>
        <w:rPr/>
        <w:t xml:space="preserve"> </w:t>
      </w:r>
    </w:p>
    <w:p>
      <w:pPr>
        <w:pStyle w:val="Normal"/>
        <w:bidi w:val="0"/>
        <w:rPr/>
      </w:pPr>
      <w:r>
        <w:rPr/>
        <w:t xml:space="preserve"> </w:t>
      </w:r>
      <w:r>
        <w:rPr/>
        <w:t>(stationary bench mode).</w:t>
      </w:r>
    </w:p>
    <w:p>
      <w:pPr>
        <w:pStyle w:val="Normal"/>
        <w:bidi w:val="0"/>
        <w:rPr/>
      </w:pPr>
      <w:r>
        <w:rPr/>
        <w:t xml:space="preserve">• </w:t>
      </w:r>
    </w:p>
    <w:p>
      <w:pPr>
        <w:pStyle w:val="Normal"/>
        <w:bidi w:val="0"/>
        <w:rPr/>
      </w:pPr>
      <w:r>
        <w:rPr/>
        <w:t>Automated expiration timestamp is compiled into the build (#error "Waiver Expired" after 14 days).</w:t>
      </w:r>
    </w:p>
    <w:p>
      <w:pPr>
        <w:pStyle w:val="Normal"/>
        <w:bidi w:val="0"/>
        <w:rPr/>
      </w:pPr>
      <w:r>
        <w:rPr/>
        <w:t>6. Emergency Field Override Processes</w:t>
      </w:r>
    </w:p>
    <w:p>
      <w:pPr>
        <w:pStyle w:val="Normal"/>
        <w:bidi w:val="0"/>
        <w:rPr/>
      </w:pPr>
      <w:r>
        <w:rPr/>
        <w:t>In the event that an unforeseen field anomaly (e.g., severe sensor degradation or extreme thermal soaking) causes recurring timing faults during an active mission where the operator requires degraded mobility to exit a hazardous zone:</w:t>
      </w:r>
    </w:p>
    <w:p>
      <w:pPr>
        <w:pStyle w:val="Normal"/>
        <w:bidi w:val="0"/>
        <w:rPr/>
      </w:pPr>
      <w:r>
        <w:rPr/>
        <w:t xml:space="preserve">1. </w:t>
      </w:r>
    </w:p>
    <w:p>
      <w:pPr>
        <w:pStyle w:val="Normal"/>
        <w:bidi w:val="0"/>
        <w:rPr/>
      </w:pPr>
      <w:r>
        <w:rPr/>
        <w:t>Timing Ceilings Are Never Raised in Software: An emergency override never increases Tier 1 (20.0 ms) or Tier 2 (54.0 ms) deadlines. Instead, the system executes Kinematic Down-Gearing (Paper 74 Safe Modes):</w:t>
      </w:r>
    </w:p>
    <w:p>
      <w:pPr>
        <w:pStyle w:val="Normal"/>
        <w:bidi w:val="0"/>
        <w:rPr/>
      </w:pPr>
      <w:r>
        <w:rPr/>
        <w:t xml:space="preserve">• </w:t>
      </w:r>
    </w:p>
    <w:p>
      <w:pPr>
        <w:pStyle w:val="Normal"/>
        <w:bidi w:val="0"/>
        <w:rPr/>
      </w:pPr>
      <w:r>
        <w:rPr/>
        <w:t xml:space="preserve">Override State 1 (Coarse-Grid Creep Mode): Operator issues explicit physical chord (CTRL:A+B+L1+R1 held for </w:t>
      </w:r>
    </w:p>
    <w:p>
      <w:pPr>
        <w:pStyle w:val="Normal"/>
        <w:bidi w:val="0"/>
        <w:rPr/>
      </w:pPr>
      <w:r>
        <w:rPr/>
        <w:t xml:space="preserve"> </w:t>
      </w:r>
    </w:p>
    <w:p>
      <w:pPr>
        <w:pStyle w:val="Normal"/>
        <w:bidi w:val="0"/>
        <w:rPr/>
      </w:pPr>
      <w:r>
        <w:rPr/>
        <w:t xml:space="preserve">). Maximum platform velocity is hardware-capped at </w:t>
      </w:r>
    </w:p>
    <w:p>
      <w:pPr>
        <w:pStyle w:val="Normal"/>
        <w:bidi w:val="0"/>
        <w:rPr/>
      </w:pPr>
      <w:r>
        <w:rPr/>
        <w:t xml:space="preserve"> </w:t>
      </w:r>
    </w:p>
    <w:p>
      <w:pPr>
        <w:pStyle w:val="Normal"/>
        <w:bidi w:val="0"/>
        <w:rPr/>
      </w:pPr>
      <w:r>
        <w:rPr/>
        <w:t xml:space="preserve">, voxel resolution is coarsened to </w:t>
      </w:r>
    </w:p>
    <w:p>
      <w:pPr>
        <w:pStyle w:val="Normal"/>
        <w:bidi w:val="0"/>
        <w:rPr/>
      </w:pPr>
      <w:r>
        <w:rPr/>
        <w:t xml:space="preserve"> </w:t>
      </w:r>
    </w:p>
    <w:p>
      <w:pPr>
        <w:pStyle w:val="Normal"/>
        <w:bidi w:val="0"/>
        <w:rPr/>
      </w:pPr>
      <w:r>
        <w:rPr/>
        <w:t xml:space="preserve"> </w:t>
      </w:r>
      <w:r>
        <w:rPr/>
        <w:t xml:space="preserve">(slashing Tier 2 compute time by </w:t>
      </w:r>
    </w:p>
    <w:p>
      <w:pPr>
        <w:pStyle w:val="Normal"/>
        <w:bidi w:val="0"/>
        <w:rPr/>
      </w:pPr>
      <w:r>
        <w:rPr/>
        <w:t xml:space="preserve"> </w:t>
      </w:r>
    </w:p>
    <w:p>
      <w:pPr>
        <w:pStyle w:val="Normal"/>
        <w:bidi w:val="0"/>
        <w:rPr/>
      </w:pPr>
      <w:r>
        <w:rPr/>
        <w:t>), and Tier 1 (20.0 ms) remains 100% active on CPU 7.</w:t>
      </w:r>
    </w:p>
    <w:p>
      <w:pPr>
        <w:pStyle w:val="Normal"/>
        <w:bidi w:val="0"/>
        <w:rPr/>
      </w:pPr>
      <w:r>
        <w:rPr/>
        <w:t xml:space="preserve">• </w:t>
      </w:r>
    </w:p>
    <w:p>
      <w:pPr>
        <w:pStyle w:val="Normal"/>
        <w:bidi w:val="0"/>
        <w:rPr/>
      </w:pPr>
      <w:r>
        <w:rPr/>
        <w:t xml:space="preserve">Override State 2 (0173 Return-to-Body / Limp-Home Hold): Acoustic/tactile hardware fallback (75.0 ms PWM tone + Rita haptic array) guides the platform at </w:t>
      </w:r>
    </w:p>
    <w:p>
      <w:pPr>
        <w:pStyle w:val="Normal"/>
        <w:bidi w:val="0"/>
        <w:rPr/>
      </w:pPr>
      <w:r>
        <w:rPr/>
        <w:t xml:space="preserve"> </w:t>
      </w:r>
    </w:p>
    <w:p>
      <w:pPr>
        <w:pStyle w:val="Normal"/>
        <w:bidi w:val="0"/>
        <w:rPr/>
      </w:pPr>
      <w:r>
        <w:rPr/>
        <w:t xml:space="preserve"> </w:t>
      </w:r>
      <w:r>
        <w:rPr/>
        <w:t>back to the operator's UWB body beacon while logging a permanent Black-Box Governance Tamper/Override Event to pstore / ramoops.</w:t>
      </w:r>
    </w:p>
    <w:p>
      <w:pPr>
        <w:pStyle w:val="Normal"/>
        <w:bidi w:val="0"/>
        <w:rPr/>
      </w:pPr>
      <w:r>
        <w:rPr/>
        <w:t xml:space="preserve">2. </w:t>
      </w:r>
    </w:p>
    <w:p>
      <w:pPr>
        <w:pStyle w:val="Normal"/>
        <w:bidi w:val="0"/>
        <w:rPr/>
      </w:pPr>
      <w:r>
        <w:rPr/>
        <w:t>Post-Override Lockout: Once the platform reaches stationary hold (</w:t>
      </w:r>
    </w:p>
    <w:p>
      <w:pPr>
        <w:pStyle w:val="Normal"/>
        <w:bidi w:val="0"/>
        <w:rPr/>
      </w:pPr>
      <w:r>
        <w:rPr/>
        <w:t xml:space="preserve"> </w:t>
      </w:r>
    </w:p>
    <w:p>
      <w:pPr>
        <w:pStyle w:val="Normal"/>
        <w:bidi w:val="0"/>
        <w:rPr/>
      </w:pPr>
      <w:r>
        <w:rPr/>
        <w:t>), it locks into Disarmed Maintenance Mode and refuses subsequent launches until the fault logs are extracted and a Level B/C recertification self-test passes.</w:t>
      </w:r>
    </w:p>
    <w:p>
      <w:pPr>
        <w:pStyle w:val="Normal"/>
        <w:bidi w:val="0"/>
        <w:rPr/>
      </w:pPr>
      <w:r>
        <w:rPr/>
        <w:t>7. Mandatory Documentation &amp; Ledger Requirements</w:t>
      </w:r>
    </w:p>
    <w:p>
      <w:pPr>
        <w:pStyle w:val="Normal"/>
        <w:bidi w:val="0"/>
        <w:rPr/>
      </w:pPr>
      <w:r>
        <w:rPr/>
        <w:t>Every timing-related change must update three synchronized artifacts in the same atomic Git commit:</w:t>
      </w:r>
    </w:p>
    <w:p>
      <w:pPr>
        <w:pStyle w:val="Normal"/>
        <w:bidi w:val="0"/>
        <w:rPr/>
      </w:pPr>
      <w:r>
        <w:rPr/>
        <w:t xml:space="preserve">1. </w:t>
      </w:r>
    </w:p>
    <w:p>
      <w:pPr>
        <w:pStyle w:val="Normal"/>
        <w:bidi w:val="0"/>
        <w:rPr/>
      </w:pPr>
      <w:r>
        <w:rPr/>
        <w:t>include/reflexos/timing_doctrine.h (Compile-time nanosecond constants).</w:t>
      </w:r>
    </w:p>
    <w:p>
      <w:pPr>
        <w:pStyle w:val="Normal"/>
        <w:bidi w:val="0"/>
        <w:rPr/>
      </w:pPr>
      <w:r>
        <w:rPr/>
        <w:t xml:space="preserve">2. </w:t>
      </w:r>
    </w:p>
    <w:p>
      <w:pPr>
        <w:pStyle w:val="Normal"/>
        <w:bidi w:val="0"/>
        <w:rPr/>
      </w:pPr>
      <w:r>
        <w:rPr/>
        <w:t>docs/timing/Paper_77_Traceability_Matrix.md (Updated mathematical derivation and certification archive links).</w:t>
      </w:r>
    </w:p>
    <w:p>
      <w:pPr>
        <w:pStyle w:val="Normal"/>
        <w:bidi w:val="0"/>
        <w:rPr/>
      </w:pPr>
      <w:r>
        <w:rPr/>
        <w:t xml:space="preserve">3. </w:t>
      </w:r>
    </w:p>
    <w:p>
      <w:pPr>
        <w:pStyle w:val="Normal"/>
        <w:bidi w:val="0"/>
        <w:rPr/>
      </w:pPr>
      <w:r>
        <w:rPr/>
        <w:t>docs/timing/CHANGELOG_TIMING_DOCTRINE.sig (Detached GPG signature of the Lead System Architect, recording date, commit SHA, hardware serial number tested, and justification).</w:t>
      </w:r>
    </w:p>
    <w:p>
      <w:pPr>
        <w:pStyle w:val="Normal"/>
        <w:bidi w:val="0"/>
        <w:rPr/>
      </w:pPr>
      <w:r>
        <w:rPr/>
        <w:t>Paper 77: Timing Doctrine Traceability Matrix</w:t>
      </w:r>
    </w:p>
    <w:p>
      <w:pPr>
        <w:pStyle w:val="Normal"/>
        <w:bidi w:val="0"/>
        <w:rPr/>
      </w:pPr>
      <w:r>
        <w:rPr/>
        <w:t>Complete End-to-End Traceability Specification</w:t>
      </w:r>
    </w:p>
    <w:p>
      <w:pPr>
        <w:pStyle w:val="Normal"/>
        <w:bidi w:val="0"/>
        <w:rPr/>
      </w:pPr>
      <w:r>
        <w:rPr/>
        <w:t>Every timing number in the ReflexOS architecture is traced below from its source paper and physical/operational requirement to its mathematical derivation, validation probe, WCET proof method, certification level, and deterministic failure response. Zero untraceable or "magic" numbers exist.</w:t>
      </w:r>
    </w:p>
    <w:p>
      <w:pPr>
        <w:pStyle w:val="Normal"/>
        <w:bidi w:val="0"/>
        <w:rPr/>
      </w:pPr>
      <w:r>
        <w:rPr/>
        <w:t>Timing Value</w:t>
      </w:r>
    </w:p>
    <w:p>
      <w:pPr>
        <w:pStyle w:val="Normal"/>
        <w:bidi w:val="0"/>
        <w:rPr/>
      </w:pPr>
      <w:r>
        <w:rPr/>
        <w:t>Tier &amp; Role</w:t>
      </w:r>
    </w:p>
    <w:p>
      <w:pPr>
        <w:pStyle w:val="Normal"/>
        <w:bidi w:val="0"/>
        <w:rPr/>
      </w:pPr>
      <w:r>
        <w:rPr/>
        <w:t>Source Paper(s)</w:t>
      </w:r>
    </w:p>
    <w:p>
      <w:pPr>
        <w:pStyle w:val="Normal"/>
        <w:bidi w:val="0"/>
        <w:rPr/>
      </w:pPr>
      <w:r>
        <w:rPr/>
        <w:t>Source Requirement</w:t>
      </w:r>
    </w:p>
    <w:p>
      <w:pPr>
        <w:pStyle w:val="Normal"/>
        <w:bidi w:val="0"/>
        <w:rPr/>
      </w:pPr>
      <w:r>
        <w:rPr/>
        <w:t>Mathematical Justification</w:t>
      </w:r>
    </w:p>
    <w:p>
      <w:pPr>
        <w:pStyle w:val="Normal"/>
        <w:bidi w:val="0"/>
        <w:rPr/>
      </w:pPr>
      <w:r>
        <w:rPr/>
        <w:t>Validation Method (Paper 72)</w:t>
      </w:r>
    </w:p>
    <w:p>
      <w:pPr>
        <w:pStyle w:val="Normal"/>
        <w:bidi w:val="0"/>
        <w:rPr/>
      </w:pPr>
      <w:r>
        <w:rPr/>
        <w:t>WCET Method (Paper 73)</w:t>
      </w:r>
    </w:p>
    <w:p>
      <w:pPr>
        <w:pStyle w:val="Normal"/>
        <w:bidi w:val="0"/>
        <w:rPr/>
      </w:pPr>
      <w:r>
        <w:rPr/>
        <w:t>Certification Method (Paper 75)</w:t>
      </w:r>
    </w:p>
    <w:p>
      <w:pPr>
        <w:pStyle w:val="Normal"/>
        <w:bidi w:val="0"/>
        <w:rPr/>
      </w:pPr>
      <w:r>
        <w:rPr/>
        <w:t>Failure Response (Paper 74)</w:t>
      </w:r>
    </w:p>
    <w:p>
      <w:pPr>
        <w:pStyle w:val="Normal"/>
        <w:bidi w:val="0"/>
        <w:rPr/>
      </w:pPr>
      <w:r>
        <w:rPr/>
        <w:t>0.05 ms (</w:t>
      </w:r>
    </w:p>
    <w:p>
      <w:pPr>
        <w:pStyle w:val="Normal"/>
        <w:bidi w:val="0"/>
        <w:rPr/>
      </w:pPr>
      <w:r>
        <w:rPr/>
        <w:t>)</w:t>
      </w:r>
    </w:p>
    <w:p>
      <w:pPr>
        <w:pStyle w:val="Normal"/>
        <w:bidi w:val="0"/>
        <w:rPr/>
      </w:pPr>
      <w:r>
        <w:rPr/>
        <w:t>Tier 0 Target (IRQ &amp; RT Context Switch)</w:t>
      </w:r>
    </w:p>
    <w:p>
      <w:pPr>
        <w:pStyle w:val="Normal"/>
        <w:bidi w:val="0"/>
        <w:rPr/>
      </w:pPr>
      <w:r>
        <w:rPr/>
        <w:t>Papers 70, 71</w:t>
      </w:r>
    </w:p>
    <w:p>
      <w:pPr>
        <w:pStyle w:val="Normal"/>
        <w:bidi w:val="0"/>
        <w:rPr/>
      </w:pPr>
      <w:r>
        <w:rPr/>
        <w:t>Deterministic sensor timestamping &amp; minimal RT scheduling overhead on QRB5165.</w:t>
      </w:r>
    </w:p>
    <w:p>
      <w:pPr>
        <w:pStyle w:val="Normal"/>
        <w:bidi w:val="0"/>
        <w:rPr/>
      </w:pPr>
      <w:r>
        <w:rPr/>
        <w:t>GICv3 IRQ entry (</w:t>
      </w:r>
    </w:p>
    <w:p>
      <w:pPr>
        <w:pStyle w:val="Normal"/>
        <w:bidi w:val="0"/>
        <w:rPr/>
      </w:pPr>
      <w:r>
        <w:rPr/>
        <w:t>) + L1/L2 cache/DMA pointer handoff (</w:t>
      </w:r>
    </w:p>
    <w:p>
      <w:pPr>
        <w:pStyle w:val="Normal"/>
        <w:bidi w:val="0"/>
        <w:rPr/>
      </w:pPr>
      <w:r>
        <w:rPr/>
        <w:t xml:space="preserve">) + SCHED_FIFO 99 wakeup on isolated Cortex-A77 @ </w:t>
      </w:r>
    </w:p>
    <w:p>
      <w:pPr>
        <w:pStyle w:val="Normal"/>
        <w:bidi w:val="0"/>
        <w:rPr/>
      </w:pPr>
      <w:r>
        <w:rPr/>
        <w:t xml:space="preserve"> </w:t>
      </w:r>
      <w:r>
        <w:rPr/>
        <w:t>(</w:t>
      </w:r>
    </w:p>
    <w:p>
      <w:pPr>
        <w:pStyle w:val="Normal"/>
        <w:bidi w:val="0"/>
        <w:rPr/>
      </w:pPr>
      <w:r>
        <w:rPr/>
        <w:t xml:space="preserve">) = </w:t>
      </w:r>
    </w:p>
    <w:p>
      <w:pPr>
        <w:pStyle w:val="Normal"/>
        <w:bidi w:val="0"/>
        <w:rPr/>
      </w:pPr>
      <w:r>
        <w:rPr/>
        <w:t>.</w:t>
      </w:r>
    </w:p>
    <w:p>
      <w:pPr>
        <w:pStyle w:val="Normal"/>
        <w:bidi w:val="0"/>
        <w:rPr/>
      </w:pPr>
      <w:r>
        <w:rPr/>
        <w:t xml:space="preserve">ftrace (irq_handler_entry </w:t>
      </w:r>
    </w:p>
    <w:p>
      <w:pPr>
        <w:pStyle w:val="Normal"/>
        <w:bidi w:val="0"/>
        <w:rPr/>
      </w:pPr>
      <w:r>
        <w:rPr/>
        <w:t xml:space="preserve"> </w:t>
      </w:r>
      <w:r>
        <w:rPr/>
        <w:t>sched_switch) + CNTVCT_EL0 (</w:t>
      </w:r>
    </w:p>
    <w:p>
      <w:pPr>
        <w:pStyle w:val="Normal"/>
        <w:bidi w:val="0"/>
        <w:rPr/>
      </w:pPr>
      <w:r>
        <w:rPr/>
        <w:t xml:space="preserve"> </w:t>
      </w:r>
      <w:r>
        <w:rPr/>
        <w:t>timer).</w:t>
      </w:r>
    </w:p>
    <w:p>
      <w:pPr>
        <w:pStyle w:val="Normal"/>
        <w:bidi w:val="0"/>
        <w:rPr/>
      </w:pPr>
      <w:r>
        <w:rPr/>
        <w:t xml:space="preserve">Measure </w:t>
      </w:r>
    </w:p>
    <w:p>
      <w:pPr>
        <w:pStyle w:val="Normal"/>
        <w:bidi w:val="0"/>
        <w:rPr/>
      </w:pPr>
      <w:r>
        <w:rPr/>
        <w:t xml:space="preserve"> </w:t>
      </w:r>
      <w:r>
        <w:rPr/>
        <w:t>on CPU 4–7 (nohz_full, max_cstate=1) under Silver-core bus stress.</w:t>
      </w:r>
    </w:p>
    <w:p>
      <w:pPr>
        <w:pStyle w:val="Normal"/>
        <w:bidi w:val="0"/>
        <w:rPr/>
      </w:pPr>
      <w:r>
        <w:rPr/>
        <w:t>Level D: 24h rtla timerlat (</w:t>
      </w:r>
    </w:p>
    <w:p>
      <w:pPr>
        <w:pStyle w:val="Normal"/>
        <w:bidi w:val="0"/>
        <w:rPr/>
      </w:pPr>
      <w:r>
        <w:rPr/>
        <w:t xml:space="preserve">) + </w:t>
      </w:r>
    </w:p>
    <w:p>
      <w:pPr>
        <w:pStyle w:val="Normal"/>
        <w:bidi w:val="0"/>
        <w:rPr/>
      </w:pPr>
      <w:r>
        <w:rPr/>
        <w:t xml:space="preserve"> </w:t>
      </w:r>
      <w:r>
        <w:rPr/>
        <w:t>GPIO logic analyzer edges.</w:t>
      </w:r>
    </w:p>
    <w:p>
      <w:pPr>
        <w:pStyle w:val="Normal"/>
        <w:bidi w:val="0"/>
        <w:rPr/>
      </w:pPr>
      <w:r>
        <w:rPr/>
        <w:t xml:space="preserve">Increment tier0_jitter_warn_count; inflate EKF sample-time variance </w:t>
      </w:r>
    </w:p>
    <w:p>
      <w:pPr>
        <w:pStyle w:val="Normal"/>
        <w:bidi w:val="0"/>
        <w:rPr/>
      </w:pPr>
      <w:r>
        <w:rPr/>
        <w:t>.</w:t>
      </w:r>
    </w:p>
    <w:p>
      <w:pPr>
        <w:pStyle w:val="Normal"/>
        <w:bidi w:val="0"/>
        <w:rPr/>
      </w:pPr>
      <w:r>
        <w:rPr/>
        <w:t>0.15 ms (</w:t>
      </w:r>
    </w:p>
    <w:p>
      <w:pPr>
        <w:pStyle w:val="Normal"/>
        <w:bidi w:val="0"/>
        <w:rPr/>
      </w:pPr>
      <w:r>
        <w:rPr/>
        <w:t>)</w:t>
      </w:r>
    </w:p>
    <w:p>
      <w:pPr>
        <w:pStyle w:val="Normal"/>
        <w:bidi w:val="0"/>
        <w:rPr/>
      </w:pPr>
      <w:r>
        <w:rPr/>
        <w:t>Tier 0 Maximum (Hard IRQ Ceiling)</w:t>
      </w:r>
    </w:p>
    <w:p>
      <w:pPr>
        <w:pStyle w:val="Normal"/>
        <w:bidi w:val="0"/>
        <w:rPr/>
      </w:pPr>
      <w:r>
        <w:rPr/>
        <w:t>Papers 60, 70, 71</w:t>
      </w:r>
    </w:p>
    <w:p>
      <w:pPr>
        <w:pStyle w:val="Normal"/>
        <w:bidi w:val="0"/>
        <w:rPr/>
      </w:pPr>
      <w:r>
        <w:rPr/>
        <w:t xml:space="preserve">Eliminate phase jitter in IMU/Radar/UWB fusion; corrects legacy 15 ms error by </w:t>
      </w:r>
    </w:p>
    <w:p>
      <w:pPr>
        <w:pStyle w:val="Normal"/>
        <w:bidi w:val="0"/>
        <w:rPr/>
      </w:pPr>
      <w:r>
        <w:rPr/>
        <w:t>.</w:t>
      </w:r>
    </w:p>
    <w:p>
      <w:pPr>
        <w:pStyle w:val="Normal"/>
        <w:bidi w:val="0"/>
        <w:rPr/>
      </w:pPr>
      <w:r>
        <w:rPr/>
        <w:t xml:space="preserve">Nominal </w:t>
      </w:r>
    </w:p>
    <w:p>
      <w:pPr>
        <w:pStyle w:val="Normal"/>
        <w:bidi w:val="0"/>
        <w:rPr/>
      </w:pPr>
      <w:r>
        <w:rPr/>
        <w:t xml:space="preserve"> </w:t>
      </w:r>
      <w:r>
        <w:rPr/>
        <w:t>+ worst-case L3 cache refill &amp; interconnect arbitration stall (</w:t>
      </w:r>
    </w:p>
    <w:p>
      <w:pPr>
        <w:pStyle w:val="Normal"/>
        <w:bidi w:val="0"/>
        <w:rPr/>
      </w:pPr>
      <w:r>
        <w:rPr/>
        <w:t xml:space="preserve">) + </w:t>
      </w:r>
    </w:p>
    <w:p>
      <w:pPr>
        <w:pStyle w:val="Normal"/>
        <w:bidi w:val="0"/>
        <w:rPr/>
      </w:pPr>
      <w:r>
        <w:rPr/>
        <w:t xml:space="preserve"> </w:t>
      </w:r>
      <w:r>
        <w:rPr/>
        <w:t xml:space="preserve">EVT safety margin = </w:t>
      </w:r>
    </w:p>
    <w:p>
      <w:pPr>
        <w:pStyle w:val="Normal"/>
        <w:bidi w:val="0"/>
        <w:rPr/>
      </w:pPr>
      <w:r>
        <w:rPr/>
        <w:t>.</w:t>
      </w:r>
    </w:p>
    <w:p>
      <w:pPr>
        <w:pStyle w:val="Normal"/>
        <w:bidi w:val="0"/>
        <w:rPr/>
      </w:pPr>
      <w:r>
        <w:rPr/>
        <w:t>cyclictest + rtla timerlat + hwlat_detector (EL3 SMI scan).</w:t>
      </w:r>
    </w:p>
    <w:p>
      <w:pPr>
        <w:pStyle w:val="Normal"/>
        <w:bidi w:val="0"/>
        <w:rPr/>
      </w:pPr>
      <w:r>
        <w:rPr/>
        <w:t>Static lock of CPU 4–7 OPP + SMMUv3 coherent CMA + EVT Weibull fit (</w:t>
      </w:r>
    </w:p>
    <w:p>
      <w:pPr>
        <w:pStyle w:val="Normal"/>
        <w:bidi w:val="0"/>
        <w:rPr/>
      </w:pPr>
      <w:r>
        <w:rPr/>
        <w:t>).</w:t>
      </w:r>
    </w:p>
    <w:p>
      <w:pPr>
        <w:pStyle w:val="Normal"/>
        <w:bidi w:val="0"/>
        <w:rPr/>
      </w:pPr>
      <w:r>
        <w:rPr/>
        <w:t xml:space="preserve">Level D: </w:t>
      </w:r>
    </w:p>
    <w:p>
      <w:pPr>
        <w:pStyle w:val="Normal"/>
        <w:bidi w:val="0"/>
        <w:rPr/>
      </w:pPr>
      <w:r>
        <w:rPr/>
        <w:t xml:space="preserve"> </w:t>
      </w:r>
      <w:r>
        <w:rPr/>
        <w:t xml:space="preserve">of samples </w:t>
      </w:r>
    </w:p>
    <w:p>
      <w:pPr>
        <w:pStyle w:val="Normal"/>
        <w:bidi w:val="0"/>
        <w:rPr/>
      </w:pPr>
      <w:r>
        <w:rPr/>
        <w:t xml:space="preserve"> </w:t>
      </w:r>
      <w:r>
        <w:rPr/>
        <w:t>over 24h HIL stress + 4h field thermal run.</w:t>
      </w:r>
    </w:p>
    <w:p>
      <w:pPr>
        <w:pStyle w:val="Normal"/>
        <w:bidi w:val="0"/>
        <w:rPr/>
      </w:pPr>
      <w:r>
        <w:rPr/>
        <w:t xml:space="preserve">Set FAULT_TIER0_BREACH=1; drop corrupted frame; Tier 1 decel; </w:t>
      </w:r>
    </w:p>
    <w:p>
      <w:pPr>
        <w:pStyle w:val="Normal"/>
        <w:bidi w:val="0"/>
        <w:rPr/>
      </w:pPr>
      <w:r>
        <w:rPr/>
        <w:t xml:space="preserve"> </w:t>
      </w:r>
    </w:p>
    <w:p>
      <w:pPr>
        <w:pStyle w:val="Normal"/>
        <w:bidi w:val="0"/>
        <w:rPr/>
      </w:pPr>
      <w:r>
        <w:rPr/>
        <w:t xml:space="preserve"> </w:t>
      </w:r>
    </w:p>
    <w:p>
      <w:pPr>
        <w:pStyle w:val="Normal"/>
        <w:bidi w:val="0"/>
        <w:rPr/>
      </w:pPr>
      <w:r>
        <w:rPr/>
        <w:t xml:space="preserve"> </w:t>
      </w:r>
      <w:r>
        <w:rPr/>
        <w:t xml:space="preserve">cap; </w:t>
      </w:r>
    </w:p>
    <w:p>
      <w:pPr>
        <w:pStyle w:val="Normal"/>
        <w:bidi w:val="0"/>
        <w:rPr/>
      </w:pPr>
      <w:r>
        <w:rPr/>
        <w:t xml:space="preserve"> </w:t>
      </w:r>
      <w:r>
        <w:rPr/>
        <w:t xml:space="preserve">hang </w:t>
      </w:r>
    </w:p>
    <w:p>
      <w:pPr>
        <w:pStyle w:val="Normal"/>
        <w:bidi w:val="0"/>
        <w:rPr/>
      </w:pPr>
      <w:r>
        <w:rPr/>
        <w:t xml:space="preserve"> </w:t>
      </w:r>
      <w:r>
        <w:rPr/>
        <w:t>PMIC ESTOP_N.</w:t>
      </w:r>
    </w:p>
    <w:p>
      <w:pPr>
        <w:pStyle w:val="Normal"/>
        <w:bidi w:val="0"/>
        <w:rPr/>
      </w:pPr>
      <w:r>
        <w:rPr/>
        <w:t>10.0 ms (</w:t>
      </w:r>
    </w:p>
    <w:p>
      <w:pPr>
        <w:pStyle w:val="Normal"/>
        <w:bidi w:val="0"/>
        <w:rPr/>
      </w:pPr>
      <w:r>
        <w:rPr/>
        <w:t>)</w:t>
      </w:r>
    </w:p>
    <w:p>
      <w:pPr>
        <w:pStyle w:val="Normal"/>
        <w:bidi w:val="0"/>
        <w:rPr/>
      </w:pPr>
      <w:r>
        <w:rPr/>
        <w:t>Tier 1 Target (Fast Safety Reflex)</w:t>
      </w:r>
    </w:p>
    <w:p>
      <w:pPr>
        <w:pStyle w:val="Normal"/>
        <w:bidi w:val="0"/>
        <w:rPr/>
      </w:pPr>
      <w:r>
        <w:rPr/>
        <w:t>Papers 60, 70, 71</w:t>
      </w:r>
    </w:p>
    <w:p>
      <w:pPr>
        <w:pStyle w:val="Normal"/>
        <w:bidi w:val="0"/>
        <w:rPr/>
      </w:pPr>
      <w:r>
        <w:rPr/>
        <w:t>Earliest single-frame proximity detection &amp; brake pre-charge inside 20-ft VOID.</w:t>
      </w:r>
    </w:p>
    <w:p>
      <w:pPr>
        <w:pStyle w:val="Normal"/>
        <w:bidi w:val="0"/>
        <w:rPr/>
      </w:pPr>
      <w:r>
        <w:rPr/>
        <w:t>AWR1843 chirp/FFT (</w:t>
      </w:r>
    </w:p>
    <w:p>
      <w:pPr>
        <w:pStyle w:val="Normal"/>
        <w:bidi w:val="0"/>
        <w:rPr/>
      </w:pPr>
      <w:r>
        <w:rPr/>
        <w:t>) + SPI DMA (</w:t>
      </w:r>
    </w:p>
    <w:p>
      <w:pPr>
        <w:pStyle w:val="Normal"/>
        <w:bidi w:val="0"/>
        <w:rPr/>
      </w:pPr>
      <w:r>
        <w:rPr/>
        <w:t>) + Tier 0 IRQ (</w:t>
      </w:r>
    </w:p>
    <w:p>
      <w:pPr>
        <w:pStyle w:val="Normal"/>
        <w:bidi w:val="0"/>
        <w:rPr/>
      </w:pPr>
      <w:r>
        <w:rPr/>
        <w:t>) + proximity check (</w:t>
      </w:r>
    </w:p>
    <w:p>
      <w:pPr>
        <w:pStyle w:val="Normal"/>
        <w:bidi w:val="0"/>
        <w:rPr/>
      </w:pPr>
      <w:r>
        <w:rPr/>
        <w:t>) + CAN J1939 TX (</w:t>
      </w:r>
    </w:p>
    <w:p>
      <w:pPr>
        <w:pStyle w:val="Normal"/>
        <w:bidi w:val="0"/>
        <w:rPr/>
      </w:pPr>
      <w:r>
        <w:rPr/>
        <w:t xml:space="preserve">) = </w:t>
      </w:r>
    </w:p>
    <w:p>
      <w:pPr>
        <w:pStyle w:val="Normal"/>
        <w:bidi w:val="0"/>
        <w:rPr/>
      </w:pPr>
      <w:r>
        <w:rPr/>
        <w:t>.</w:t>
      </w:r>
    </w:p>
    <w:p>
      <w:pPr>
        <w:pStyle w:val="Normal"/>
        <w:bidi w:val="0"/>
        <w:rPr/>
      </w:pPr>
      <w:r>
        <w:rPr/>
        <w:t>LTTng tracepoints + external GPIO toggle from Radar Data-Ready (</w:t>
      </w:r>
    </w:p>
    <w:p>
      <w:pPr>
        <w:pStyle w:val="Normal"/>
        <w:bidi w:val="0"/>
        <w:rPr/>
      </w:pPr>
      <w:r>
        <w:rPr/>
        <w:t>) to CAN TX done (</w:t>
      </w:r>
    </w:p>
    <w:p>
      <w:pPr>
        <w:pStyle w:val="Normal"/>
        <w:bidi w:val="0"/>
        <w:rPr/>
      </w:pPr>
      <w:r>
        <w:rPr/>
        <w:t>).</w:t>
      </w:r>
    </w:p>
    <w:p>
      <w:pPr>
        <w:pStyle w:val="Normal"/>
        <w:bidi w:val="0"/>
        <w:rPr/>
      </w:pPr>
      <w:r>
        <w:rPr/>
        <w:t>Static zero-alloc check + CPU 7 Prime core isolation (2.84 GHz) + PMU STALL_BACKEND_MEM profiling.</w:t>
      </w:r>
    </w:p>
    <w:p>
      <w:pPr>
        <w:pStyle w:val="Normal"/>
        <w:bidi w:val="0"/>
        <w:rPr/>
      </w:pPr>
      <w:r>
        <w:rPr/>
        <w:t xml:space="preserve">Level D: </w:t>
      </w:r>
    </w:p>
    <w:p>
      <w:pPr>
        <w:pStyle w:val="Normal"/>
        <w:bidi w:val="0"/>
        <w:rPr/>
      </w:pPr>
      <w:r>
        <w:rPr/>
        <w:t xml:space="preserve"> </w:t>
      </w:r>
      <w:r>
        <w:rPr/>
        <w:t>HIL radar-to-CAN frames (</w:t>
      </w:r>
    </w:p>
    <w:p>
      <w:pPr>
        <w:pStyle w:val="Normal"/>
        <w:bidi w:val="0"/>
        <w:rPr/>
      </w:pPr>
      <w:r>
        <w:rPr/>
        <w:t>) + CI symbol audit.</w:t>
      </w:r>
    </w:p>
    <w:p>
      <w:pPr>
        <w:pStyle w:val="Normal"/>
        <w:bidi w:val="0"/>
        <w:rPr/>
      </w:pPr>
      <w:r>
        <w:rPr/>
        <w:t>Zero positive acceleration authority; pre-arm CAN J1939 / UART brake controller; log target miss.</w:t>
      </w:r>
    </w:p>
    <w:p>
      <w:pPr>
        <w:pStyle w:val="Normal"/>
        <w:bidi w:val="0"/>
        <w:rPr/>
      </w:pPr>
      <w:r>
        <w:rPr/>
        <w:t>20.0 ms (</w:t>
      </w:r>
    </w:p>
    <w:p>
      <w:pPr>
        <w:pStyle w:val="Normal"/>
        <w:bidi w:val="0"/>
        <w:rPr/>
      </w:pPr>
      <w:r>
        <w:rPr/>
        <w:t>)</w:t>
      </w:r>
    </w:p>
    <w:p>
      <w:pPr>
        <w:pStyle w:val="Normal"/>
        <w:bidi w:val="0"/>
        <w:rPr/>
      </w:pPr>
      <w:r>
        <w:rPr/>
        <w:t>Tier 1 Maximum (Hard Safety Cutoff)</w:t>
      </w:r>
    </w:p>
    <w:p>
      <w:pPr>
        <w:pStyle w:val="Normal"/>
        <w:bidi w:val="0"/>
        <w:rPr/>
      </w:pPr>
      <w:r>
        <w:rPr/>
        <w:t>Papers 60, 70, 71</w:t>
      </w:r>
    </w:p>
    <w:p>
      <w:pPr>
        <w:pStyle w:val="Normal"/>
        <w:bidi w:val="0"/>
        <w:rPr/>
      </w:pPr>
      <w:r>
        <w:rPr/>
        <w:t>Guarantee total stopping distance inside /VOID:20ft (</w:t>
      </w:r>
    </w:p>
    <w:p>
      <w:pPr>
        <w:pStyle w:val="Normal"/>
        <w:bidi w:val="0"/>
        <w:rPr/>
      </w:pPr>
      <w:r>
        <w:rPr/>
        <w:t xml:space="preserve">) at </w:t>
      </w:r>
    </w:p>
    <w:p>
      <w:pPr>
        <w:pStyle w:val="Normal"/>
        <w:bidi w:val="0"/>
        <w:rPr/>
      </w:pPr>
      <w:r>
        <w:rPr/>
        <w:t xml:space="preserve">, </w:t>
      </w:r>
    </w:p>
    <w:p>
      <w:pPr>
        <w:pStyle w:val="Normal"/>
        <w:bidi w:val="0"/>
        <w:rPr/>
      </w:pPr>
      <w:r>
        <w:rPr/>
        <w:t>.</w:t>
      </w:r>
    </w:p>
    <w:p>
      <w:pPr>
        <w:pStyle w:val="Normal"/>
        <w:bidi w:val="0"/>
        <w:rPr/>
      </w:pPr>
      <w:r>
        <w:rPr/>
        <w:t xml:space="preserve">. Margin </w:t>
      </w:r>
    </w:p>
    <w:p>
      <w:pPr>
        <w:pStyle w:val="Normal"/>
        <w:bidi w:val="0"/>
        <w:rPr/>
      </w:pPr>
      <w:r>
        <w:rPr/>
        <w:t xml:space="preserve">. </w:t>
      </w:r>
    </w:p>
    <w:p>
      <w:pPr>
        <w:pStyle w:val="Normal"/>
        <w:bidi w:val="0"/>
        <w:rPr/>
      </w:pPr>
      <w:r>
        <w:rPr/>
        <w:t xml:space="preserve"> </w:t>
      </w:r>
      <w:r>
        <w:rPr/>
        <w:t xml:space="preserve">bounded at </w:t>
      </w:r>
    </w:p>
    <w:p>
      <w:pPr>
        <w:pStyle w:val="Normal"/>
        <w:bidi w:val="0"/>
        <w:rPr/>
      </w:pPr>
      <w:r>
        <w:rPr/>
        <w:t xml:space="preserve"> </w:t>
      </w:r>
      <w:r>
        <w:rPr/>
        <w:t>(</w:t>
      </w:r>
    </w:p>
    <w:p>
      <w:pPr>
        <w:pStyle w:val="Normal"/>
        <w:bidi w:val="0"/>
        <w:rPr/>
      </w:pPr>
      <w:r>
        <w:rPr/>
        <w:t>).</w:t>
      </w:r>
    </w:p>
    <w:p>
      <w:pPr>
        <w:pStyle w:val="Normal"/>
        <w:bidi w:val="0"/>
        <w:rPr/>
      </w:pPr>
      <w:r>
        <w:rPr/>
        <w:t>HIL fault injector + hardware watchdog timer pet interval verification + dual-channel oscilloscope.</w:t>
      </w:r>
    </w:p>
    <w:p>
      <w:pPr>
        <w:pStyle w:val="Normal"/>
        <w:bidi w:val="0"/>
        <w:rPr/>
      </w:pPr>
      <w:r>
        <w:rPr/>
        <w:t>Sum of worst-case single-frame pipeline (</w:t>
      </w:r>
    </w:p>
    <w:p>
      <w:pPr>
        <w:pStyle w:val="Normal"/>
        <w:bidi w:val="0"/>
        <w:rPr/>
      </w:pPr>
      <w:r>
        <w:rPr/>
        <w:t xml:space="preserve">) </w:t>
      </w:r>
    </w:p>
    <w:p>
      <w:pPr>
        <w:pStyle w:val="Normal"/>
        <w:bidi w:val="0"/>
        <w:rPr/>
      </w:pPr>
      <w:r>
        <w:rPr/>
        <w:t xml:space="preserve"> </w:t>
      </w:r>
      <w:r>
        <w:rPr/>
        <w:t xml:space="preserve">EVT safety factor = </w:t>
      </w:r>
    </w:p>
    <w:p>
      <w:pPr>
        <w:pStyle w:val="Normal"/>
        <w:bidi w:val="0"/>
        <w:rPr/>
      </w:pPr>
      <w:r>
        <w:rPr/>
        <w:t xml:space="preserve"> </w:t>
      </w:r>
      <w:r>
        <w:rPr/>
        <w:t>on CPU 7.</w:t>
      </w:r>
    </w:p>
    <w:p>
      <w:pPr>
        <w:pStyle w:val="Normal"/>
        <w:bidi w:val="0"/>
        <w:rPr/>
      </w:pPr>
      <w:r>
        <w:rPr/>
        <w:t xml:space="preserve">Level D: </w:t>
      </w:r>
    </w:p>
    <w:p>
      <w:pPr>
        <w:pStyle w:val="Normal"/>
        <w:bidi w:val="0"/>
        <w:rPr/>
      </w:pPr>
      <w:r>
        <w:rPr/>
        <w:t xml:space="preserve"> </w:t>
      </w:r>
      <w:r>
        <w:rPr/>
        <w:t xml:space="preserve">over </w:t>
      </w:r>
    </w:p>
    <w:p>
      <w:pPr>
        <w:pStyle w:val="Normal"/>
        <w:bidi w:val="0"/>
        <w:rPr/>
      </w:pPr>
      <w:r>
        <w:rPr/>
        <w:t xml:space="preserve"> </w:t>
      </w:r>
      <w:r>
        <w:rPr/>
        <w:t xml:space="preserve">HIL frames + 100 live </w:t>
      </w:r>
    </w:p>
    <w:p>
      <w:pPr>
        <w:pStyle w:val="Normal"/>
        <w:bidi w:val="0"/>
        <w:rPr/>
      </w:pPr>
      <w:r>
        <w:rPr/>
        <w:t xml:space="preserve"> </w:t>
      </w:r>
      <w:r>
        <w:rPr/>
        <w:t>VOID stopping runs.</w:t>
      </w:r>
    </w:p>
    <w:p>
      <w:pPr>
        <w:pStyle w:val="Normal"/>
        <w:bidi w:val="0"/>
        <w:rPr/>
      </w:pPr>
      <w:r>
        <w:rPr/>
        <w:t xml:space="preserve">HARD SAFETY TRIP: </w:t>
      </w:r>
    </w:p>
    <w:p>
      <w:pPr>
        <w:pStyle w:val="Normal"/>
        <w:bidi w:val="0"/>
        <w:rPr/>
      </w:pPr>
      <w:r>
        <w:rPr/>
        <w:t xml:space="preserve"> </w:t>
      </w:r>
      <w:r>
        <w:rPr/>
        <w:t>hardware watchdog expires; pulls ESTOP_N low; cuts actuator power; locks Stationary Disarmed Hold.</w:t>
      </w:r>
    </w:p>
    <w:p>
      <w:pPr>
        <w:pStyle w:val="Normal"/>
        <w:bidi w:val="0"/>
        <w:rPr/>
      </w:pPr>
      <w:r>
        <w:rPr/>
        <w:t>30.0 ms (</w:t>
      </w:r>
    </w:p>
    <w:p>
      <w:pPr>
        <w:pStyle w:val="Normal"/>
        <w:bidi w:val="0"/>
        <w:rPr/>
      </w:pPr>
      <w:r>
        <w:rPr/>
        <w:t>)</w:t>
      </w:r>
    </w:p>
    <w:p>
      <w:pPr>
        <w:pStyle w:val="Normal"/>
        <w:bidi w:val="0"/>
        <w:rPr/>
      </w:pPr>
      <w:r>
        <w:rPr/>
        <w:t>Tier 2 Target (Nominal Sensor Fusion &amp; Path)</w:t>
      </w:r>
    </w:p>
    <w:p>
      <w:pPr>
        <w:pStyle w:val="Normal"/>
        <w:bidi w:val="0"/>
        <w:rPr/>
      </w:pPr>
      <w:r>
        <w:rPr/>
        <w:t>Papers 70, 71</w:t>
      </w:r>
    </w:p>
    <w:p>
      <w:pPr>
        <w:pStyle w:val="Normal"/>
        <w:bidi w:val="0"/>
        <w:rPr/>
      </w:pPr>
      <w:r>
        <w:rPr/>
        <w:t>Smooth multi-frame clutter-rejected EKF state update &amp; local trajectory solve.</w:t>
      </w:r>
    </w:p>
    <w:p>
      <w:pPr>
        <w:pStyle w:val="Normal"/>
        <w:bidi w:val="0"/>
        <w:rPr/>
      </w:pPr>
      <w:r>
        <w:rPr/>
        <w:t xml:space="preserve">2 consecutive </w:t>
      </w:r>
    </w:p>
    <w:p>
      <w:pPr>
        <w:pStyle w:val="Normal"/>
        <w:bidi w:val="0"/>
        <w:rPr/>
      </w:pPr>
      <w:r>
        <w:rPr/>
        <w:t xml:space="preserve"> </w:t>
      </w:r>
      <w:r>
        <w:rPr/>
        <w:t>radar frames (</w:t>
      </w:r>
    </w:p>
    <w:p>
      <w:pPr>
        <w:pStyle w:val="Normal"/>
        <w:bidi w:val="0"/>
        <w:rPr/>
      </w:pPr>
      <w:r>
        <w:rPr/>
        <w:t>) + DMA/IRQ (</w:t>
      </w:r>
    </w:p>
    <w:p>
      <w:pPr>
        <w:pStyle w:val="Normal"/>
        <w:bidi w:val="0"/>
        <w:rPr/>
      </w:pPr>
      <w:r>
        <w:rPr/>
        <w:t>) + EKF &amp; A*/D* Lite solve (</w:t>
      </w:r>
    </w:p>
    <w:p>
      <w:pPr>
        <w:pStyle w:val="Normal"/>
        <w:bidi w:val="0"/>
        <w:rPr/>
      </w:pPr>
      <w:r>
        <w:rPr/>
        <w:t>) + CAN TX (</w:t>
      </w:r>
    </w:p>
    <w:p>
      <w:pPr>
        <w:pStyle w:val="Normal"/>
        <w:bidi w:val="0"/>
        <w:rPr/>
      </w:pPr>
      <w:r>
        <w:rPr/>
        <w:t xml:space="preserve">) = </w:t>
      </w:r>
    </w:p>
    <w:p>
      <w:pPr>
        <w:pStyle w:val="Normal"/>
        <w:bidi w:val="0"/>
        <w:rPr/>
      </w:pPr>
      <w:r>
        <w:rPr/>
        <w:t>.</w:t>
      </w:r>
    </w:p>
    <w:p>
      <w:pPr>
        <w:pStyle w:val="Normal"/>
        <w:bidi w:val="0"/>
        <w:rPr/>
      </w:pPr>
      <w:r>
        <w:rPr/>
        <w:t>USDT (SDT_PROBE) probes in EKF (CPU 6) and Path Planner (CPU 5) measured via bpftrace.</w:t>
      </w:r>
    </w:p>
    <w:p>
      <w:pPr>
        <w:pStyle w:val="Normal"/>
        <w:bidi w:val="0"/>
        <w:rPr/>
      </w:pPr>
      <w:r>
        <w:rPr/>
        <w:t>Fixed loop iteration caps on EKF matrix ops &amp; A*/D* Lite expansions + lock-free SPSC rings.</w:t>
      </w:r>
    </w:p>
    <w:p>
      <w:pPr>
        <w:pStyle w:val="Normal"/>
        <w:bidi w:val="0"/>
        <w:rPr/>
      </w:pPr>
      <w:r>
        <w:rPr/>
        <w:t xml:space="preserve">Level D: </w:t>
      </w:r>
    </w:p>
    <w:p>
      <w:pPr>
        <w:pStyle w:val="Normal"/>
        <w:bidi w:val="0"/>
        <w:rPr/>
      </w:pPr>
      <w:r>
        <w:rPr/>
        <w:t xml:space="preserve"> </w:t>
      </w:r>
      <w:r>
        <w:rPr/>
        <w:t>dense obstacle cloud runs (</w:t>
      </w:r>
    </w:p>
    <w:p>
      <w:pPr>
        <w:pStyle w:val="Normal"/>
        <w:bidi w:val="0"/>
        <w:rPr/>
      </w:pPr>
      <w:r>
        <w:rPr/>
        <w:t>) + multi-sensor HIL replay.</w:t>
      </w:r>
    </w:p>
    <w:p>
      <w:pPr>
        <w:pStyle w:val="Normal"/>
        <w:bidi w:val="0"/>
        <w:rPr/>
      </w:pPr>
      <w:r>
        <w:rPr/>
        <w:t xml:space="preserve">Abort optional spline smoothing; emit greedy collision-free vector; reduce cruise velocity by </w:t>
      </w:r>
    </w:p>
    <w:p>
      <w:pPr>
        <w:pStyle w:val="Normal"/>
        <w:bidi w:val="0"/>
        <w:rPr/>
      </w:pPr>
      <w:r>
        <w:rPr/>
        <w:t>.</w:t>
      </w:r>
    </w:p>
    <w:p>
      <w:pPr>
        <w:pStyle w:val="Normal"/>
        <w:bidi w:val="0"/>
        <w:rPr/>
      </w:pPr>
      <w:r>
        <w:rPr/>
        <w:t>54.0 ms (</w:t>
      </w:r>
    </w:p>
    <w:p>
      <w:pPr>
        <w:pStyle w:val="Normal"/>
        <w:bidi w:val="0"/>
        <w:rPr/>
      </w:pPr>
      <w:r>
        <w:rPr/>
        <w:t>)</w:t>
      </w:r>
    </w:p>
    <w:p>
      <w:pPr>
        <w:pStyle w:val="Normal"/>
        <w:bidi w:val="0"/>
        <w:rPr/>
      </w:pPr>
      <w:r>
        <w:rPr/>
        <w:t>Tier 2 Maximum (Validated Avoidance Ceiling)</w:t>
      </w:r>
    </w:p>
    <w:p>
      <w:pPr>
        <w:pStyle w:val="Normal"/>
        <w:bidi w:val="0"/>
        <w:rPr/>
      </w:pPr>
      <w:r>
        <w:rPr/>
        <w:t>Papers 60, 70, 71</w:t>
      </w:r>
    </w:p>
    <w:p>
      <w:pPr>
        <w:pStyle w:val="Normal"/>
        <w:bidi w:val="0"/>
        <w:rPr/>
      </w:pPr>
      <w:r>
        <w:rPr/>
        <w:t>2-frame (</w:t>
      </w:r>
    </w:p>
    <w:p>
      <w:pPr>
        <w:pStyle w:val="Normal"/>
        <w:bidi w:val="0"/>
        <w:rPr/>
      </w:pPr>
      <w:r>
        <w:rPr/>
        <w:t>-of-</w:t>
      </w:r>
    </w:p>
    <w:p>
      <w:pPr>
        <w:pStyle w:val="Normal"/>
        <w:bidi w:val="0"/>
        <w:rPr/>
      </w:pPr>
      <w:r>
        <w:rPr/>
        <w:t>) multipath ghost rejection + worst-case dense obstacle replanning.</w:t>
      </w:r>
    </w:p>
    <w:p>
      <w:pPr>
        <w:pStyle w:val="Normal"/>
        <w:bidi w:val="0"/>
        <w:rPr/>
      </w:pPr>
      <w:r>
        <w:rPr/>
        <w:t xml:space="preserve">2 worst-case </w:t>
      </w:r>
    </w:p>
    <w:p>
      <w:pPr>
        <w:pStyle w:val="Normal"/>
        <w:bidi w:val="0"/>
        <w:rPr/>
      </w:pPr>
      <w:r>
        <w:rPr/>
        <w:t xml:space="preserve"> </w:t>
      </w:r>
      <w:r>
        <w:rPr/>
        <w:t>frames (</w:t>
      </w:r>
    </w:p>
    <w:p>
      <w:pPr>
        <w:pStyle w:val="Normal"/>
        <w:bidi w:val="0"/>
        <w:rPr/>
      </w:pPr>
      <w:r>
        <w:rPr/>
        <w:t>) + DMA (</w:t>
      </w:r>
    </w:p>
    <w:p>
      <w:pPr>
        <w:pStyle w:val="Normal"/>
        <w:bidi w:val="0"/>
        <w:rPr/>
      </w:pPr>
      <w:r>
        <w:rPr/>
        <w:t>) + dense EKF/path solve (</w:t>
      </w:r>
    </w:p>
    <w:p>
      <w:pPr>
        <w:pStyle w:val="Normal"/>
        <w:bidi w:val="0"/>
        <w:rPr/>
      </w:pPr>
      <w:r>
        <w:rPr/>
        <w:t>) + loaded CAN arbitration (</w:t>
      </w:r>
    </w:p>
    <w:p>
      <w:pPr>
        <w:pStyle w:val="Normal"/>
        <w:bidi w:val="0"/>
        <w:rPr/>
      </w:pPr>
      <w:r>
        <w:rPr/>
        <w:t xml:space="preserve">) = </w:t>
      </w:r>
    </w:p>
    <w:p>
      <w:pPr>
        <w:pStyle w:val="Normal"/>
        <w:bidi w:val="0"/>
        <w:rPr/>
      </w:pPr>
      <w:r>
        <w:rPr/>
        <w:t xml:space="preserve"> </w:t>
      </w:r>
      <w:r>
        <w:rPr/>
        <w:t>(</w:t>
      </w:r>
    </w:p>
    <w:p>
      <w:pPr>
        <w:pStyle w:val="Normal"/>
        <w:bidi w:val="0"/>
        <w:rPr/>
      </w:pPr>
      <w:r>
        <w:rPr/>
        <w:t xml:space="preserve"> </w:t>
      </w:r>
      <w:r>
        <w:rPr/>
        <w:t xml:space="preserve">travel @ </w:t>
      </w:r>
    </w:p>
    <w:p>
      <w:pPr>
        <w:pStyle w:val="Normal"/>
        <w:bidi w:val="0"/>
        <w:rPr/>
      </w:pPr>
      <w:r>
        <w:rPr/>
        <w:t>).</w:t>
      </w:r>
    </w:p>
    <w:p>
      <w:pPr>
        <w:pStyle w:val="Normal"/>
        <w:bidi w:val="0"/>
        <w:rPr/>
      </w:pPr>
      <w:r>
        <w:rPr/>
        <w:t>Dense 500-target point-cloud HIL replay + bpftrace max-latency gate.</w:t>
      </w:r>
    </w:p>
    <w:p>
      <w:pPr>
        <w:pStyle w:val="Normal"/>
        <w:bidi w:val="0"/>
        <w:rPr/>
      </w:pPr>
      <w:r>
        <w:rPr/>
        <w:t>Static upper bound on voxel grid search depth + CPU 5–6 Gold core isolation (2.42 GHz).</w:t>
      </w:r>
    </w:p>
    <w:p>
      <w:pPr>
        <w:pStyle w:val="Normal"/>
        <w:bidi w:val="0"/>
        <w:rPr/>
      </w:pPr>
      <w:r>
        <w:rPr/>
        <w:t xml:space="preserve">Level D: </w:t>
      </w:r>
    </w:p>
    <w:p>
      <w:pPr>
        <w:pStyle w:val="Normal"/>
        <w:bidi w:val="0"/>
        <w:rPr/>
      </w:pPr>
      <w:r>
        <w:rPr/>
        <w:t xml:space="preserve"> </w:t>
      </w:r>
      <w:r>
        <w:rPr/>
        <w:t xml:space="preserve">across </w:t>
      </w:r>
    </w:p>
    <w:p>
      <w:pPr>
        <w:pStyle w:val="Normal"/>
        <w:bidi w:val="0"/>
        <w:rPr/>
      </w:pPr>
      <w:r>
        <w:rPr/>
        <w:t xml:space="preserve"> </w:t>
      </w:r>
      <w:r>
        <w:rPr/>
        <w:t>dense cloud runs + multipath field obstacle course.</w:t>
      </w:r>
    </w:p>
    <w:p>
      <w:pPr>
        <w:pStyle w:val="Normal"/>
        <w:bidi w:val="0"/>
        <w:rPr/>
      </w:pPr>
      <w:r>
        <w:rPr/>
        <w:t>Kill stalled solver iteration; Tier 1 (CPU 7) takes over braking; enter Coarse-Grid Creep Mode (</w:t>
      </w:r>
    </w:p>
    <w:p>
      <w:pPr>
        <w:pStyle w:val="Normal"/>
        <w:bidi w:val="0"/>
        <w:rPr/>
      </w:pPr>
      <w:r>
        <w:rPr/>
        <w:t xml:space="preserve">); 2 misses </w:t>
      </w:r>
    </w:p>
    <w:p>
      <w:pPr>
        <w:pStyle w:val="Normal"/>
        <w:bidi w:val="0"/>
        <w:rPr/>
      </w:pPr>
      <w:r>
        <w:rPr/>
        <w:t xml:space="preserve"> </w:t>
      </w:r>
      <w:r>
        <w:rPr/>
        <w:t>full stop.</w:t>
      </w:r>
    </w:p>
    <w:p>
      <w:pPr>
        <w:pStyle w:val="Normal"/>
        <w:bidi w:val="0"/>
        <w:rPr/>
      </w:pPr>
      <w:r>
        <w:rPr/>
        <w:t>45.0 ms</w:t>
      </w:r>
    </w:p>
    <w:p>
      <w:pPr>
        <w:pStyle w:val="Normal"/>
        <w:bidi w:val="0"/>
        <w:rPr/>
      </w:pPr>
      <w:r>
        <w:rPr/>
        <w:t>Tier 3 Target (Nominal Spatial Audio / Haptic)</w:t>
      </w:r>
    </w:p>
    <w:p>
      <w:pPr>
        <w:pStyle w:val="Normal"/>
        <w:bidi w:val="0"/>
        <w:rPr/>
      </w:pPr>
      <w:r>
        <w:rPr/>
        <w:t>Papers 70, 71</w:t>
      </w:r>
    </w:p>
    <w:p>
      <w:pPr>
        <w:pStyle w:val="Normal"/>
        <w:bidi w:val="0"/>
        <w:rPr/>
      </w:pPr>
      <w:r>
        <w:rPr/>
        <w:t>Effortless real-time 3D acoustic radar horizon &amp; tactile orientation feedback.</w:t>
      </w:r>
    </w:p>
    <w:p>
      <w:pPr>
        <w:pStyle w:val="Normal"/>
        <w:bidi w:val="0"/>
        <w:rPr/>
      </w:pPr>
      <w:r>
        <w:rPr/>
        <w:t>Nominal Tier 2 state (</w:t>
      </w:r>
    </w:p>
    <w:p>
      <w:pPr>
        <w:pStyle w:val="Normal"/>
        <w:bidi w:val="0"/>
        <w:rPr/>
      </w:pPr>
      <w:r>
        <w:rPr/>
        <w:t>) + HRTF convolution on CPU 4/Hexagon DSP (</w:t>
      </w:r>
    </w:p>
    <w:p>
      <w:pPr>
        <w:pStyle w:val="Normal"/>
        <w:bidi w:val="0"/>
        <w:rPr/>
      </w:pPr>
      <w:r>
        <w:rPr/>
        <w:t xml:space="preserve">) + 256-sample ALSA buffer @ </w:t>
      </w:r>
    </w:p>
    <w:p>
      <w:pPr>
        <w:pStyle w:val="Normal"/>
        <w:bidi w:val="0"/>
        <w:rPr/>
      </w:pPr>
      <w:r>
        <w:rPr/>
        <w:t xml:space="preserve"> </w:t>
      </w:r>
      <w:r>
        <w:rPr/>
        <w:t>(</w:t>
      </w:r>
    </w:p>
    <w:p>
      <w:pPr>
        <w:pStyle w:val="Normal"/>
        <w:bidi w:val="0"/>
        <w:rPr/>
      </w:pPr>
      <w:r>
        <w:rPr/>
        <w:t>) + driver (</w:t>
      </w:r>
    </w:p>
    <w:p>
      <w:pPr>
        <w:pStyle w:val="Normal"/>
        <w:bidi w:val="0"/>
        <w:rPr/>
      </w:pPr>
      <w:r>
        <w:rPr/>
        <w:t xml:space="preserve">) = </w:t>
      </w:r>
    </w:p>
    <w:p>
      <w:pPr>
        <w:pStyle w:val="Normal"/>
        <w:bidi w:val="0"/>
        <w:rPr/>
      </w:pPr>
      <w:r>
        <w:rPr/>
        <w:t>.</w:t>
      </w:r>
    </w:p>
    <w:p>
      <w:pPr>
        <w:pStyle w:val="Normal"/>
        <w:bidi w:val="0"/>
        <w:rPr/>
      </w:pPr>
      <w:r>
        <w:rPr/>
        <w:t>jack_iodelay + ALSA snd_pcm_htimestamp() + external ADC analog line-out / GPIO comparator.</w:t>
      </w:r>
    </w:p>
    <w:p>
      <w:pPr>
        <w:pStyle w:val="Normal"/>
        <w:bidi w:val="0"/>
        <w:rPr/>
      </w:pPr>
      <w:r>
        <w:rPr/>
        <w:t>Fixed 128/256-sample PipeWire quantum + pre-allocated HRTF FIR buffers in locked RAM on CPU 4.</w:t>
      </w:r>
    </w:p>
    <w:p>
      <w:pPr>
        <w:pStyle w:val="Normal"/>
        <w:bidi w:val="0"/>
        <w:rPr/>
      </w:pPr>
      <w:r>
        <w:rPr/>
        <w:t xml:space="preserve">Level D: 12h zero-XRUN stress test + </w:t>
      </w:r>
    </w:p>
    <w:p>
      <w:pPr>
        <w:pStyle w:val="Normal"/>
        <w:bidi w:val="0"/>
        <w:rPr/>
      </w:pPr>
      <w:r>
        <w:rPr/>
        <w:t xml:space="preserve"> </w:t>
      </w:r>
      <w:r>
        <w:rPr/>
        <w:t>analog loopback triggers (</w:t>
      </w:r>
    </w:p>
    <w:p>
      <w:pPr>
        <w:pStyle w:val="Normal"/>
        <w:bidi w:val="0"/>
        <w:rPr/>
      </w:pPr>
      <w:r>
        <w:rPr/>
        <w:t>).</w:t>
      </w:r>
    </w:p>
    <w:p>
      <w:pPr>
        <w:pStyle w:val="Normal"/>
        <w:bidi w:val="0"/>
        <w:rPr/>
      </w:pPr>
      <w:r>
        <w:rPr/>
        <w:t>Bypass multi-reflection room reverb &amp; neural prosody; switch to dry binaural panning &amp; pre-cached PCM phonetic tokens.</w:t>
      </w:r>
    </w:p>
    <w:p>
      <w:pPr>
        <w:pStyle w:val="Normal"/>
        <w:bidi w:val="0"/>
        <w:rPr/>
      </w:pPr>
      <w:r>
        <w:rPr/>
        <w:t>75.0 ms</w:t>
      </w:r>
    </w:p>
    <w:p>
      <w:pPr>
        <w:pStyle w:val="Normal"/>
        <w:bidi w:val="0"/>
        <w:rPr/>
      </w:pPr>
      <w:r>
        <w:rPr/>
        <w:t>Tier 3 Pre-Trip Guard (Hardware Tone/Haptic Bypass)</w:t>
      </w:r>
    </w:p>
    <w:p>
      <w:pPr>
        <w:pStyle w:val="Normal"/>
        <w:bidi w:val="0"/>
        <w:rPr/>
      </w:pPr>
      <w:r>
        <w:rPr/>
        <w:t>Paper 74</w:t>
      </w:r>
    </w:p>
    <w:p>
      <w:pPr>
        <w:pStyle w:val="Normal"/>
        <w:bidi w:val="0"/>
        <w:rPr/>
      </w:pPr>
      <w:r>
        <w:rPr/>
        <w:t>Guarantee physical warning emergence prior to the 94.0 ms ceiling if software audio stalls.</w:t>
      </w:r>
    </w:p>
    <w:p>
      <w:pPr>
        <w:pStyle w:val="Normal"/>
        <w:bidi w:val="0"/>
        <w:rPr/>
      </w:pPr>
      <w:r>
        <w:rPr/>
        <w:t xml:space="preserve">Placed </w:t>
      </w:r>
    </w:p>
    <w:p>
      <w:pPr>
        <w:pStyle w:val="Normal"/>
        <w:bidi w:val="0"/>
        <w:rPr/>
      </w:pPr>
      <w:r>
        <w:rPr/>
        <w:t xml:space="preserve"> </w:t>
      </w:r>
      <w:r>
        <w:rPr/>
        <w:t xml:space="preserve">below the </w:t>
      </w:r>
    </w:p>
    <w:p>
      <w:pPr>
        <w:pStyle w:val="Normal"/>
        <w:bidi w:val="0"/>
        <w:rPr/>
      </w:pPr>
      <w:r>
        <w:rPr/>
        <w:t xml:space="preserve"> </w:t>
      </w:r>
      <w:r>
        <w:rPr/>
        <w:t>ceiling (</w:t>
      </w:r>
    </w:p>
    <w:p>
      <w:pPr>
        <w:pStyle w:val="Normal"/>
        <w:bidi w:val="0"/>
        <w:rPr/>
      </w:pPr>
      <w:r>
        <w:rPr/>
        <w:t xml:space="preserve"> </w:t>
      </w:r>
      <w:r>
        <w:rPr/>
        <w:t>margin) so direct GPIO PWM tone + Rita haptic coil rise time (</w:t>
      </w:r>
    </w:p>
    <w:p>
      <w:pPr>
        <w:pStyle w:val="Normal"/>
        <w:bidi w:val="0"/>
        <w:rPr/>
      </w:pPr>
      <w:r>
        <w:rPr/>
        <w:t xml:space="preserve">) completes at </w:t>
      </w:r>
    </w:p>
    <w:p>
      <w:pPr>
        <w:pStyle w:val="Normal"/>
        <w:bidi w:val="0"/>
        <w:rPr/>
      </w:pPr>
      <w:r>
        <w:rPr/>
        <w:t>.</w:t>
      </w:r>
    </w:p>
    <w:p>
      <w:pPr>
        <w:pStyle w:val="Normal"/>
        <w:bidi w:val="0"/>
        <w:rPr/>
      </w:pPr>
      <w:r>
        <w:rPr/>
        <w:t>Hardware timer ISR trigger on CPU 7 + oscilloscope</w:t>
      </w:r>
    </w:p>
    <w:p>
      <w:pPr>
        <w:pStyle w:val="Normal"/>
        <w:bidi w:val="0"/>
        <w:rPr/>
      </w:pPr>
      <w:r>
        <w:rPr/>
        <w:t xml:space="preserve">   </w:t>
      </w:r>
    </w:p>
    <w:p>
      <w:pPr>
        <w:pStyle w:val="Normal"/>
        <w:bidi w:val="0"/>
        <w:rPr/>
      </w:pPr>
      <w:r>
        <w:rPr/>
        <w:t>More options</w:t>
      </w:r>
    </w:p>
    <w:p>
      <w:pPr>
        <w:pStyle w:val="Normal"/>
        <w:bidi w:val="0"/>
        <w:rPr/>
      </w:pPr>
      <w:r>
        <w:rPr/>
        <w:t>Ask Gemini</w:t>
      </w:r>
    </w:p>
    <w:p>
      <w:pPr>
        <w:pStyle w:val="Normal"/>
        <w:bidi w:val="0"/>
        <w:rPr/>
      </w:pPr>
      <w:r>
        <w:rPr/>
      </w:r>
    </w:p>
    <w:p>
      <w:pPr>
        <w:pStyle w:val="Normal"/>
        <w:bidi w:val="0"/>
        <w:rPr/>
      </w:pPr>
      <w:r>
        <w:rPr/>
        <w:t xml:space="preserve"> </w:t>
      </w:r>
    </w:p>
    <w:p>
      <w:pPr>
        <w:pStyle w:val="Normal"/>
        <w:bidi w:val="0"/>
        <w:rPr/>
      </w:pPr>
      <w:r>
        <w:rPr/>
        <w:t>Upload &amp; tools</w:t>
      </w:r>
    </w:p>
    <w:p>
      <w:pPr>
        <w:pStyle w:val="Normal"/>
        <w:bidi w:val="0"/>
        <w:rPr/>
      </w:pPr>
      <w:r>
        <w:rPr/>
        <w:t>Open mode picker, currently Argon</w:t>
      </w:r>
    </w:p>
    <w:p>
      <w:pPr>
        <w:pStyle w:val="Normal"/>
        <w:bidi w:val="0"/>
        <w:rPr/>
      </w:pPr>
      <w:r>
        <w:rPr/>
        <w:t>Dictate (^⇧D)</w:t>
      </w:r>
    </w:p>
    <w:p>
      <w:pPr>
        <w:pStyle w:val="Normal"/>
        <w:bidi w:val="0"/>
        <w:rPr/>
      </w:pPr>
      <w:r>
        <w:rPr/>
        <w:t xml:space="preserve">Gemini is AI and can make mistakes. </w:t>
      </w:r>
    </w:p>
    <w:p>
      <w:pPr>
        <w:pStyle w:val="Normal"/>
        <w:bidi w:val="0"/>
        <w:rPr/>
      </w:pPr>
      <w:r>
        <w:rPr/>
        <w:t xml:space="preserve"> </w:t>
      </w:r>
    </w:p>
    <w:p>
      <w:pPr>
        <w:pStyle w:val="Normal"/>
        <w:bidi w:val="0"/>
        <w:rPr/>
      </w:pPr>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9</Pages>
  <Words>2139</Words>
  <Characters>11594</Characters>
  <CharactersWithSpaces>13590</CharactersWithSpaces>
  <Paragraphs>345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2026-10-14T04:06:25Z</dcterms:created>
  <dc:creator/>
  <dc:description/>
  <dc:language>en-US</dc:language>
  <cp:lastModifiedBy/>
  <dcterms:modified xsi:type="dcterms:W3CDTF">2026-10-14T04:06:42Z</dcterms:modified>
  <cp:revision>1</cp:revision>
  <dc:subject/>
  <dc:title/>
</cp:coreProperties>
</file>