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4D2BE" w14:textId="7F8138CF" w:rsidR="000C00A6" w:rsidRPr="002A7E54" w:rsidRDefault="000C00A6" w:rsidP="000C00A6">
      <w:pPr>
        <w:jc w:val="center"/>
        <w:rPr>
          <w:b/>
          <w:sz w:val="22"/>
        </w:rPr>
      </w:pPr>
      <w:r>
        <w:rPr>
          <w:b/>
          <w:sz w:val="22"/>
        </w:rPr>
        <w:t>Probability and Statistics Simulation Project</w:t>
      </w:r>
      <w:r w:rsidRPr="002A7E54">
        <w:rPr>
          <w:rFonts w:hint="eastAsia"/>
          <w:b/>
          <w:sz w:val="22"/>
        </w:rPr>
        <w:t xml:space="preserve"> #</w:t>
      </w:r>
      <w:r>
        <w:rPr>
          <w:b/>
          <w:sz w:val="22"/>
        </w:rPr>
        <w:t>1</w:t>
      </w:r>
    </w:p>
    <w:p w14:paraId="7C05B489" w14:textId="1A97B4C9" w:rsidR="000C00A6" w:rsidRDefault="000C00A6" w:rsidP="000C00A6">
      <w:pPr>
        <w:rPr>
          <w:rFonts w:hint="eastAsia"/>
        </w:rPr>
      </w:pPr>
      <w:proofErr w:type="gramStart"/>
      <w:r>
        <w:rPr>
          <w:rFonts w:hint="eastAsia"/>
        </w:rPr>
        <w:t>소속</w:t>
      </w:r>
      <w:r w:rsidR="0099028E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 w:rsidR="0099028E">
        <w:rPr>
          <w:rFonts w:hint="eastAsia"/>
        </w:rPr>
        <w:t xml:space="preserve"> 컴퓨터학부     </w:t>
      </w:r>
      <w:r>
        <w:t xml:space="preserve">   </w:t>
      </w:r>
      <w:r>
        <w:rPr>
          <w:rFonts w:hint="eastAsia"/>
        </w:rPr>
        <w:t>학번</w:t>
      </w:r>
      <w:r w:rsidR="0099028E">
        <w:rPr>
          <w:rFonts w:hint="eastAsia"/>
        </w:rPr>
        <w:t xml:space="preserve"> </w:t>
      </w:r>
      <w:r>
        <w:rPr>
          <w:rFonts w:hint="eastAsia"/>
        </w:rPr>
        <w:t>:</w:t>
      </w:r>
      <w:r w:rsidR="0099028E">
        <w:rPr>
          <w:rFonts w:hint="eastAsia"/>
        </w:rPr>
        <w:t xml:space="preserve"> 2021113411</w:t>
      </w:r>
      <w:r>
        <w:t xml:space="preserve">        </w:t>
      </w:r>
      <w:r>
        <w:rPr>
          <w:rFonts w:hint="eastAsia"/>
        </w:rPr>
        <w:t>이름</w:t>
      </w:r>
      <w:r w:rsidR="0099028E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 w:rsidR="0099028E">
        <w:rPr>
          <w:rFonts w:hint="eastAsia"/>
        </w:rPr>
        <w:t>표수현</w:t>
      </w:r>
      <w:r>
        <w:t xml:space="preserve">            </w:t>
      </w:r>
      <w:r>
        <w:rPr>
          <w:rFonts w:hint="eastAsia"/>
        </w:rPr>
        <w:t>일시</w:t>
      </w:r>
      <w:r w:rsidR="0099028E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t>202</w:t>
      </w:r>
      <w:r w:rsidR="00B12344">
        <w:t>4</w:t>
      </w:r>
      <w:r>
        <w:t>/</w:t>
      </w:r>
      <w:r w:rsidR="00B12344">
        <w:t>10</w:t>
      </w:r>
      <w:r>
        <w:t>/</w:t>
      </w:r>
      <w:r w:rsidR="00B12344">
        <w:t>0</w:t>
      </w:r>
      <w:r w:rsidR="0099028E">
        <w:rPr>
          <w:rFonts w:hint="eastAsia"/>
        </w:rPr>
        <w:t>9</w:t>
      </w:r>
    </w:p>
    <w:p w14:paraId="43F819D4" w14:textId="0BE9303B" w:rsidR="000C00A6" w:rsidRDefault="000C00A6" w:rsidP="000C00A6">
      <w:pPr>
        <w:ind w:left="284" w:hangingChars="142" w:hanging="284"/>
      </w:pPr>
      <w:r>
        <w:t xml:space="preserve">1. </w:t>
      </w:r>
      <w:r w:rsidRPr="00335072">
        <w:t xml:space="preserve">If the random variable </w:t>
      </w:r>
      <m:oMath>
        <m:r>
          <w:rPr>
            <w:rFonts w:ascii="Cambria Math" w:hAnsi="Cambria Math"/>
          </w:rPr>
          <m:t>X</m:t>
        </m:r>
      </m:oMath>
      <w:r w:rsidRPr="00335072">
        <w:t xml:space="preserve"> counts the number of successes in </w:t>
      </w:r>
      <m:oMath>
        <m:r>
          <w:rPr>
            <w:rFonts w:ascii="Cambria Math" w:hAnsi="Cambria Math" w:cs="Cambria Math"/>
          </w:rPr>
          <m:t>n</m:t>
        </m:r>
      </m:oMath>
      <w:r w:rsidRPr="00335072">
        <w:t xml:space="preserve"> independent Bernoulli trials with a constant success probability </w:t>
      </w:r>
      <m:oMath>
        <m:r>
          <w:rPr>
            <w:rFonts w:ascii="Cambria Math" w:hAnsi="Cambria Math" w:cs="Cambria Math"/>
          </w:rPr>
          <m:t>p</m:t>
        </m:r>
      </m:oMath>
      <w:r w:rsidRPr="00335072">
        <w:t xml:space="preserve">, so that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/>
          </w:rPr>
          <m:t>∼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 w:cs="Cambria Math"/>
              </w:rPr>
              <m:t>p</m:t>
            </m:r>
          </m:e>
        </m:d>
      </m:oMath>
      <w:r w:rsidRPr="00335072">
        <w:t xml:space="preserve">, then the proportion of successes 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 w:cs="Cambria Math"/>
                <w:i/>
              </w:rPr>
            </m:ctrlP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 w:rsidRPr="00335072">
        <w:t xml:space="preserve"> has an expected value and variance of 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 w:cs="Cambria Math"/>
          </w:rPr>
          <m:t>p</m:t>
        </m:r>
      </m:oMath>
      <w:r w:rsidRPr="00335072">
        <w:t xml:space="preserve"> and </w:t>
      </w:r>
      <m:oMath>
        <m:r>
          <w:rPr>
            <w:rFonts w:ascii="Cambria Math" w:hAnsi="Cambria Math" w:cs="Cambria Math"/>
          </w:rPr>
          <m:t>Var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eastAsia="바탕" w:hAnsi="Cambria Math" w:cs="바탕" w:hint="eastAsia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p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 w:rsidRPr="00335072">
        <w:t>.</w:t>
      </w:r>
      <w:r>
        <w:t xml:space="preserve"> </w:t>
      </w:r>
      <w:r w:rsidRPr="00335072">
        <w:t xml:space="preserve">The variance of the proportion </w:t>
      </w:r>
      <m:oMath>
        <m:r>
          <w:rPr>
            <w:rFonts w:ascii="Cambria Math" w:hAnsi="Cambria Math" w:cs="Cambria Math"/>
          </w:rPr>
          <m:t>Y</m:t>
        </m:r>
      </m:oMath>
      <w:r w:rsidRPr="00335072">
        <w:t xml:space="preserve"> decreases as the number of trials </w:t>
      </w:r>
      <m:oMath>
        <m:r>
          <w:rPr>
            <w:rFonts w:ascii="Cambria Math" w:hAnsi="Cambria Math" w:cs="Cambria Math"/>
          </w:rPr>
          <m:t>n</m:t>
        </m:r>
      </m:oMath>
      <w:r w:rsidRPr="00335072">
        <w:t xml:space="preserve"> increases, so that there is a tendency for </w:t>
      </w:r>
      <m:oMath>
        <m:r>
          <w:rPr>
            <w:rFonts w:ascii="Cambria Math" w:hAnsi="Cambria Math" w:cs="Cambria Math"/>
          </w:rPr>
          <m:t>Y</m:t>
        </m:r>
      </m:oMath>
      <w:r w:rsidRPr="00335072">
        <w:t xml:space="preserve"> to become closer and closer to the success probability </w:t>
      </w:r>
      <m:oMath>
        <m:r>
          <w:rPr>
            <w:rFonts w:ascii="Cambria Math" w:hAnsi="Cambria Math" w:cs="Cambria Math"/>
          </w:rPr>
          <m:t>p</m:t>
        </m:r>
      </m:oMath>
      <w:r w:rsidRPr="00335072">
        <w:t xml:space="preserve"> as the number of trials </w:t>
      </w:r>
      <m:oMath>
        <m:r>
          <w:rPr>
            <w:rFonts w:ascii="Cambria Math" w:hAnsi="Cambria Math" w:cs="Cambria Math"/>
          </w:rPr>
          <m:t>n</m:t>
        </m:r>
      </m:oMath>
      <w:r w:rsidRPr="00335072">
        <w:t xml:space="preserve"> increases.</w:t>
      </w:r>
      <w:r>
        <w:t xml:space="preserve"> Draw your own graph of proportion of heads against number of coin tosses for 100-coin tosses as following and make a variance table as following.</w:t>
      </w:r>
    </w:p>
    <w:p w14:paraId="2003A552" w14:textId="3B8FF669" w:rsidR="000C00A6" w:rsidRDefault="00873B58" w:rsidP="000C00A6">
      <w:pPr>
        <w:ind w:left="284" w:hangingChars="142" w:hanging="284"/>
      </w:pPr>
      <w:r w:rsidRPr="00873B58">
        <w:drawing>
          <wp:inline distT="0" distB="0" distL="0" distR="0" wp14:anchorId="1CED00CC" wp14:editId="5646F5EB">
            <wp:extent cx="5722620" cy="3855200"/>
            <wp:effectExtent l="0" t="0" r="0" b="0"/>
            <wp:docPr id="148315361" name="그림 1" descr="텍스트, 그래프, 라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5361" name="그림 1" descr="텍스트, 그래프, 라인, 도표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324" cy="385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1"/>
        <w:gridCol w:w="1501"/>
        <w:gridCol w:w="1501"/>
        <w:gridCol w:w="1501"/>
        <w:gridCol w:w="1501"/>
        <w:gridCol w:w="1501"/>
      </w:tblGrid>
      <w:tr w:rsidR="00E4602F" w:rsidRPr="00EB7A70" w14:paraId="5C6F0F8A" w14:textId="26C4F4A2" w:rsidTr="00873B58">
        <w:trPr>
          <w:trHeight w:val="345"/>
          <w:jc w:val="center"/>
        </w:trPr>
        <w:tc>
          <w:tcPr>
            <w:tcW w:w="1501" w:type="dxa"/>
            <w:shd w:val="clear" w:color="auto" w:fill="auto"/>
            <w:noWrap/>
            <w:hideMark/>
          </w:tcPr>
          <w:p w14:paraId="46EA0352" w14:textId="77777777" w:rsidR="00E4602F" w:rsidRPr="00EB7A70" w:rsidRDefault="00E4602F" w:rsidP="000C00A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EB7A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# of coin tosses</w:t>
            </w:r>
          </w:p>
        </w:tc>
        <w:tc>
          <w:tcPr>
            <w:tcW w:w="1501" w:type="dxa"/>
          </w:tcPr>
          <w:p w14:paraId="23300C10" w14:textId="77777777" w:rsidR="00E4602F" w:rsidRDefault="000C5AFC" w:rsidP="000C00A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kern w:val="0"/>
                <w:sz w:val="22"/>
              </w:rPr>
              <w:t>P</w:t>
            </w:r>
            <w:r>
              <w:rPr>
                <w:rFonts w:ascii="맑은 고딕" w:eastAsia="맑은 고딕" w:hAnsi="맑은 고딕" w:cs="Times New Roman"/>
                <w:b/>
                <w:color w:val="000000"/>
                <w:kern w:val="0"/>
                <w:sz w:val="22"/>
              </w:rPr>
              <w:t>roportion</w:t>
            </w:r>
          </w:p>
          <w:p w14:paraId="393AF183" w14:textId="04F2F260" w:rsidR="000C5AFC" w:rsidRPr="000C5AFC" w:rsidRDefault="000C5AFC" w:rsidP="000C5A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i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맑은 고딕" w:hAnsi="Cambria Math" w:cs="Times New Roman"/>
                    <w:color w:val="000000"/>
                    <w:kern w:val="0"/>
                    <w:sz w:val="22"/>
                  </w:rPr>
                  <m:t>p=</m:t>
                </m:r>
                <m:f>
                  <m:f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000000"/>
                        <w:kern w:val="0"/>
                        <w:sz w:val="2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000000"/>
                        <w:kern w:val="0"/>
                        <w:sz w:val="22"/>
                      </w:rPr>
                      <m:t>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000000"/>
                        <w:kern w:val="0"/>
                        <w:sz w:val="22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501" w:type="dxa"/>
            <w:shd w:val="clear" w:color="auto" w:fill="auto"/>
            <w:noWrap/>
            <w:hideMark/>
          </w:tcPr>
          <w:p w14:paraId="1A8E3409" w14:textId="5F437060" w:rsidR="00E4602F" w:rsidRPr="00EB7A70" w:rsidRDefault="00E4602F" w:rsidP="000C00A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i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맑은 고딕" w:hAnsi="Cambria Math" w:cs="굴림" w:hint="eastAsia"/>
                    <w:color w:val="000000"/>
                    <w:kern w:val="0"/>
                    <w:sz w:val="22"/>
                  </w:rPr>
                  <m:t>Var</m:t>
                </m:r>
                <m:d>
                  <m:dPr>
                    <m:ctrlPr>
                      <w:rPr>
                        <w:rFonts w:ascii="Cambria Math" w:eastAsia="맑은 고딕" w:hAnsi="Cambria Math" w:cs="굴림"/>
                        <w:b/>
                        <w:bCs/>
                        <w:i/>
                        <w:color w:val="000000"/>
                        <w:kern w:val="0"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굴림" w:hint="eastAsia"/>
                        <w:color w:val="000000"/>
                        <w:kern w:val="0"/>
                        <w:sz w:val="22"/>
                      </w:rPr>
                      <m:t>Y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맑은 고딕" w:hAnsi="Cambria Math" w:cs="굴림"/>
                    <w:color w:val="000000"/>
                    <w:kern w:val="0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맑은 고딕" w:hAnsi="Cambria Math" w:cs="굴림"/>
                        <w:b/>
                        <w:bCs/>
                        <w:i/>
                        <w:color w:val="000000"/>
                        <w:kern w:val="0"/>
                        <w:sz w:val="22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맑은 고딕" w:hAnsi="Cambria Math" w:cs="굴림"/>
                            <w:b/>
                            <w:bCs/>
                            <w:i/>
                            <w:color w:val="000000"/>
                            <w:kern w:val="0"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맑은 고딕" w:hAnsi="Cambria Math" w:cs="굴림"/>
                            <w:color w:val="000000"/>
                            <w:kern w:val="0"/>
                            <w:sz w:val="22"/>
                          </w:rPr>
                          <m:t>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맑은 고딕" w:hAnsi="Cambria Math" w:cs="굴림"/>
                            <w:color w:val="000000"/>
                            <w:kern w:val="0"/>
                            <w:sz w:val="22"/>
                          </w:rPr>
                          <m:t>n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맑은 고딕" w:hAnsi="Cambria Math" w:cs="굴림"/>
                            <w:b/>
                            <w:bCs/>
                            <w:i/>
                            <w:color w:val="000000"/>
                            <w:kern w:val="0"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맑은 고딕" w:hAnsi="Cambria Math" w:cs="굴림"/>
                            <w:color w:val="000000"/>
                            <w:kern w:val="0"/>
                            <w:sz w:val="22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맑은 고딕" w:hAnsi="Cambria Math" w:cs="굴림"/>
                                <w:b/>
                                <w:bCs/>
                                <w:i/>
                                <w:color w:val="000000"/>
                                <w:kern w:val="0"/>
                                <w:sz w:val="22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맑은 고딕" w:hAnsi="Cambria Math" w:cs="굴림"/>
                                <w:color w:val="000000"/>
                                <w:kern w:val="0"/>
                                <w:sz w:val="22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맑은 고딕" w:hAnsi="Cambria Math" w:cs="굴림"/>
                                <w:color w:val="000000"/>
                                <w:kern w:val="0"/>
                                <w:sz w:val="22"/>
                              </w:rPr>
                              <m:t>n</m:t>
                            </m:r>
                          </m:den>
                        </m:f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맑은 고딕" w:hAnsi="Cambria Math" w:cs="굴림"/>
                        <w:color w:val="000000"/>
                        <w:kern w:val="0"/>
                        <w:sz w:val="22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501" w:type="dxa"/>
          </w:tcPr>
          <w:p w14:paraId="02F46642" w14:textId="070BDB45" w:rsidR="00E4602F" w:rsidRDefault="00E4602F" w:rsidP="000C00A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color w:val="000000"/>
                <w:kern w:val="0"/>
                <w:sz w:val="22"/>
              </w:rPr>
            </w:pPr>
            <w:r w:rsidRPr="00EB7A7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# of coin tosses</w:t>
            </w:r>
          </w:p>
        </w:tc>
        <w:tc>
          <w:tcPr>
            <w:tcW w:w="1501" w:type="dxa"/>
          </w:tcPr>
          <w:p w14:paraId="5190CDA2" w14:textId="77777777" w:rsidR="000C5AFC" w:rsidRDefault="000C5AFC" w:rsidP="000C5A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kern w:val="0"/>
                <w:sz w:val="22"/>
              </w:rPr>
              <w:t>P</w:t>
            </w:r>
            <w:r>
              <w:rPr>
                <w:rFonts w:ascii="맑은 고딕" w:eastAsia="맑은 고딕" w:hAnsi="맑은 고딕" w:cs="Times New Roman"/>
                <w:b/>
                <w:color w:val="000000"/>
                <w:kern w:val="0"/>
                <w:sz w:val="22"/>
              </w:rPr>
              <w:t>roportion</w:t>
            </w:r>
          </w:p>
          <w:p w14:paraId="257FAE5A" w14:textId="3B2DAE26" w:rsidR="00E4602F" w:rsidRDefault="000C5AFC" w:rsidP="000C5A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맑은 고딕" w:hAnsi="Cambria Math" w:cs="Times New Roman"/>
                    <w:color w:val="000000"/>
                    <w:kern w:val="0"/>
                    <w:sz w:val="22"/>
                  </w:rPr>
                  <m:t>p=</m:t>
                </m:r>
                <m:f>
                  <m:fPr>
                    <m:ctrlPr>
                      <w:rPr>
                        <w:rFonts w:ascii="Cambria Math" w:eastAsia="맑은 고딕" w:hAnsi="Cambria Math" w:cs="Times New Roman"/>
                        <w:b/>
                        <w:i/>
                        <w:color w:val="000000"/>
                        <w:kern w:val="0"/>
                        <w:sz w:val="2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000000"/>
                        <w:kern w:val="0"/>
                        <w:sz w:val="22"/>
                      </w:rPr>
                      <m:t>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맑은 고딕" w:hAnsi="Cambria Math" w:cs="Times New Roman"/>
                        <w:color w:val="000000"/>
                        <w:kern w:val="0"/>
                        <w:sz w:val="22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501" w:type="dxa"/>
          </w:tcPr>
          <w:p w14:paraId="6CE9C151" w14:textId="04A7694F" w:rsidR="00E4602F" w:rsidRDefault="00E4602F" w:rsidP="000C00A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맑은 고딕" w:hAnsi="Cambria Math" w:cs="굴림" w:hint="eastAsia"/>
                    <w:color w:val="000000"/>
                    <w:kern w:val="0"/>
                    <w:sz w:val="22"/>
                  </w:rPr>
                  <m:t>Var</m:t>
                </m:r>
                <m:d>
                  <m:dPr>
                    <m:ctrlPr>
                      <w:rPr>
                        <w:rFonts w:ascii="Cambria Math" w:eastAsia="맑은 고딕" w:hAnsi="Cambria Math" w:cs="굴림"/>
                        <w:b/>
                        <w:bCs/>
                        <w:i/>
                        <w:color w:val="000000"/>
                        <w:kern w:val="0"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맑은 고딕" w:hAnsi="Cambria Math" w:cs="굴림" w:hint="eastAsia"/>
                        <w:color w:val="000000"/>
                        <w:kern w:val="0"/>
                        <w:sz w:val="22"/>
                      </w:rPr>
                      <m:t>Y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맑은 고딕" w:hAnsi="Cambria Math" w:cs="굴림"/>
                    <w:color w:val="000000"/>
                    <w:kern w:val="0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맑은 고딕" w:hAnsi="Cambria Math" w:cs="굴림"/>
                        <w:b/>
                        <w:bCs/>
                        <w:i/>
                        <w:color w:val="000000"/>
                        <w:kern w:val="0"/>
                        <w:sz w:val="22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맑은 고딕" w:hAnsi="Cambria Math" w:cs="굴림"/>
                            <w:b/>
                            <w:bCs/>
                            <w:i/>
                            <w:color w:val="000000"/>
                            <w:kern w:val="0"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맑은 고딕" w:hAnsi="Cambria Math" w:cs="굴림"/>
                            <w:color w:val="000000"/>
                            <w:kern w:val="0"/>
                            <w:sz w:val="22"/>
                          </w:rPr>
                          <m:t>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맑은 고딕" w:hAnsi="Cambria Math" w:cs="굴림"/>
                            <w:color w:val="000000"/>
                            <w:kern w:val="0"/>
                            <w:sz w:val="22"/>
                          </w:rPr>
                          <m:t>n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맑은 고딕" w:hAnsi="Cambria Math" w:cs="굴림"/>
                            <w:b/>
                            <w:bCs/>
                            <w:i/>
                            <w:color w:val="000000"/>
                            <w:kern w:val="0"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맑은 고딕" w:hAnsi="Cambria Math" w:cs="굴림"/>
                            <w:color w:val="000000"/>
                            <w:kern w:val="0"/>
                            <w:sz w:val="22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맑은 고딕" w:hAnsi="Cambria Math" w:cs="굴림"/>
                                <w:b/>
                                <w:bCs/>
                                <w:i/>
                                <w:color w:val="000000"/>
                                <w:kern w:val="0"/>
                                <w:sz w:val="22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맑은 고딕" w:hAnsi="Cambria Math" w:cs="굴림"/>
                                <w:color w:val="000000"/>
                                <w:kern w:val="0"/>
                                <w:sz w:val="22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맑은 고딕" w:hAnsi="Cambria Math" w:cs="굴림"/>
                                <w:color w:val="000000"/>
                                <w:kern w:val="0"/>
                                <w:sz w:val="22"/>
                              </w:rPr>
                              <m:t>n</m:t>
                            </m:r>
                          </m:den>
                        </m:f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맑은 고딕" w:hAnsi="Cambria Math" w:cs="굴림"/>
                        <w:color w:val="000000"/>
                        <w:kern w:val="0"/>
                        <w:sz w:val="22"/>
                      </w:rPr>
                      <m:t>n</m:t>
                    </m:r>
                  </m:den>
                </m:f>
              </m:oMath>
            </m:oMathPara>
          </w:p>
        </w:tc>
      </w:tr>
      <w:tr w:rsidR="00873B58" w:rsidRPr="00873B58" w14:paraId="7D5EEAAA" w14:textId="5EAA31CA" w:rsidTr="00873B58">
        <w:trPr>
          <w:trHeight w:val="330"/>
          <w:jc w:val="center"/>
        </w:trPr>
        <w:tc>
          <w:tcPr>
            <w:tcW w:w="1501" w:type="dxa"/>
            <w:shd w:val="clear" w:color="auto" w:fill="auto"/>
            <w:noWrap/>
            <w:hideMark/>
          </w:tcPr>
          <w:p w14:paraId="2BB40BE8" w14:textId="1A6190E0" w:rsidR="00873B58" w:rsidRPr="00873B58" w:rsidRDefault="00873B58" w:rsidP="00873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 w:themeColor="text1"/>
                <w:kern w:val="0"/>
                <w:sz w:val="22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1501" w:type="dxa"/>
          </w:tcPr>
          <w:p w14:paraId="06FEFC90" w14:textId="083A72A5" w:rsidR="00873B58" w:rsidRPr="00873B58" w:rsidRDefault="00873B58" w:rsidP="00873B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0.6</w:t>
            </w:r>
          </w:p>
        </w:tc>
        <w:tc>
          <w:tcPr>
            <w:tcW w:w="1501" w:type="dxa"/>
            <w:shd w:val="clear" w:color="auto" w:fill="auto"/>
            <w:noWrap/>
            <w:hideMark/>
          </w:tcPr>
          <w:p w14:paraId="353996E7" w14:textId="30EDEA2A" w:rsidR="00873B58" w:rsidRPr="00873B58" w:rsidRDefault="00873B58" w:rsidP="00873B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0.024</w:t>
            </w:r>
          </w:p>
        </w:tc>
        <w:tc>
          <w:tcPr>
            <w:tcW w:w="1501" w:type="dxa"/>
          </w:tcPr>
          <w:p w14:paraId="28849E17" w14:textId="36759741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60</w:t>
            </w:r>
          </w:p>
        </w:tc>
        <w:tc>
          <w:tcPr>
            <w:tcW w:w="1501" w:type="dxa"/>
          </w:tcPr>
          <w:p w14:paraId="61F5C368" w14:textId="068914F7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0.516667</w:t>
            </w:r>
          </w:p>
        </w:tc>
        <w:tc>
          <w:tcPr>
            <w:tcW w:w="1501" w:type="dxa"/>
          </w:tcPr>
          <w:p w14:paraId="42450BD7" w14:textId="1FF20393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0.00416204</w:t>
            </w:r>
          </w:p>
        </w:tc>
      </w:tr>
      <w:tr w:rsidR="00873B58" w:rsidRPr="00873B58" w14:paraId="37D4FA1F" w14:textId="6DE421CD" w:rsidTr="00873B58">
        <w:trPr>
          <w:trHeight w:val="330"/>
          <w:jc w:val="center"/>
        </w:trPr>
        <w:tc>
          <w:tcPr>
            <w:tcW w:w="1501" w:type="dxa"/>
            <w:shd w:val="clear" w:color="auto" w:fill="auto"/>
            <w:noWrap/>
            <w:hideMark/>
          </w:tcPr>
          <w:p w14:paraId="3D5D784A" w14:textId="6C659A88" w:rsidR="00873B58" w:rsidRPr="00873B58" w:rsidRDefault="00873B58" w:rsidP="00873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 w:val="22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20</w:t>
            </w:r>
          </w:p>
        </w:tc>
        <w:tc>
          <w:tcPr>
            <w:tcW w:w="1501" w:type="dxa"/>
          </w:tcPr>
          <w:p w14:paraId="514308B7" w14:textId="6C92F6E7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0.55</w:t>
            </w:r>
          </w:p>
        </w:tc>
        <w:tc>
          <w:tcPr>
            <w:tcW w:w="1501" w:type="dxa"/>
            <w:shd w:val="clear" w:color="auto" w:fill="auto"/>
            <w:noWrap/>
            <w:hideMark/>
          </w:tcPr>
          <w:p w14:paraId="45DC8487" w14:textId="53E1B975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0.012375</w:t>
            </w:r>
          </w:p>
        </w:tc>
        <w:tc>
          <w:tcPr>
            <w:tcW w:w="1501" w:type="dxa"/>
          </w:tcPr>
          <w:p w14:paraId="7613B993" w14:textId="1D025225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70</w:t>
            </w:r>
          </w:p>
        </w:tc>
        <w:tc>
          <w:tcPr>
            <w:tcW w:w="1501" w:type="dxa"/>
          </w:tcPr>
          <w:p w14:paraId="08442C62" w14:textId="53ED73AF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0.528571</w:t>
            </w:r>
          </w:p>
        </w:tc>
        <w:tc>
          <w:tcPr>
            <w:tcW w:w="1501" w:type="dxa"/>
          </w:tcPr>
          <w:p w14:paraId="63F1A87C" w14:textId="48F1FE17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0.00355977</w:t>
            </w:r>
          </w:p>
        </w:tc>
      </w:tr>
      <w:tr w:rsidR="00873B58" w:rsidRPr="00873B58" w14:paraId="3CD34012" w14:textId="48D9965B" w:rsidTr="00873B58">
        <w:trPr>
          <w:trHeight w:val="330"/>
          <w:jc w:val="center"/>
        </w:trPr>
        <w:tc>
          <w:tcPr>
            <w:tcW w:w="1501" w:type="dxa"/>
            <w:shd w:val="clear" w:color="auto" w:fill="auto"/>
            <w:noWrap/>
            <w:hideMark/>
          </w:tcPr>
          <w:p w14:paraId="008C5141" w14:textId="002000EA" w:rsidR="00873B58" w:rsidRPr="00873B58" w:rsidRDefault="00873B58" w:rsidP="00873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 w:val="22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30</w:t>
            </w:r>
          </w:p>
        </w:tc>
        <w:tc>
          <w:tcPr>
            <w:tcW w:w="1501" w:type="dxa"/>
          </w:tcPr>
          <w:p w14:paraId="372EBFE0" w14:textId="490299A1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0.533333</w:t>
            </w:r>
          </w:p>
        </w:tc>
        <w:tc>
          <w:tcPr>
            <w:tcW w:w="1501" w:type="dxa"/>
            <w:shd w:val="clear" w:color="auto" w:fill="auto"/>
            <w:noWrap/>
            <w:hideMark/>
          </w:tcPr>
          <w:p w14:paraId="2215E3DC" w14:textId="59D9F8BB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0.0082963</w:t>
            </w:r>
          </w:p>
        </w:tc>
        <w:tc>
          <w:tcPr>
            <w:tcW w:w="1501" w:type="dxa"/>
          </w:tcPr>
          <w:p w14:paraId="74AB7DFB" w14:textId="4A026E87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80</w:t>
            </w:r>
          </w:p>
        </w:tc>
        <w:tc>
          <w:tcPr>
            <w:tcW w:w="1501" w:type="dxa"/>
          </w:tcPr>
          <w:p w14:paraId="281C71F1" w14:textId="594C0622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0.5125</w:t>
            </w:r>
          </w:p>
        </w:tc>
        <w:tc>
          <w:tcPr>
            <w:tcW w:w="1501" w:type="dxa"/>
          </w:tcPr>
          <w:p w14:paraId="5E69FDD1" w14:textId="537B3443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0.00312305</w:t>
            </w:r>
          </w:p>
        </w:tc>
      </w:tr>
      <w:tr w:rsidR="00873B58" w:rsidRPr="00873B58" w14:paraId="5481B62B" w14:textId="233B362F" w:rsidTr="00873B58">
        <w:trPr>
          <w:trHeight w:val="330"/>
          <w:jc w:val="center"/>
        </w:trPr>
        <w:tc>
          <w:tcPr>
            <w:tcW w:w="1501" w:type="dxa"/>
            <w:shd w:val="clear" w:color="auto" w:fill="auto"/>
            <w:noWrap/>
            <w:hideMark/>
          </w:tcPr>
          <w:p w14:paraId="0F4DCD05" w14:textId="0A0B9C19" w:rsidR="00873B58" w:rsidRPr="00873B58" w:rsidRDefault="00873B58" w:rsidP="00873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 w:val="22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40</w:t>
            </w:r>
          </w:p>
        </w:tc>
        <w:tc>
          <w:tcPr>
            <w:tcW w:w="1501" w:type="dxa"/>
          </w:tcPr>
          <w:p w14:paraId="32F8CEC7" w14:textId="39AD4CFE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0.525</w:t>
            </w:r>
          </w:p>
        </w:tc>
        <w:tc>
          <w:tcPr>
            <w:tcW w:w="1501" w:type="dxa"/>
            <w:shd w:val="clear" w:color="auto" w:fill="auto"/>
            <w:noWrap/>
            <w:hideMark/>
          </w:tcPr>
          <w:p w14:paraId="36BEE5C6" w14:textId="7A1F90B4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0.00623437</w:t>
            </w:r>
          </w:p>
        </w:tc>
        <w:tc>
          <w:tcPr>
            <w:tcW w:w="1501" w:type="dxa"/>
          </w:tcPr>
          <w:p w14:paraId="79F7077C" w14:textId="277E85D0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90</w:t>
            </w:r>
          </w:p>
        </w:tc>
        <w:tc>
          <w:tcPr>
            <w:tcW w:w="1501" w:type="dxa"/>
          </w:tcPr>
          <w:p w14:paraId="0CCD07F4" w14:textId="25F29B07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0.522222</w:t>
            </w:r>
          </w:p>
        </w:tc>
        <w:tc>
          <w:tcPr>
            <w:tcW w:w="1501" w:type="dxa"/>
          </w:tcPr>
          <w:p w14:paraId="319A7B32" w14:textId="0790B7D1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0.00277229</w:t>
            </w:r>
          </w:p>
        </w:tc>
      </w:tr>
      <w:tr w:rsidR="00873B58" w:rsidRPr="00873B58" w14:paraId="197C33D4" w14:textId="0E750A01" w:rsidTr="00873B58">
        <w:trPr>
          <w:trHeight w:val="330"/>
          <w:jc w:val="center"/>
        </w:trPr>
        <w:tc>
          <w:tcPr>
            <w:tcW w:w="1501" w:type="dxa"/>
            <w:shd w:val="clear" w:color="auto" w:fill="auto"/>
            <w:noWrap/>
            <w:hideMark/>
          </w:tcPr>
          <w:p w14:paraId="0F367647" w14:textId="0652AE01" w:rsidR="00873B58" w:rsidRPr="00873B58" w:rsidRDefault="00873B58" w:rsidP="00873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 w:val="22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50</w:t>
            </w:r>
          </w:p>
        </w:tc>
        <w:tc>
          <w:tcPr>
            <w:tcW w:w="1501" w:type="dxa"/>
          </w:tcPr>
          <w:p w14:paraId="37649A32" w14:textId="2D3FFC51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0.54</w:t>
            </w:r>
          </w:p>
        </w:tc>
        <w:tc>
          <w:tcPr>
            <w:tcW w:w="1501" w:type="dxa"/>
            <w:shd w:val="clear" w:color="auto" w:fill="auto"/>
            <w:noWrap/>
            <w:hideMark/>
          </w:tcPr>
          <w:p w14:paraId="37642F6D" w14:textId="712725B1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0.004968</w:t>
            </w:r>
          </w:p>
        </w:tc>
        <w:tc>
          <w:tcPr>
            <w:tcW w:w="1501" w:type="dxa"/>
          </w:tcPr>
          <w:p w14:paraId="7E1873AC" w14:textId="56392291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100</w:t>
            </w:r>
          </w:p>
        </w:tc>
        <w:tc>
          <w:tcPr>
            <w:tcW w:w="1501" w:type="dxa"/>
          </w:tcPr>
          <w:p w14:paraId="6FCD0839" w14:textId="5B472577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0.49</w:t>
            </w:r>
          </w:p>
        </w:tc>
        <w:tc>
          <w:tcPr>
            <w:tcW w:w="1501" w:type="dxa"/>
          </w:tcPr>
          <w:p w14:paraId="3B0D7DDD" w14:textId="4F2E2648" w:rsidR="00873B58" w:rsidRPr="00873B58" w:rsidRDefault="00873B58" w:rsidP="00873B58">
            <w:pPr>
              <w:jc w:val="center"/>
              <w:rPr>
                <w:color w:val="000000" w:themeColor="text1"/>
              </w:rPr>
            </w:pPr>
            <w:r w:rsidRPr="00873B58">
              <w:rPr>
                <w:rFonts w:ascii="Roboto" w:hAnsi="Roboto"/>
                <w:color w:val="000000" w:themeColor="text1"/>
                <w:sz w:val="21"/>
                <w:szCs w:val="21"/>
              </w:rPr>
              <w:t>0.002499</w:t>
            </w:r>
          </w:p>
        </w:tc>
      </w:tr>
    </w:tbl>
    <w:p w14:paraId="52103574" w14:textId="77777777" w:rsidR="000C00A6" w:rsidRPr="00873B58" w:rsidRDefault="000C00A6" w:rsidP="00873B58">
      <w:pPr>
        <w:rPr>
          <w:rFonts w:hint="eastAsia"/>
          <w:color w:val="000000" w:themeColor="text1"/>
        </w:rPr>
      </w:pPr>
    </w:p>
    <w:sectPr w:rsidR="000C00A6" w:rsidRPr="00873B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036EC" w14:textId="77777777" w:rsidR="00193A24" w:rsidRDefault="00193A24" w:rsidP="0099028E">
      <w:pPr>
        <w:spacing w:after="0" w:line="240" w:lineRule="auto"/>
      </w:pPr>
      <w:r>
        <w:separator/>
      </w:r>
    </w:p>
  </w:endnote>
  <w:endnote w:type="continuationSeparator" w:id="0">
    <w:p w14:paraId="342D1D1B" w14:textId="77777777" w:rsidR="00193A24" w:rsidRDefault="00193A24" w:rsidP="00990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B209C" w14:textId="77777777" w:rsidR="00193A24" w:rsidRDefault="00193A24" w:rsidP="0099028E">
      <w:pPr>
        <w:spacing w:after="0" w:line="240" w:lineRule="auto"/>
      </w:pPr>
      <w:r>
        <w:separator/>
      </w:r>
    </w:p>
  </w:footnote>
  <w:footnote w:type="continuationSeparator" w:id="0">
    <w:p w14:paraId="6E6D5040" w14:textId="77777777" w:rsidR="00193A24" w:rsidRDefault="00193A24" w:rsidP="009902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A6"/>
    <w:rsid w:val="000C00A6"/>
    <w:rsid w:val="000C5AFC"/>
    <w:rsid w:val="000D5E3E"/>
    <w:rsid w:val="00193A24"/>
    <w:rsid w:val="002C2219"/>
    <w:rsid w:val="00415466"/>
    <w:rsid w:val="00734E82"/>
    <w:rsid w:val="00873B58"/>
    <w:rsid w:val="0099028E"/>
    <w:rsid w:val="00B12344"/>
    <w:rsid w:val="00D74230"/>
    <w:rsid w:val="00E4602F"/>
    <w:rsid w:val="00EA0DB3"/>
    <w:rsid w:val="00F169CF"/>
    <w:rsid w:val="00F4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ACDB2"/>
  <w15:chartTrackingRefBased/>
  <w15:docId w15:val="{66D2D7D9-D028-437D-9F02-57092A38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0A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0A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41546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415466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Placeholder Text"/>
    <w:basedOn w:val="a0"/>
    <w:uiPriority w:val="99"/>
    <w:semiHidden/>
    <w:rsid w:val="000C5AFC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9902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99028E"/>
  </w:style>
  <w:style w:type="paragraph" w:styleId="a7">
    <w:name w:val="footer"/>
    <w:basedOn w:val="a"/>
    <w:link w:val="Char1"/>
    <w:uiPriority w:val="99"/>
    <w:unhideWhenUsed/>
    <w:rsid w:val="009902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990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7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장재석</dc:creator>
  <cp:keywords/>
  <dc:description/>
  <cp:lastModifiedBy>표수현</cp:lastModifiedBy>
  <cp:revision>2</cp:revision>
  <dcterms:created xsi:type="dcterms:W3CDTF">2024-10-09T11:40:00Z</dcterms:created>
  <dcterms:modified xsi:type="dcterms:W3CDTF">2024-10-09T11:40:00Z</dcterms:modified>
</cp:coreProperties>
</file>