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9AB6"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580073E" w14:textId="77777777" w:rsidR="00126056" w:rsidRDefault="00000000">
      <w:pPr>
        <w:ind w:firstLine="0"/>
        <w:jc w:val="center"/>
        <w:rPr>
          <w:b/>
          <w:bCs/>
          <w:sz w:val="24"/>
          <w:szCs w:val="24"/>
        </w:rPr>
      </w:pPr>
      <w:r>
        <w:rPr>
          <w:b/>
          <w:bCs/>
          <w:sz w:val="24"/>
          <w:szCs w:val="24"/>
        </w:rPr>
        <w:t>CAST: Carbon-Aware Spatio-Temporal Scheduling</w:t>
      </w:r>
    </w:p>
    <w:p w14:paraId="5BA2A82B"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0A1A60E0" w14:textId="77777777" w:rsidR="00CA0C2E" w:rsidRDefault="00000000">
      <w:pPr>
        <w:ind w:firstLine="0"/>
        <w:jc w:val="center"/>
      </w:pPr>
      <w:r>
        <w:rPr>
          <w:sz w:val="18"/>
          <w:szCs w:val="18"/>
        </w:rPr>
        <w:t>단국대학교</w:t>
      </w:r>
    </w:p>
    <w:p w14:paraId="31033064" w14:textId="77777777" w:rsidR="00CA0C2E" w:rsidRDefault="00000000">
      <w:pPr>
        <w:ind w:firstLine="0"/>
        <w:jc w:val="center"/>
      </w:pPr>
      <w:r>
        <w:rPr>
          <w:sz w:val="18"/>
          <w:szCs w:val="18"/>
        </w:rPr>
        <w:t>이종하</w:t>
      </w:r>
      <w:r>
        <w:rPr>
          <w:sz w:val="18"/>
          <w:szCs w:val="18"/>
        </w:rPr>
        <w:t xml:space="preserve"> (E-mail: jongha8273@naver.com)</w:t>
      </w:r>
    </w:p>
    <w:p w14:paraId="62643CF3" w14:textId="77777777" w:rsidR="004D20D1" w:rsidRDefault="00000000">
      <w:pPr>
        <w:ind w:firstLine="0"/>
        <w:jc w:val="center"/>
      </w:pPr>
      <w:r>
        <w:rPr>
          <w:sz w:val="18"/>
          <w:szCs w:val="18"/>
        </w:rPr>
        <w:t>강희진</w:t>
      </w:r>
      <w:r>
        <w:rPr>
          <w:sz w:val="18"/>
          <w:szCs w:val="18"/>
        </w:rPr>
        <w:t xml:space="preserve"> (E-mail: heejin@example.com)</w:t>
      </w:r>
    </w:p>
    <w:p w14:paraId="3A832133" w14:textId="77777777" w:rsidR="004D20D1" w:rsidRDefault="00000000">
      <w:pPr>
        <w:ind w:firstLine="0"/>
        <w:jc w:val="center"/>
      </w:pPr>
      <w:r>
        <w:rPr>
          <w:sz w:val="18"/>
          <w:szCs w:val="18"/>
        </w:rPr>
        <w:t>강동규</w:t>
      </w:r>
      <w:r>
        <w:rPr>
          <w:sz w:val="18"/>
          <w:szCs w:val="18"/>
        </w:rPr>
        <w:t xml:space="preserve"> (E-mail: dgkang@example.com)</w:t>
      </w:r>
    </w:p>
    <w:p w14:paraId="539D8315" w14:textId="77777777" w:rsidR="004D20D1" w:rsidRDefault="00000000">
      <w:pPr>
        <w:ind w:firstLine="0"/>
        <w:jc w:val="center"/>
      </w:pPr>
      <w:r>
        <w:rPr>
          <w:sz w:val="18"/>
          <w:szCs w:val="18"/>
        </w:rPr>
        <w:t>김현정</w:t>
      </w:r>
      <w:r>
        <w:rPr>
          <w:sz w:val="18"/>
          <w:szCs w:val="18"/>
        </w:rPr>
        <w:t xml:space="preserve"> (E-mail: hjkim@example.com)</w:t>
      </w:r>
    </w:p>
    <w:p w14:paraId="5CBAA980" w14:textId="77777777" w:rsidR="00CA0C2E" w:rsidRDefault="00000000">
      <w:pPr>
        <w:ind w:firstLine="0"/>
        <w:jc w:val="center"/>
      </w:pPr>
      <w:r>
        <w:rPr>
          <w:sz w:val="18"/>
          <w:szCs w:val="18"/>
        </w:rPr>
        <w:t>남재현</w:t>
      </w:r>
      <w:r>
        <w:rPr>
          <w:sz w:val="18"/>
          <w:szCs w:val="18"/>
        </w:rPr>
        <w:t xml:space="preserve"> (E-mail: njh@example.com)</w:t>
      </w:r>
    </w:p>
    <w:p w14:paraId="00056A6C"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AD05952" w14:textId="77777777" w:rsidR="002C3E7E" w:rsidRDefault="002C3E7E">
      <w:pPr>
        <w:ind w:firstLine="0"/>
        <w:jc w:val="center"/>
        <w:rPr>
          <w:sz w:val="18"/>
          <w:szCs w:val="18"/>
          <w:lang w:eastAsia="ko-KR"/>
        </w:rPr>
      </w:pPr>
    </w:p>
    <w:p w14:paraId="55FF7F72" w14:textId="77777777" w:rsidR="002C3E7E" w:rsidRDefault="002C3E7E">
      <w:pPr>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45C92C2E"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1B0AC8A"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01D7FD15"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5614C507" w14:textId="77777777" w:rsidR="00CA0C2E" w:rsidRDefault="00000000">
      <w:r>
        <w:rPr>
          <w:b/>
          <w:bCs/>
        </w:rPr>
        <w:t xml:space="preserve">Keywords: </w:t>
      </w:r>
      <w:r>
        <w:t>Carbon-aware scheduling, Workload shifting, Integer programming, Regional capacity, LSTM</w:t>
      </w:r>
    </w:p>
    <w:p w14:paraId="7E6442F9" w14:textId="77777777" w:rsidR="00DA1908" w:rsidRDefault="00DA1908" w:rsidP="00724B75">
      <w:pPr>
        <w:spacing w:before="240" w:line="276" w:lineRule="auto"/>
        <w:ind w:firstLine="0"/>
        <w:jc w:val="left"/>
        <w:rPr>
          <w:rFonts w:eastAsia="Apple SD Gothic Neo"/>
          <w:b/>
          <w:bCs/>
          <w:sz w:val="26"/>
          <w:szCs w:val="26"/>
        </w:rPr>
      </w:pPr>
    </w:p>
    <w:p w14:paraId="75D77270" w14:textId="7B9E2E54"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54E1BCF"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008DCE69"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B344F6F"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00D8457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03EED4DC" w14:textId="77777777" w:rsidR="00CA0C2E" w:rsidRDefault="00000000" w:rsidP="00724B75">
      <w:r>
        <w:t>기여는</w:t>
      </w:r>
      <w:r>
        <w:t xml:space="preserve"> </w:t>
      </w:r>
      <w:r>
        <w:t>다음</w:t>
      </w:r>
      <w:r>
        <w:t xml:space="preserve"> </w:t>
      </w:r>
      <w:r>
        <w:t>네</w:t>
      </w:r>
      <w:r>
        <w:t xml:space="preserve"> </w:t>
      </w:r>
      <w:r>
        <w:t>가지다</w:t>
      </w:r>
      <w:r>
        <w:t>.</w:t>
      </w:r>
    </w:p>
    <w:p w14:paraId="7C68A67B"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55C7A89E"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79C9514" w14:textId="1190B265" w:rsidR="00CA0C2E" w:rsidRPr="00AD7BE7" w:rsidRDefault="00000000" w:rsidP="00724B75">
      <w:pPr>
        <w:spacing w:before="240" w:line="276" w:lineRule="auto"/>
        <w:ind w:firstLine="0"/>
        <w:jc w:val="left"/>
        <w:rPr>
          <w:rFonts w:eastAsia="Apple SD Gothic Neo" w:hint="eastAsia"/>
          <w:b/>
          <w:bCs/>
          <w:sz w:val="26"/>
          <w:szCs w:val="26"/>
          <w:lang w:eastAsia="ko-KR"/>
        </w:rPr>
      </w:pPr>
      <w:r>
        <w:rPr>
          <w:rFonts w:eastAsia="Apple SD Gothic Neo"/>
          <w:b/>
          <w:bCs/>
          <w:sz w:val="26"/>
          <w:szCs w:val="26"/>
        </w:rPr>
        <w:t xml:space="preserve">2. 관련 연구</w:t>
      </w:r>
    </w:p>
    <w:p w14:paraId="7D101EBE"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lastRenderedPageBreak/>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6E78503D"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8AB1FAF" w14:textId="30ACDFB3"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77EB4939" w14:textId="2AC75746" w:rsidR="00CA0C2E" w:rsidRDefault="00000000" w:rsidP="00724B75">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3.5절에서 증명한다. 두 시스템은 위기 상황에서 무엇을 먼저 포기할지를 정반대로 택한 것이다.</w:t>
      </w:r>
    </w:p>
    <w:p w14:paraId="186508F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3. CAST</w:t>
      </w:r>
    </w:p>
    <w:p w14:paraId="7714DB5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762F97FB" w14:textId="6FCC008B" w:rsidR="00CA0C2E" w:rsidRPr="00AD7BE7" w:rsidRDefault="00000000" w:rsidP="00724B75">
      <w:pPr>
        <w:rPr>
          <w:rFonts w:hint="eastAsia"/>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AE6704C" w14:textId="30FE6722" w:rsidR="00CA0C2E" w:rsidRDefault="00000000" w:rsidP="00724B75">
      <w:pPr>
        <w:ind w:firstLine="0"/>
        <w:jc w:val="center"/>
        <w:keepNext/>
      </w:pPr>
      <w:r>
        <w:rPr>
          <w:noProof/>
        </w:rPr>
        <w:drawing>
          <wp:anchor distT="0" distB="0" distL="114300" distR="114300" simplePos="0" relativeHeight="251658240" behindDoc="0" locked="0" layoutInCell="1" allowOverlap="1" wp14:anchorId="2DABB152" wp14:editId="0E93A48E">
            <wp:simplePos x="0" y="0"/>
            <wp:positionH relativeFrom="page">
              <wp:align>center</wp:align>
            </wp:positionH>
            <wp:positionV relativeFrom="paragraph">
              <wp:posOffset>1270</wp:posOffset>
            </wp:positionV>
            <wp:extent cx="5727700" cy="2361153"/>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5727700" cy="2361153"/>
                    </a:xfrm>
                    <a:prstGeom prst="rect">
                      <a:avLst/>
                    </a:prstGeom>
                  </pic:spPr>
                </pic:pic>
              </a:graphicData>
            </a:graphic>
            <wp14:sizeRelH relativeFrom="margin">
              <wp14:pctWidth>0</wp14:pctWidth>
            </wp14:sizeRelH>
            <wp14:sizeRelV relativeFrom="margin">
              <wp14:pctHeight>0</wp14:pctHeight>
            </wp14:sizeRelV>
          </wp:anchor>
        </w:drawing>
      </w:r>
    </w:p>
    <w:p w14:paraId="156ECDAF" w14:textId="77777777" w:rsidR="00CA0C2E" w:rsidRDefault="00000000" w:rsidP="00724B75">
      <w:pPr>
        <w:ind w:firstLine="0"/>
        <w:jc w:val="left"/>
        <w:rPr>
          <w:sz w:val="18"/>
          <w:szCs w:val="18"/>
        </w:rPr>
        <w:sectPr w:rsidR="00CA0C2E">
          <w:footerReference w:type="default" r:id="rId9"/>
          <w:type w:val="continuous"/>
          <w:pgSz w:w="11909" w:h="16834"/>
          <w:pgMar w:top="1440" w:right="1440" w:bottom="1440" w:left="1440" w:header="720" w:footer="720" w:gutter="0"/>
          <w:pgNumType w:start="1"/>
          <w:cols w:space="425"/>
        </w:sectPr>
        <w:keepNext/>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56D55D48" w14:textId="77777777" w:rsidR="009C4F3C" w:rsidRDefault="00000000">
      <w:pPr>
        <w:jc w:val="center"/>
        <w:keepNext/>
      </w:pPr>
      <w:r>
        <w:rPr>
          <w:noProof/>
        </w:rPr>
        <w:lastRenderedPageBreak/>
        <w:drawing>
          <wp:inline distT="0" distB="0" distL="0" distR="0" wp14:anchorId="582C322B" wp14:editId="768662C0">
            <wp:extent cx="5588000" cy="158510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0"/>
                    <a:stretch>
                      <a:fillRect/>
                    </a:stretch>
                  </pic:blipFill>
                  <pic:spPr>
                    <a:xfrm>
                      <a:off x="0" y="0"/>
                      <a:ext cx="5588000" cy="1585100"/>
                    </a:xfrm>
                    <a:prstGeom prst="rect">
                      <a:avLst/>
                    </a:prstGeom>
                  </pic:spPr>
                </pic:pic>
              </a:graphicData>
            </a:graphic>
          </wp:inline>
        </w:drawing>
      </w:r>
    </w:p>
    <w:p w14:paraId="52688186" w14:textId="77777777" w:rsidR="00CA0C2E" w:rsidRDefault="00000000" w:rsidP="00724B75">
      <w:pPr>
        <w:ind w:firstLine="0"/>
        <w:jc w:val="left"/>
        <w:rPr>
          <w:sz w:val="18"/>
          <w:szCs w:val="18"/>
        </w:rPr>
        <w:sectPr w:rsidR="00CA0C2E">
          <w:footerReference w:type="default" r:id="rId11"/>
          <w:type w:val="continuous"/>
          <w:pgSz w:w="11909" w:h="16834"/>
          <w:pgMar w:top="1440" w:right="1440" w:bottom="1440" w:left="1440" w:header="720" w:footer="720" w:gutter="0"/>
          <w:pgNumType w:start="1"/>
          <w:cols w:space="425"/>
        </w:sectPr>
      </w:pPr>
      <w:r>
        <w:rPr>
          <w:sz w:val="16"/>
        </w:rPr>
        <w:t>그림</w:t>
      </w:r>
      <w:r>
        <w:rPr>
          <w:sz w:val="16"/>
        </w:rPr>
        <w:t xml:space="preserve"> 2. </w:t>
      </w:r>
      <w:r>
        <w:rPr>
          <w:sz w:val="16"/>
        </w:rPr>
        <w:t>리전별</w:t>
      </w:r>
      <w:r>
        <w:rPr>
          <w:sz w:val="16"/>
        </w:rPr>
        <w:t xml:space="preserve"> </w:t>
      </w:r>
      <w:r>
        <w:rPr>
          <w:sz w:val="16"/>
        </w:rPr>
        <w:t>탄소집약도</w:t>
      </w:r>
      <w:r>
        <w:rPr>
          <w:sz w:val="16"/>
        </w:rPr>
        <w:t xml:space="preserve"> </w:t>
      </w:r>
      <w:r>
        <w:rPr>
          <w:sz w:val="16"/>
        </w:rPr>
        <w:t>예측</w:t>
      </w:r>
      <w:r>
        <w:rPr>
          <w:sz w:val="16"/>
        </w:rPr>
        <w:t xml:space="preserve"> — </w:t>
      </w:r>
      <w:r>
        <w:rPr>
          <w:sz w:val="16"/>
        </w:rPr>
        <w:t>지난</w:t>
      </w:r>
      <w:r>
        <w:rPr>
          <w:sz w:val="16"/>
        </w:rPr>
        <w:t xml:space="preserve"> 168</w:t>
      </w:r>
      <w:r>
        <w:rPr>
          <w:sz w:val="16"/>
        </w:rPr>
        <w:t>시간을</w:t>
      </w:r>
      <w:r>
        <w:rPr>
          <w:sz w:val="16"/>
        </w:rPr>
        <w:t xml:space="preserve"> </w:t>
      </w:r>
      <w:r>
        <w:rPr>
          <w:sz w:val="16"/>
        </w:rPr>
        <w:t>받아</w:t>
      </w:r>
      <w:r>
        <w:rPr>
          <w:sz w:val="16"/>
        </w:rPr>
        <w:t xml:space="preserve"> </w:t>
      </w:r>
      <w:r>
        <w:rPr>
          <w:sz w:val="16"/>
        </w:rPr>
        <w:t>향후</w:t>
      </w:r>
      <w:r>
        <w:rPr>
          <w:sz w:val="16"/>
        </w:rPr>
        <w:t xml:space="preserve"> 24</w:t>
      </w:r>
      <w:r>
        <w:rPr>
          <w:sz w:val="16"/>
        </w:rPr>
        <w:t>시간을</w:t>
      </w:r>
      <w:r>
        <w:rPr>
          <w:sz w:val="16"/>
        </w:rPr>
        <w:t xml:space="preserve"> </w:t>
      </w:r>
      <w:r>
        <w:rPr>
          <w:sz w:val="16"/>
        </w:rPr>
        <w:t>낸다</w:t>
      </w:r>
      <w:r>
        <w:rPr>
          <w:sz w:val="16"/>
        </w:rPr>
        <w:t xml:space="preserve">. </w:t>
      </w:r>
      <w:r>
        <w:rPr>
          <w:sz w:val="16"/>
        </w:rPr>
        <w:t>캘리포니아의</w:t>
      </w:r>
      <w:r>
        <w:rPr>
          <w:sz w:val="16"/>
        </w:rPr>
        <w:t xml:space="preserve"> </w:t>
      </w:r>
      <w:r>
        <w:rPr>
          <w:sz w:val="16"/>
        </w:rPr>
        <w:t>한</w:t>
      </w:r>
      <w:r>
        <w:rPr>
          <w:sz w:val="16"/>
        </w:rPr>
        <w:t xml:space="preserve"> </w:t>
      </w:r>
      <w:r>
        <w:rPr>
          <w:sz w:val="16"/>
        </w:rPr>
        <w:t>구간이며</w:t>
      </w:r>
      <w:r>
        <w:rPr>
          <w:sz w:val="16"/>
        </w:rPr>
        <w:t xml:space="preserve"> </w:t>
      </w:r>
      <w:r>
        <w:rPr>
          <w:sz w:val="16"/>
        </w:rPr>
        <w:t>평균</w:t>
      </w:r>
      <w:r>
        <w:rPr>
          <w:sz w:val="16"/>
        </w:rPr>
        <w:t xml:space="preserve"> </w:t>
      </w:r>
      <w:r>
        <w:rPr>
          <w:sz w:val="16"/>
        </w:rPr>
        <w:t>절대</w:t>
      </w:r>
      <w:r>
        <w:rPr>
          <w:sz w:val="16"/>
        </w:rPr>
        <w:t xml:space="preserve"> </w:t>
      </w:r>
      <w:r>
        <w:rPr>
          <w:sz w:val="16"/>
        </w:rPr>
        <w:t>오차는</w:t>
      </w:r>
      <w:r>
        <w:rPr>
          <w:sz w:val="16"/>
        </w:rPr>
        <w:t xml:space="preserve"> 16.4 gCO₂/kWh</w:t>
      </w:r>
      <w:r>
        <w:rPr>
          <w:sz w:val="16"/>
        </w:rPr>
        <w:t>다</w:t>
      </w:r>
      <w:r>
        <w:rPr>
          <w:sz w:val="16"/>
        </w:rPr>
        <w:t xml:space="preserve">. </w:t>
      </w:r>
      <w:r>
        <w:rPr>
          <w:sz w:val="16"/>
        </w:rPr>
        <w:t>리전마다</w:t>
      </w:r>
      <w:r>
        <w:rPr>
          <w:sz w:val="16"/>
        </w:rPr>
        <w:t xml:space="preserve"> </w:t>
      </w:r>
      <w:r>
        <w:rPr>
          <w:sz w:val="16"/>
        </w:rPr>
        <w:t>독립된</w:t>
      </w:r>
      <w:r>
        <w:rPr>
          <w:sz w:val="16"/>
        </w:rPr>
        <w:t xml:space="preserve"> 2</w:t>
      </w:r>
      <w:r>
        <w:rPr>
          <w:sz w:val="16"/>
        </w:rPr>
        <w:t>층</w:t>
      </w:r>
      <w:r>
        <w:rPr>
          <w:sz w:val="16"/>
        </w:rPr>
        <w:t xml:space="preserve"> LSTM(</w:t>
      </w:r>
      <w:r>
        <w:rPr>
          <w:sz w:val="16"/>
        </w:rPr>
        <w:t>은닉</w:t>
      </w:r>
      <w:r>
        <w:rPr>
          <w:sz w:val="16"/>
        </w:rPr>
        <w:t xml:space="preserve"> 64)</w:t>
      </w:r>
      <w:r>
        <w:rPr>
          <w:sz w:val="16"/>
        </w:rPr>
        <w:t>을</w:t>
      </w:r>
      <w:r>
        <w:rPr>
          <w:sz w:val="16"/>
        </w:rPr>
        <w:t xml:space="preserve"> </w:t>
      </w:r>
      <w:r>
        <w:rPr>
          <w:sz w:val="16"/>
        </w:rPr>
        <w:t>쓰고</w:t>
      </w:r>
      <w:r>
        <w:rPr>
          <w:sz w:val="16"/>
        </w:rPr>
        <w:t xml:space="preserve">, </w:t>
      </w:r>
      <w:r>
        <w:rPr>
          <w:sz w:val="16"/>
        </w:rPr>
        <w:t>배치</w:t>
      </w:r>
      <w:r>
        <w:rPr>
          <w:sz w:val="16"/>
        </w:rPr>
        <w:t xml:space="preserve"> </w:t>
      </w:r>
      <w:r>
        <w:rPr>
          <w:sz w:val="16"/>
        </w:rPr>
        <w:t>결정에는</w:t>
      </w:r>
      <w:r>
        <w:rPr>
          <w:sz w:val="16"/>
        </w:rPr>
        <w:t xml:space="preserve"> </w:t>
      </w:r>
      <w:r>
        <w:rPr>
          <w:sz w:val="16"/>
        </w:rPr>
        <w:t>이</w:t>
      </w:r>
      <w:r>
        <w:rPr>
          <w:sz w:val="16"/>
        </w:rPr>
        <w:t xml:space="preserve"> </w:t>
      </w:r>
      <w:r>
        <w:rPr>
          <w:sz w:val="16"/>
        </w:rPr>
        <w:t>예측값을</w:t>
      </w:r>
      <w:r>
        <w:rPr>
          <w:sz w:val="16"/>
        </w:rPr>
        <w:t xml:space="preserve">, </w:t>
      </w:r>
      <w:r>
        <w:rPr>
          <w:sz w:val="16"/>
        </w:rPr>
        <w:t>배출량</w:t>
      </w:r>
      <w:r>
        <w:rPr>
          <w:sz w:val="16"/>
        </w:rPr>
        <w:t xml:space="preserve"> </w:t>
      </w:r>
      <w:r>
        <w:rPr>
          <w:sz w:val="16"/>
        </w:rPr>
        <w:t>산정에는</w:t>
      </w:r>
      <w:r>
        <w:rPr>
          <w:sz w:val="16"/>
        </w:rPr>
        <w:t xml:space="preserve"> </w:t>
      </w:r>
      <w:r>
        <w:rPr>
          <w:sz w:val="16"/>
        </w:rPr>
        <w:t>실측값을</w:t>
      </w:r>
      <w:r>
        <w:rPr>
          <w:sz w:val="16"/>
        </w:rPr>
        <w:t xml:space="preserve"> </w:t>
      </w:r>
      <w:r>
        <w:rPr>
          <w:sz w:val="16"/>
        </w:rPr>
        <w:t>쓴다</w:t>
      </w:r>
      <w:r>
        <w:rPr>
          <w:sz w:val="16"/>
        </w:rPr>
        <w:t>.</w:t>
      </w:r>
    </w:p>
    <w:p w14:paraId="0E3DE0E0" w14:textId="77777777" w:rsidR="00CA0C2E" w:rsidRDefault="00000000" w:rsidP="00724B75">
      <w:r>
        <w:t>설계</w:t>
      </w:r>
      <w:r>
        <w:t xml:space="preserve"> </w:t>
      </w:r>
      <w:r>
        <w:t>원칙은</w:t>
      </w:r>
      <w:r>
        <w:t xml:space="preserve"> </w:t>
      </w:r>
      <w:r>
        <w:t>세</w:t>
      </w:r>
      <w:r>
        <w:t xml:space="preserve"> </w:t>
      </w:r>
      <w:r>
        <w:t>가지다</w:t>
      </w:r>
      <w:r>
        <w:t>.</w:t>
      </w:r>
    </w:p>
    <w:p w14:paraId="76E8BA21"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59396C23"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0AF666FD"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29D9BD7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21458779"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36AE442" w14:textId="77777777" w:rsidR="00CA0C2E" w:rsidRDefault="00000000" w:rsidP="00724B75">
      <w:r>
        <w:t>목적함수는</w:t>
      </w:r>
      <w:r>
        <w:t xml:space="preserve"> </w:t>
      </w:r>
      <w:r>
        <w:t>총</w:t>
      </w:r>
      <w:r>
        <w:t xml:space="preserve"> </w:t>
      </w:r>
      <w:r>
        <w:t>배출량이다</w:t>
      </w:r>
      <w:r>
        <w:t>.</w:t>
      </w:r>
    </w:p>
    <w:p w14:paraId="36C36D67"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0248CF74" w14:textId="77777777" w:rsidR="00CA0C2E" w:rsidRDefault="00000000" w:rsidP="00724B75">
      <w:pPr>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4B501C"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A4D1A2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AF0AB0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6DDCE34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3199A4F5" w14:textId="1A80010E" w:rsidR="00AD7BE7" w:rsidRPr="00AD7BE7" w:rsidRDefault="00AD7BE7" w:rsidP="00724B75">
      <w:pPr>
        <w:rPr>
          <w:rFonts w:hint="eastAsia"/>
          <w:lang w:eastAsia="ko-KR"/>
        </w:rPr>
      </w:pPr>
    </w:p>
    <w:p w14:paraId="4E074706" w14:textId="54288596"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네트워크</w:t>
      </w:r>
      <w:r>
        <w:t xml:space="preserve"> </w:t>
      </w:r>
      <w:r>
        <w:t>지연</w:t>
      </w:r>
      <w:r>
        <w:t xml:space="preserve"> </w:t>
      </w:r>
      <w:r>
        <w:t>행렬의</w:t>
      </w:r>
      <w:r>
        <w:t xml:space="preserve"> </w:t>
      </w:r>
      <w:r>
        <w:t>최댓값이</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w:t>
      </w:r>
      <w:r>
        <w:t xml:space="preserve"> </w:t>
      </w:r>
      <w:r>
        <w:t>구속되지</w:t>
      </w:r>
      <w:r>
        <w:t xml:space="preserve"> </w:t>
      </w:r>
      <w:r>
        <w:t>않는다</w:t>
      </w:r>
      <w:r>
        <w:t>.</w:t>
      </w:r>
    </w:p>
    <w:p w14:paraId="083C882D" w14:textId="77777777" w:rsidR="004D20D1" w:rsidRDefault="00000000">
      <w:r>
        <w:t>여유율을</w:t>
      </w:r>
      <w:r>
        <w:t xml:space="preserve"> </w:t>
      </w:r>
      <w:r>
        <w:t>적용한</w:t>
      </w:r>
      <w:r>
        <w:t xml:space="preserve"> </w:t>
      </w:r>
      <w:r>
        <w:t>이</w:t>
      </w:r>
      <w:r>
        <w:t xml:space="preserve"> </w:t>
      </w:r>
      <w:r>
        <w:t>상한은</w:t>
      </w:r>
      <w:r>
        <w:t xml:space="preserve"> 3.5절</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1540D568"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7347ACF4" w14:textId="77777777" w:rsidR="00CA0C2E" w:rsidRDefault="00000000" w:rsidP="00724B75">
      <w:r>
        <w:t>식</w:t>
      </w:r>
      <w:r>
        <w:t xml:space="preserve"> (1)~(5)</w:t>
      </w:r>
      <w:r>
        <w:t>를</w:t>
      </w:r>
      <w:r>
        <w:t xml:space="preserve"> </w:t>
      </w:r>
      <w:r>
        <w:t>하나의</w:t>
      </w:r>
      <w:r>
        <w:t xml:space="preserve"> </w:t>
      </w:r>
      <w:r>
        <w:t>정수</w:t>
      </w:r>
      <w:r>
        <w:t xml:space="preserve"> </w:t>
      </w:r>
      <w:r>
        <w:t>계획으로</w:t>
      </w:r>
      <w:r>
        <w:t xml:space="preserve"> </w:t>
      </w:r>
      <w:r>
        <w:t>푸는</w:t>
      </w:r>
      <w:r>
        <w:t xml:space="preserve"> </w:t>
      </w:r>
      <w:r>
        <w:t>것은</w:t>
      </w:r>
      <w:r>
        <w:t xml:space="preserve"> </w:t>
      </w:r>
      <w:r>
        <w:t>규모와</w:t>
      </w:r>
      <w:r>
        <w:t xml:space="preserve"> </w:t>
      </w:r>
      <w:r>
        <w:t>온라인성</w:t>
      </w:r>
      <w:r>
        <w:t xml:space="preserve"> </w:t>
      </w:r>
      <w:r>
        <w:t>때문에</w:t>
      </w:r>
      <w:r>
        <w:t xml:space="preserve"> </w:t>
      </w:r>
      <w:r>
        <w:t>채택하지</w:t>
      </w:r>
      <w:r>
        <w:t xml:space="preserve"> </w:t>
      </w:r>
      <w:r>
        <w:t>않았다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24</w:t>
      </w:r>
      <w:r>
        <w:t>시간</w:t>
      </w:r>
      <w:r>
        <w:t xml:space="preserve"> </w:t>
      </w:r>
      <w:r>
        <w:t>지평을</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넘고</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도착하므로</w:t>
      </w:r>
      <w:r>
        <w:t xml:space="preserve"> </w:t>
      </w:r>
      <w:r>
        <w:t>배정</w:t>
      </w:r>
      <w:r>
        <w:t xml:space="preserve"> </w:t>
      </w:r>
      <w:r>
        <w:t>시점에</w:t>
      </w:r>
      <w:r>
        <w:t xml:space="preserve"> </w:t>
      </w:r>
      <w:r>
        <w:t>이후</w:t>
      </w:r>
      <w:r>
        <w:t xml:space="preserve"> </w:t>
      </w:r>
      <w:r>
        <w:t>도착을</w:t>
      </w:r>
      <w:r>
        <w:t xml:space="preserve"> </w:t>
      </w:r>
      <w:r>
        <w:t>알</w:t>
      </w:r>
      <w:r>
        <w:t xml:space="preserve"> </w:t>
      </w:r>
      <w:r>
        <w:t>수</w:t>
      </w:r>
      <w:r>
        <w:t xml:space="preserve"> </w:t>
      </w:r>
      <w:r>
        <w:t>없다</w:t>
      </w:r>
      <w:r>
        <w:t>.</w:t>
      </w:r>
    </w:p>
    <w:p w14:paraId="1FC2F2F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4F0D8C3"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lastRenderedPageBreak/>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6B86630" w14:textId="77777777" w:rsidR="00CA0C2E" w:rsidRDefault="00000000" w:rsidP="00724B75">
      <w:pPr>
        <w:ind w:firstLine="0"/>
        <w:jc w:val="left"/>
      </w:pPr>
      <w:r>
        <w:rPr>
          <w:noProof/>
        </w:rPr>
        <w:drawing>
          <wp:inline distT="0" distB="0" distL="0" distR="0" wp14:anchorId="784EAC98" wp14:editId="7D40413F">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2"/>
                    <a:stretch>
                      <a:fillRect/>
                    </a:stretch>
                  </pic:blipFill>
                  <pic:spPr>
                    <a:xfrm>
                      <a:off x="0" y="0"/>
                      <a:ext cx="2730500" cy="1626097"/>
                    </a:xfrm>
                    <a:prstGeom prst="rect">
                      <a:avLst/>
                    </a:prstGeom>
                  </pic:spPr>
                </pic:pic>
              </a:graphicData>
            </a:graphic>
          </wp:inline>
        </w:drawing>
      </w:r>
    </w:p>
    <w:p w14:paraId="1B3525DE" w14:textId="23A8ED02"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리전</w:t>
      </w:r>
      <w:r>
        <w:rPr>
          <w:sz w:val="18"/>
          <w:szCs w:val="18"/>
        </w:rPr>
        <w:t xml:space="preserve"> </w:t>
      </w:r>
      <w:r>
        <w:rPr>
          <w:sz w:val="18"/>
          <w:szCs w:val="18"/>
        </w:rPr>
        <w:t>간</w:t>
      </w:r>
      <w:r>
        <w:rPr>
          <w:sz w:val="18"/>
          <w:szCs w:val="18"/>
        </w:rPr>
        <w:t xml:space="preserve"> </w:t>
      </w:r>
      <w:r>
        <w:rPr>
          <w:sz w:val="18"/>
          <w:szCs w:val="18"/>
        </w:rPr>
        <w:t>격차가</w:t>
      </w:r>
      <w:r>
        <w:rPr>
          <w:sz w:val="18"/>
          <w:szCs w:val="18"/>
        </w:rPr>
        <w:t xml:space="preserve"> </w:t>
      </w:r>
      <w:r>
        <w:rPr>
          <w:sz w:val="18"/>
          <w:szCs w:val="18"/>
        </w:rPr>
        <w:t>큰</w:t>
      </w:r>
      <w:r>
        <w:rPr>
          <w:sz w:val="18"/>
          <w:szCs w:val="18"/>
        </w:rPr>
        <w:t xml:space="preserve"> </w:t>
      </w:r>
      <w:r>
        <w:rPr>
          <w:sz w:val="18"/>
          <w:szCs w:val="18"/>
        </w:rPr>
        <w:t>한</w:t>
      </w:r>
      <w:r>
        <w:rPr>
          <w:sz w:val="18"/>
          <w:szCs w:val="18"/>
        </w:rPr>
        <w:t xml:space="preserve"> </w:t>
      </w:r>
      <w:r>
        <w:rPr>
          <w:sz w:val="18"/>
          <w:szCs w:val="18"/>
        </w:rPr>
        <w:t>슬롯에서</w:t>
      </w:r>
      <w:r>
        <w:rPr>
          <w:sz w:val="18"/>
          <w:szCs w:val="18"/>
        </w:rPr>
        <w:t xml:space="preserve"> </w:t>
      </w:r>
      <w:r>
        <w:rPr>
          <w:sz w:val="18"/>
          <w:szCs w:val="18"/>
        </w:rPr>
        <w:t>한국이</w:t>
      </w:r>
      <w:r>
        <w:rPr>
          <w:sz w:val="18"/>
          <w:szCs w:val="18"/>
        </w:rPr>
        <w:t xml:space="preserve"> </w:t>
      </w:r>
      <w:r>
        <w:rPr>
          <w:sz w:val="18"/>
          <w:szCs w:val="18"/>
        </w:rPr>
        <w:t>출발지일</w:t>
      </w:r>
      <w:r>
        <w:rPr>
          <w:sz w:val="18"/>
          <w:szCs w:val="18"/>
        </w:rPr>
        <w:t xml:space="preserve"> </w:t>
      </w:r>
      <w:r>
        <w:rPr>
          <w:sz w:val="18"/>
          <w:szCs w:val="18"/>
        </w:rPr>
        <w:t>때</w:t>
      </w:r>
      <w:r>
        <w:rPr>
          <w:sz w:val="18"/>
          <w:szCs w:val="18"/>
        </w:rPr>
        <w:t xml:space="preserve"> </w:t>
      </w:r>
      <w:r>
        <w:rPr>
          <w:sz w:val="18"/>
          <w:szCs w:val="18"/>
        </w:rPr>
        <w:t>여덟</w:t>
      </w:r>
      <w:r>
        <w:rPr>
          <w:sz w:val="18"/>
          <w:szCs w:val="18"/>
        </w:rPr>
        <w:t xml:space="preserve"> </w:t>
      </w:r>
      <w:r>
        <w:rPr>
          <w:sz w:val="18"/>
          <w:szCs w:val="18"/>
        </w:rPr>
        <w:t>리전의</w:t>
      </w:r>
      <w:r>
        <w:rPr>
          <w:sz w:val="18"/>
          <w:szCs w:val="18"/>
        </w:rPr>
        <w:t xml:space="preserve"> </w:t>
      </w:r>
      <w:r>
        <w:rPr>
          <w:sz w:val="18"/>
          <w:szCs w:val="18"/>
        </w:rPr>
        <w:t>위치다</w:t>
      </w:r>
      <w:r>
        <w:rPr>
          <w:sz w:val="18"/>
          <w:szCs w:val="18"/>
        </w:rPr>
        <w:t xml:space="preserve">. </w:t>
      </w:r>
      <w:r>
        <w:rPr>
          <w:sz w:val="18"/>
          <w:szCs w:val="18"/>
        </w:rPr>
        <w:t>홈에</w:t>
      </w:r>
      <w:r>
        <w:rPr>
          <w:sz w:val="18"/>
          <w:szCs w:val="18"/>
        </w:rPr>
        <w:t xml:space="preserve"> </w:t>
      </w:r>
      <w:r>
        <w:rPr>
          <w:sz w:val="18"/>
          <w:szCs w:val="18"/>
        </w:rPr>
        <w:t>두면</w:t>
      </w:r>
      <w:r>
        <w:rPr>
          <w:sz w:val="18"/>
          <w:szCs w:val="18"/>
        </w:rPr>
        <w:t xml:space="preserve"> 351 gCO₂/kWh</w:t>
      </w:r>
      <w:r>
        <w:rPr>
          <w:sz w:val="18"/>
          <w:szCs w:val="18"/>
        </w:rPr>
        <w:t>이고</w:t>
      </w:r>
      <w:r>
        <w:rPr>
          <w:sz w:val="18"/>
          <w:szCs w:val="18"/>
        </w:rPr>
        <w:t>, 134 ms</w:t>
      </w:r>
      <w:r>
        <w:rPr>
          <w:sz w:val="18"/>
          <w:szCs w:val="18"/>
        </w:rPr>
        <w:t>를</w:t>
      </w:r>
      <w:r>
        <w:rPr>
          <w:sz w:val="18"/>
          <w:szCs w:val="18"/>
        </w:rPr>
        <w:t xml:space="preserve"> </w:t>
      </w:r>
      <w:r>
        <w:rPr>
          <w:sz w:val="18"/>
          <w:szCs w:val="18"/>
        </w:rPr>
        <w:t>쓰면</w:t>
      </w:r>
      <w:r>
        <w:rPr>
          <w:sz w:val="18"/>
          <w:szCs w:val="18"/>
        </w:rPr>
        <w:t xml:space="preserve"> 337</w:t>
      </w:r>
      <w:r>
        <w:rPr>
          <w:sz w:val="18"/>
          <w:szCs w:val="18"/>
        </w:rPr>
        <w:t>이</w:t>
      </w:r>
      <w:r>
        <w:rPr>
          <w:sz w:val="18"/>
          <w:szCs w:val="18"/>
        </w:rPr>
        <w:t xml:space="preserve"> </w:t>
      </w:r>
      <w:r>
        <w:rPr>
          <w:sz w:val="18"/>
          <w:szCs w:val="18"/>
        </w:rPr>
        <w:t>줄지만</w:t>
      </w:r>
      <w:r>
        <w:rPr>
          <w:sz w:val="18"/>
          <w:szCs w:val="18"/>
        </w:rPr>
        <w:t xml:space="preserve">, </w:t>
      </w:r>
      <w:r>
        <w:rPr>
          <w:sz w:val="18"/>
          <w:szCs w:val="18"/>
        </w:rPr>
        <w:t>거기서</w:t>
      </w:r>
      <w:r>
        <w:rPr>
          <w:sz w:val="18"/>
          <w:szCs w:val="18"/>
        </w:rPr>
        <w:t xml:space="preserve"> 104 ms</w:t>
      </w:r>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자리를</w:t>
      </w:r>
      <w:r>
        <w:rPr>
          <w:sz w:val="18"/>
          <w:szCs w:val="18"/>
        </w:rPr>
        <w:t xml:space="preserve"> </w:t>
      </w:r>
      <w:r>
        <w:rPr>
          <w:sz w:val="18"/>
          <w:szCs w:val="18"/>
        </w:rPr>
        <w:t>슬롯마다</w:t>
      </w:r>
      <w:r>
        <w:rPr>
          <w:sz w:val="18"/>
          <w:szCs w:val="18"/>
        </w:rPr>
        <w:t xml:space="preserve"> </w:t>
      </w:r>
      <w:r>
        <w:rPr>
          <w:sz w:val="18"/>
          <w:szCs w:val="18"/>
        </w:rPr>
        <w:t>다시</w:t>
      </w:r>
      <w:r>
        <w:rPr>
          <w:sz w:val="18"/>
          <w:szCs w:val="18"/>
        </w:rPr>
        <w:t xml:space="preserve"> </w:t>
      </w:r>
      <w:r>
        <w:rPr>
          <w:sz w:val="18"/>
          <w:szCs w:val="18"/>
        </w:rPr>
        <w:t>고른다</w:t>
      </w:r>
      <w:r>
        <w:rPr>
          <w:sz w:val="18"/>
          <w:szCs w:val="18"/>
        </w:rPr>
        <w:t>.</w:t>
      </w:r>
    </w:p>
    <w:p w14:paraId="60FA74D0"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03602E2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1BD63DF2"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51328DC"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4B133F6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C738D09"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37F66477"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02790D0A"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78F5EA0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0D1F4378"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36C1CDA"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659B8AE5" w14:textId="77777777" w:rsidR="00CA0C2E" w:rsidRDefault="00000000" w:rsidP="00724B75">
      <w:pPr>
        <w:ind w:firstLine="0"/>
        <w:jc w:val="center"/>
      </w:pPr>
      <w:r>
        <w:rPr>
          <w:noProof/>
        </w:rPr>
        <w:drawing>
          <wp:inline distT="0" distB="0" distL="0" distR="0" wp14:anchorId="2513FBA9" wp14:editId="0AAA39E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3"/>
                    <a:stretch>
                      <a:fillRect/>
                    </a:stretch>
                  </pic:blipFill>
                  <pic:spPr>
                    <a:xfrm>
                      <a:off x="0" y="0"/>
                      <a:ext cx="2730500" cy="2413000"/>
                    </a:xfrm>
                    <a:prstGeom prst="rect">
                      <a:avLst/>
                    </a:prstGeom>
                  </pic:spPr>
                </pic:pic>
              </a:graphicData>
            </a:graphic>
          </wp:inline>
        </w:drawing>
      </w:r>
    </w:p>
    <w:p w14:paraId="1B2C59C5"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052CFE70" w14:textId="298D9FE8" w:rsidR="00AD7BE7" w:rsidRPr="00AD7BE7" w:rsidRDefault="00AD7BE7" w:rsidP="00724B75">
      <w:pPr>
        <w:rPr>
          <w:rFonts w:hint="eastAsia"/>
          <w:lang w:eastAsia="ko-KR"/>
        </w:rPr>
      </w:pPr>
    </w:p>
    <w:p w14:paraId="0F7CA799" w14:textId="77189585"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lastRenderedPageBreak/>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3C364192"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87E3F3B"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6E4C6EF5"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0549938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72ACA84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64C0CBFD"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C4B5CAB" w14:textId="4DEA8BC3" w:rsidR="009A0839" w:rsidRPr="009A0839" w:rsidRDefault="009A0839" w:rsidP="00724B75">
      <w:pPr>
        <w:rPr>
          <w:rFonts w:hint="eastAsia"/>
          <w:lang w:eastAsia="ko-KR"/>
        </w:rPr>
      </w:pPr>
    </w:p>
    <w:p w14:paraId="535E9016" w14:textId="27F63B3D"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B8EEC0B" w14:textId="6605FEE1" w:rsidR="00782E04" w:rsidRPr="00782E04" w:rsidRDefault="00782E04" w:rsidP="00724B75">
      <w:pPr>
        <w:rPr>
          <w:rFonts w:hint="eastAsia"/>
          <w:lang w:eastAsia="ko-KR"/>
        </w:rPr>
      </w:pPr>
    </w:p>
    <w:p w14:paraId="6DCA7A66"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보지</w:t>
      </w:r>
      <w:r>
        <w:t xml:space="preserve"> </w:t>
      </w:r>
      <w:r>
        <w:t>않고</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고른다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절에서</w:t>
      </w:r>
      <w:r>
        <w:t xml:space="preserve"> </w:t>
      </w:r>
      <w:r>
        <w:t>다룬다</w:t>
      </w:r>
      <w:r>
        <w:t>.</w:t>
      </w:r>
    </w:p>
    <w:p w14:paraId="0BC6962A"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C7B8D84" w14:textId="77777777" w:rsidR="00CA0C2E" w:rsidRDefault="00000000" w:rsidP="00724B75">
      <w:pPr>
        <w:ind w:firstLine="0"/>
        <w:jc w:val="left"/>
      </w:pPr>
      <w:r>
        <w:rPr>
          <w:noProof/>
        </w:rPr>
        <w:drawing>
          <wp:inline distT="0" distB="0" distL="0" distR="0" wp14:anchorId="3F7CB6B3" wp14:editId="2E79D210">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4"/>
                    <a:stretch>
                      <a:fillRect/>
                    </a:stretch>
                  </pic:blipFill>
                  <pic:spPr>
                    <a:xfrm>
                      <a:off x="0" y="0"/>
                      <a:ext cx="2730500" cy="2108129"/>
                    </a:xfrm>
                    <a:prstGeom prst="rect">
                      <a:avLst/>
                    </a:prstGeom>
                  </pic:spPr>
                </pic:pic>
              </a:graphicData>
            </a:graphic>
          </wp:inline>
        </w:drawing>
      </w:r>
    </w:p>
    <w:p w14:paraId="0AF0ED01" w14:textId="77777777" w:rsidR="00CA0C2E" w:rsidRDefault="00000000" w:rsidP="00724B75">
      <w:pPr>
        <w:ind w:firstLine="0"/>
        <w:jc w:val="left"/>
        <w:rPr>
          <w:sz w:val="18"/>
          <w:szCs w:val="18"/>
        </w:rPr>
      </w:pPr>
      <w:r>
        <w:rPr>
          <w:sz w:val="18"/>
          <w:szCs w:val="18"/>
        </w:rPr>
        <w:t>그림</w:t>
      </w:r>
      <w:r>
        <w:rPr>
          <w:sz w:val="18"/>
          <w:szCs w:val="18"/>
        </w:rPr>
        <w:t xml:space="preserve"> 5.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 xml:space="preserve"> </w:t>
      </w:r>
      <w:r>
        <w:rPr>
          <w:sz w:val="18"/>
          <w:szCs w:val="18"/>
        </w:rPr>
        <w:t>실측이다</w:t>
      </w:r>
      <w:r>
        <w:rPr>
          <w:sz w:val="18"/>
          <w:szCs w:val="18"/>
        </w:rPr>
        <w:t xml:space="preserve">. </w:t>
      </w:r>
      <w:r>
        <w:rPr>
          <w:sz w:val="18"/>
          <w:szCs w:val="18"/>
        </w:rPr>
        <w:t>위는</w:t>
      </w:r>
      <w:r>
        <w:rPr>
          <w:sz w:val="18"/>
          <w:szCs w:val="18"/>
        </w:rPr>
        <w:t xml:space="preserve"> </w:t>
      </w:r>
      <w:r>
        <w:rPr>
          <w:sz w:val="18"/>
          <w:szCs w:val="18"/>
        </w:rPr>
        <w:t>시각별</w:t>
      </w:r>
      <w:r>
        <w:rPr>
          <w:sz w:val="18"/>
          <w:szCs w:val="18"/>
        </w:rPr>
        <w:t xml:space="preserve"> </w:t>
      </w:r>
      <w:r>
        <w:rPr>
          <w:sz w:val="18"/>
          <w:szCs w:val="18"/>
        </w:rPr>
        <w:t>탄소집약도</w:t>
      </w:r>
      <w:r>
        <w:rPr>
          <w:sz w:val="18"/>
          <w:szCs w:val="18"/>
        </w:rPr>
        <w:t xml:space="preserve">, </w:t>
      </w:r>
      <w:r>
        <w:rPr>
          <w:sz w:val="18"/>
          <w:szCs w:val="18"/>
        </w:rPr>
        <w:t>아래는</w:t>
      </w:r>
      <w:r>
        <w:rPr>
          <w:sz w:val="18"/>
          <w:szCs w:val="18"/>
        </w:rPr>
        <w:t xml:space="preserve"> </w:t>
      </w:r>
      <w:r>
        <w:rPr>
          <w:sz w:val="18"/>
          <w:szCs w:val="18"/>
        </w:rPr>
        <w:t>같은</w:t>
      </w:r>
      <w:r>
        <w:rPr>
          <w:sz w:val="18"/>
          <w:szCs w:val="18"/>
        </w:rPr>
        <w:t xml:space="preserve"> </w:t>
      </w:r>
      <w:r>
        <w:rPr>
          <w:sz w:val="18"/>
          <w:szCs w:val="18"/>
        </w:rPr>
        <w:t>시각의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저녁</w:t>
      </w:r>
      <w:r>
        <w:rPr>
          <w:sz w:val="18"/>
          <w:szCs w:val="18"/>
        </w:rPr>
        <w:t xml:space="preserve"> </w:t>
      </w:r>
      <w:r>
        <w:rPr>
          <w:sz w:val="18"/>
          <w:szCs w:val="18"/>
        </w:rPr>
        <w:t>시간대가</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있어</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막대는</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작업이다</w:t>
      </w:r>
      <w:r>
        <w:rPr>
          <w:sz w:val="18"/>
          <w:szCs w:val="18"/>
        </w:rPr>
        <w:t>.</w:t>
      </w:r>
    </w:p>
    <w:p w14:paraId="57C0EFF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1FC3B8B2" w14:textId="77777777" w:rsidR="004D20D1" w:rsidRDefault="00000000">
      <w:r>
        <w:t>3.2절</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32913AD7"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88B0A19"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590F1934"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3346BB9B" w14:textId="77777777" w:rsidR="004D20D1" w:rsidRDefault="00000000">
      <w:r>
        <w:lastRenderedPageBreak/>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97E95F"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DE0C6F7" w14:textId="77777777" w:rsidR="004D20D1" w:rsidRDefault="00000000">
      <w:r>
        <w:t>score</w:t>
      </w:r>
      <w:r>
        <w:t>는</w:t>
      </w:r>
      <w:r>
        <w:t xml:space="preserve"> 3.4절</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433DC952"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4613597"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1051C3CA" w14:textId="77777777" w:rsidR="004D20D1" w:rsidRDefault="00000000">
      <w:r>
        <w:t>j ∈ S_r(t)</w:t>
      </w:r>
      <w:r>
        <w:t>이면</w:t>
      </w:r>
      <w:r>
        <w:t xml:space="preserve"> τ_j ← max(t, s_j)</w:t>
      </w:r>
      <w:r>
        <w:t>로</w:t>
      </w:r>
      <w:r>
        <w:t xml:space="preserve"> </w:t>
      </w:r>
      <w:r>
        <w:t>확정한다</w:t>
      </w:r>
      <w:r>
        <w:t>.</w:t>
      </w:r>
    </w:p>
    <w:p w14:paraId="00686BEF" w14:textId="2CBCF0A1" w:rsidR="006B06E3" w:rsidRPr="006B06E3" w:rsidRDefault="006B06E3">
      <w:pPr>
        <w:rPr>
          <w:rFonts w:hint="eastAsia"/>
          <w:lang w:eastAsia="ko-KR"/>
        </w:rPr>
      </w:pPr>
    </w:p>
    <w:p w14:paraId="2BD0DF5F"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(4.3절).</w:t>
      </w:r>
    </w:p>
    <w:p w14:paraId="071601D4"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250CBF9" w14:textId="77777777" w:rsidR="004D20D1" w:rsidRDefault="00000000">
      <w:pPr>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487E4368" w14:textId="4EE9E3CE" w:rsidR="00DD4F93" w:rsidRPr="00DD4F93" w:rsidRDefault="00DD4F93">
      <w:pPr>
        <w:rPr>
          <w:rFonts w:hint="eastAsia"/>
          <w:lang w:eastAsia="ko-KR"/>
        </w:rPr>
      </w:pPr>
    </w:p>
    <w:p w14:paraId="20AE04DF" w14:textId="778871AF"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EFDAAC3"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748CED2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5D73DE9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412F41D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4CFCA52C"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1359764F"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6A1C68B2"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실험과 분석</w:t>
      </w:r>
    </w:p>
    <w:p w14:paraId="5EE977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3D8B7671"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2A4B9DE6"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31F55A05"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2C8B470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763005B8"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2B585690"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76FD8962" w14:textId="77777777" w:rsidR="004A6DA0" w:rsidRDefault="00000000">
      <w:pPr>
        <w:keepNext/>
      </w:pPr>
      <w:r>
        <w:rPr>
          <w:sz w:val="18"/>
          <w:szCs w:val="18"/>
        </w:rPr>
        <w:t>표</w:t>
      </w:r>
      <w:r>
        <w:rPr>
          <w:sz w:val="18"/>
          <w:szCs w:val="18"/>
        </w:rPr>
        <w:t xml:space="preserve"> 1.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6F101E69" w14:textId="77777777">
        <w:trPr>
          <w:cantSplit/>
        </w:trPr>
        <w:tc>
          <w:tcPr>
            <w:tcW w:w="1700" w:type="dxa"/>
            <w:tcBorders>
              <w:bottom w:val="single" w:sz="6" w:space="0" w:color="000000"/>
            </w:tcBorders>
          </w:tcPr>
          <w:p w14:paraId="778C61D8"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5F92953A"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1573B25B"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128E1033"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3E45FB" w14:textId="77777777">
        <w:trPr>
          <w:cantSplit/>
        </w:trPr>
        <w:tc>
          <w:tcPr>
            <w:tcW w:w="1700" w:type="dxa"/>
          </w:tcPr>
          <w:p w14:paraId="586B9096"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3196C0A8" w14:textId="77777777" w:rsidR="004A6DA0" w:rsidRDefault="00000000">
            <w:pPr>
              <w:keepNext/>
              <w:ind w:firstLine="0"/>
              <w:jc w:val="right"/>
            </w:pPr>
            <w:r>
              <w:rPr>
                <w:sz w:val="16"/>
                <w:szCs w:val="16"/>
              </w:rPr>
              <w:t>29,225.6</w:t>
            </w:r>
          </w:p>
        </w:tc>
        <w:tc>
          <w:tcPr>
            <w:tcW w:w="850" w:type="dxa"/>
          </w:tcPr>
          <w:p w14:paraId="7F69B1A9" w14:textId="77777777" w:rsidR="004A6DA0" w:rsidRDefault="00000000">
            <w:pPr>
              <w:keepNext/>
              <w:ind w:firstLine="0"/>
              <w:jc w:val="right"/>
            </w:pPr>
            <w:r>
              <w:rPr>
                <w:sz w:val="16"/>
                <w:szCs w:val="16"/>
              </w:rPr>
              <w:t>—</w:t>
            </w:r>
          </w:p>
        </w:tc>
        <w:tc>
          <w:tcPr>
            <w:tcW w:w="850" w:type="dxa"/>
          </w:tcPr>
          <w:p w14:paraId="14D1AF49" w14:textId="77777777" w:rsidR="004A6DA0" w:rsidRDefault="00000000">
            <w:pPr>
              <w:keepNext/>
              <w:ind w:firstLine="0"/>
              <w:jc w:val="right"/>
            </w:pPr>
            <w:r>
              <w:rPr>
                <w:sz w:val="16"/>
                <w:szCs w:val="16"/>
              </w:rPr>
              <w:t>—</w:t>
            </w:r>
          </w:p>
        </w:tc>
      </w:tr>
      <w:tr w:rsidR="004A6DA0" w14:paraId="668E7F5E" w14:textId="77777777">
        <w:trPr>
          <w:cantSplit/>
        </w:trPr>
        <w:tc>
          <w:tcPr>
            <w:tcW w:w="1700" w:type="dxa"/>
          </w:tcPr>
          <w:p w14:paraId="2F0F8C72"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028BB83A" w14:textId="77777777" w:rsidR="004A6DA0" w:rsidRDefault="00000000">
            <w:pPr>
              <w:keepNext/>
              <w:ind w:firstLine="0"/>
              <w:jc w:val="right"/>
            </w:pPr>
            <w:r>
              <w:rPr>
                <w:sz w:val="16"/>
                <w:szCs w:val="16"/>
              </w:rPr>
              <w:t>12,609.8</w:t>
            </w:r>
          </w:p>
        </w:tc>
        <w:tc>
          <w:tcPr>
            <w:tcW w:w="850" w:type="dxa"/>
          </w:tcPr>
          <w:p w14:paraId="45272F22" w14:textId="77777777" w:rsidR="004A6DA0" w:rsidRDefault="00000000">
            <w:pPr>
              <w:keepNext/>
              <w:ind w:firstLine="0"/>
              <w:jc w:val="right"/>
            </w:pPr>
            <w:r>
              <w:rPr>
                <w:sz w:val="16"/>
                <w:szCs w:val="16"/>
              </w:rPr>
              <w:t>−56.85</w:t>
            </w:r>
          </w:p>
        </w:tc>
        <w:tc>
          <w:tcPr>
            <w:tcW w:w="850" w:type="dxa"/>
          </w:tcPr>
          <w:p w14:paraId="0B480FB0" w14:textId="77777777" w:rsidR="004A6DA0" w:rsidRDefault="00000000">
            <w:pPr>
              <w:keepNext/>
              <w:ind w:firstLine="0"/>
              <w:jc w:val="right"/>
            </w:pPr>
            <w:r>
              <w:rPr>
                <w:sz w:val="16"/>
                <w:szCs w:val="16"/>
              </w:rPr>
              <w:t>−56.85</w:t>
            </w:r>
          </w:p>
        </w:tc>
      </w:tr>
      <w:tr w:rsidR="004A6DA0" w14:paraId="2A83ABEF" w14:textId="77777777">
        <w:trPr>
          <w:cantSplit/>
        </w:trPr>
        <w:tc>
          <w:tcPr>
            <w:tcW w:w="1700" w:type="dxa"/>
          </w:tcPr>
          <w:p w14:paraId="03B92E57"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337660" w14:textId="77777777" w:rsidR="004A6DA0" w:rsidRDefault="00000000">
            <w:pPr>
              <w:keepNext/>
              <w:ind w:firstLine="0"/>
              <w:jc w:val="right"/>
            </w:pPr>
            <w:r>
              <w:rPr>
                <w:sz w:val="16"/>
                <w:szCs w:val="16"/>
              </w:rPr>
              <w:t>9,958.2</w:t>
            </w:r>
          </w:p>
        </w:tc>
        <w:tc>
          <w:tcPr>
            <w:tcW w:w="850" w:type="dxa"/>
          </w:tcPr>
          <w:p w14:paraId="3B51389C" w14:textId="77777777" w:rsidR="004A6DA0" w:rsidRDefault="00000000">
            <w:pPr>
              <w:keepNext/>
              <w:ind w:firstLine="0"/>
              <w:jc w:val="right"/>
            </w:pPr>
            <w:r>
              <w:rPr>
                <w:sz w:val="16"/>
                <w:szCs w:val="16"/>
              </w:rPr>
              <w:t>−65.93</w:t>
            </w:r>
          </w:p>
        </w:tc>
        <w:tc>
          <w:tcPr>
            <w:tcW w:w="850" w:type="dxa"/>
          </w:tcPr>
          <w:p w14:paraId="35F59C8D" w14:textId="77777777" w:rsidR="004A6DA0" w:rsidRDefault="00000000">
            <w:pPr>
              <w:keepNext/>
              <w:ind w:firstLine="0"/>
              <w:jc w:val="right"/>
            </w:pPr>
            <w:r>
              <w:rPr>
                <w:sz w:val="16"/>
                <w:szCs w:val="16"/>
              </w:rPr>
              <w:t>−9.07</w:t>
            </w:r>
          </w:p>
        </w:tc>
      </w:tr>
      <w:tr w:rsidR="004A6DA0" w14:paraId="66C45BBC" w14:textId="77777777">
        <w:trPr>
          <w:cantSplit/>
        </w:trPr>
        <w:tc>
          <w:tcPr>
            <w:tcW w:w="1700" w:type="dxa"/>
          </w:tcPr>
          <w:p w14:paraId="1867BA1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E5A6B54" w14:textId="77777777" w:rsidR="004A6DA0" w:rsidRDefault="00000000">
            <w:pPr>
              <w:keepNext/>
              <w:ind w:firstLine="0"/>
              <w:jc w:val="right"/>
            </w:pPr>
            <w:r>
              <w:rPr>
                <w:sz w:val="16"/>
                <w:szCs w:val="16"/>
              </w:rPr>
              <w:t>11,873.0</w:t>
            </w:r>
          </w:p>
        </w:tc>
        <w:tc>
          <w:tcPr>
            <w:tcW w:w="850" w:type="dxa"/>
          </w:tcPr>
          <w:p w14:paraId="4DD45C18" w14:textId="77777777" w:rsidR="004A6DA0" w:rsidRDefault="00000000">
            <w:pPr>
              <w:keepNext/>
              <w:ind w:firstLine="0"/>
              <w:jc w:val="right"/>
            </w:pPr>
            <w:r>
              <w:rPr>
                <w:sz w:val="16"/>
                <w:szCs w:val="16"/>
              </w:rPr>
              <w:t>−59.37</w:t>
            </w:r>
          </w:p>
        </w:tc>
        <w:tc>
          <w:tcPr>
            <w:tcW w:w="850" w:type="dxa"/>
          </w:tcPr>
          <w:p w14:paraId="66DDD1BE" w14:textId="77777777" w:rsidR="004A6DA0" w:rsidRDefault="00000000">
            <w:pPr>
              <w:keepNext/>
              <w:ind w:firstLine="0"/>
              <w:jc w:val="right"/>
            </w:pPr>
            <w:r>
              <w:rPr>
                <w:sz w:val="16"/>
                <w:szCs w:val="16"/>
              </w:rPr>
              <w:t>−2.52</w:t>
            </w:r>
          </w:p>
        </w:tc>
      </w:tr>
      <w:tr w:rsidR="004A6DA0" w14:paraId="59C099DF" w14:textId="77777777">
        <w:trPr>
          <w:cantSplit/>
        </w:trPr>
        <w:tc>
          <w:tcPr>
            <w:tcW w:w="1700" w:type="dxa"/>
          </w:tcPr>
          <w:p w14:paraId="160022DA"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E45B9B9" w14:textId="77777777" w:rsidR="004A6DA0" w:rsidRDefault="00000000">
            <w:pPr>
              <w:ind w:firstLine="0"/>
              <w:jc w:val="right"/>
            </w:pPr>
            <w:r>
              <w:rPr>
                <w:sz w:val="16"/>
                <w:szCs w:val="16"/>
              </w:rPr>
              <w:t>10,805.0</w:t>
            </w:r>
          </w:p>
        </w:tc>
        <w:tc>
          <w:tcPr>
            <w:tcW w:w="850" w:type="dxa"/>
          </w:tcPr>
          <w:p w14:paraId="73F2AE58" w14:textId="77777777" w:rsidR="004A6DA0" w:rsidRDefault="00000000">
            <w:pPr>
              <w:ind w:firstLine="0"/>
              <w:jc w:val="right"/>
            </w:pPr>
            <w:r>
              <w:rPr>
                <w:sz w:val="16"/>
                <w:szCs w:val="16"/>
              </w:rPr>
              <w:t>−63.03</w:t>
            </w:r>
          </w:p>
        </w:tc>
        <w:tc>
          <w:tcPr>
            <w:tcW w:w="850" w:type="dxa"/>
          </w:tcPr>
          <w:p w14:paraId="40175264" w14:textId="77777777" w:rsidR="004A6DA0" w:rsidRDefault="00000000">
            <w:pPr>
              <w:ind w:firstLine="0"/>
              <w:jc w:val="right"/>
            </w:pPr>
            <w:r>
              <w:rPr>
                <w:sz w:val="16"/>
                <w:szCs w:val="16"/>
              </w:rPr>
              <w:t>−6.18</w:t>
            </w:r>
          </w:p>
        </w:tc>
      </w:tr>
    </w:tbl>
    <w:p w14:paraId="4CDBEE2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2C4C4ED2" w14:textId="77777777" w:rsidR="00CA0C2E" w:rsidRDefault="00000000" w:rsidP="00724B75">
      <w:pPr>
        <w:keepNext/>
        <w:ind w:firstLine="0"/>
      </w:pPr>
      <w:r>
        <w:rPr>
          <w:noProof/>
        </w:rPr>
        <w:drawing>
          <wp:inline distT="0" distB="0" distL="0" distR="0" wp14:anchorId="127C6BE8" wp14:editId="4A4470AF">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5"/>
                    <a:stretch>
                      <a:fillRect/>
                    </a:stretch>
                  </pic:blipFill>
                  <pic:spPr>
                    <a:xfrm>
                      <a:off x="0" y="0"/>
                      <a:ext cx="2730500" cy="3681730"/>
                    </a:xfrm>
                    <a:prstGeom prst="rect">
                      <a:avLst/>
                    </a:prstGeom>
                  </pic:spPr>
                </pic:pic>
              </a:graphicData>
            </a:graphic>
          </wp:inline>
        </w:drawing>
      </w:r>
    </w:p>
    <w:p w14:paraId="2BB377F6" w14:textId="6EBCE214" w:rsidR="00100BBE" w:rsidRPr="00100BBE" w:rsidRDefault="00000000" w:rsidP="00724B75">
      <w:pPr>
        <w:keepNext/>
        <w:keepLines/>
        <w:ind w:firstLine="0"/>
        <w:jc w:val="left"/>
        <w:rPr>
          <w:rFonts w:hint="eastAsia"/>
          <w:sz w:val="18"/>
          <w:szCs w:val="18"/>
          <w:lang w:eastAsia="ko-KR"/>
        </w:rPr>
      </w:pPr>
      <w:r>
        <w:rPr>
          <w:sz w:val="18"/>
          <w:szCs w:val="18"/>
        </w:rPr>
        <w:t>그림</w:t>
      </w:r>
      <w:r>
        <w:rPr>
          <w:sz w:val="18"/>
          <w:szCs w:val="18"/>
        </w:rPr>
        <w:t xml:space="preserve"> 6.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1)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sidR="00100BBE">
        <w:rPr>
          <w:sz w:val="18"/>
          <w:szCs w:val="18"/>
          <w:lang w:eastAsia="ko-KR"/>
        </w:rPr>
        <w:br/>
      </w:r>
    </w:p>
    <w:p w14:paraId="5D21B3CE" w14:textId="77777777" w:rsidR="00CA0C2E" w:rsidRDefault="00000000" w:rsidP="00724B75">
      <w:r>
        <w:t xml:space="preserve">공간 이동만으로 총 배출량이 56.85% 감소한다. 시간 이동 단계가 리전 용량을 고려하지 않으면 65.93%까지 내려가지만 이는 실현 불가능한 반사실 상한이고, 배치가 끝난 뒤 사후적으로 용량을 강제하면 59.37%에 그친다. 두 경계 사이 어디에 실제 값이 있는지는 4.3절에서 확정한다.</w:t>
      </w:r>
    </w:p>
    <w:p w14:paraId="70FBDCA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094D8F7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F85D877" w14:textId="77777777" w:rsidR="004A6DA0" w:rsidRDefault="00000000">
      <w:pPr>
        <w:keepNext/>
      </w:pPr>
      <w:r>
        <w:rPr>
          <w:sz w:val="18"/>
          <w:szCs w:val="18"/>
        </w:rPr>
        <w:t>표</w:t>
      </w:r>
      <w:r>
        <w:rPr>
          <w:sz w:val="18"/>
          <w:szCs w:val="18"/>
        </w:rPr>
        <w:t xml:space="preserve"> 2.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4BC1779A" w14:textId="77777777">
        <w:trPr>
          <w:cantSplit/>
        </w:trPr>
        <w:tc>
          <w:tcPr>
            <w:tcW w:w="600" w:type="dxa"/>
            <w:tcBorders>
              <w:bottom w:val="single" w:sz="6" w:space="0" w:color="000000"/>
            </w:tcBorders>
          </w:tcPr>
          <w:p w14:paraId="4CCE4052" w14:textId="77777777" w:rsidR="004A6DA0" w:rsidRDefault="00000000">
            <w:pPr>
              <w:keepNext/>
              <w:ind w:firstLine="0"/>
              <w:jc w:val="center"/>
              <w:rPr>
                <w:b/>
                <w:bCs/>
              </w:rPr>
            </w:pPr>
            <w:r>
              <w:rPr>
                <w:b/>
                <w:bCs/>
                <w:sz w:val="16"/>
                <w:szCs w:val="16"/>
              </w:rPr>
              <w:t>등급</w:t>
            </w:r>
          </w:p>
        </w:tc>
        <w:tc>
          <w:tcPr>
            <w:tcW w:w="850" w:type="dxa"/>
            <w:tcBorders>
              <w:bottom w:val="single" w:sz="6" w:space="0" w:color="000000"/>
            </w:tcBorders>
          </w:tcPr>
          <w:p w14:paraId="1F8663A1"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01A8E92A"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805A349" w14:textId="77777777" w:rsidR="004A6DA0" w:rsidRDefault="00000000">
            <w:pPr>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1B55F5C0" w14:textId="77777777" w:rsidR="004A6DA0" w:rsidRDefault="00000000">
            <w:pPr>
              <w:keepNext/>
              <w:ind w:firstLine="0"/>
              <w:jc w:val="center"/>
              <w:rPr>
                <w:b/>
                <w:bCs/>
              </w:rPr>
            </w:pPr>
            <w:r>
              <w:rPr>
                <w:b/>
                <w:bCs/>
                <w:sz w:val="16"/>
                <w:szCs w:val="16"/>
              </w:rPr>
              <w:t>비중</w:t>
            </w:r>
            <w:r>
              <w:rPr>
                <w:b/>
                <w:bCs/>
                <w:sz w:val="16"/>
                <w:szCs w:val="16"/>
              </w:rPr>
              <w:t xml:space="preserve"> (%)</w:t>
            </w:r>
          </w:p>
        </w:tc>
      </w:tr>
      <w:tr w:rsidR="004A6DA0" w14:paraId="2952D281" w14:textId="77777777">
        <w:trPr>
          <w:cantSplit/>
        </w:trPr>
        <w:tc>
          <w:tcPr>
            <w:tcW w:w="600" w:type="dxa"/>
          </w:tcPr>
          <w:p w14:paraId="58163944" w14:textId="77777777" w:rsidR="004A6DA0" w:rsidRDefault="00000000">
            <w:pPr>
              <w:keepNext/>
              <w:ind w:firstLine="0"/>
            </w:pPr>
            <w:r>
              <w:rPr>
                <w:sz w:val="16"/>
                <w:szCs w:val="16"/>
              </w:rPr>
              <w:t>k=1</w:t>
            </w:r>
          </w:p>
        </w:tc>
        <w:tc>
          <w:tcPr>
            <w:tcW w:w="850" w:type="dxa"/>
          </w:tcPr>
          <w:p w14:paraId="679FDC3D" w14:textId="77777777" w:rsidR="004A6DA0" w:rsidRDefault="00000000">
            <w:pPr>
              <w:keepNext/>
              <w:ind w:firstLine="0"/>
              <w:jc w:val="right"/>
            </w:pPr>
            <w:r>
              <w:rPr>
                <w:sz w:val="16"/>
                <w:szCs w:val="16"/>
              </w:rPr>
              <w:t>43,830</w:t>
            </w:r>
          </w:p>
        </w:tc>
        <w:tc>
          <w:tcPr>
            <w:tcW w:w="950" w:type="dxa"/>
          </w:tcPr>
          <w:p w14:paraId="7AD0F7A2" w14:textId="77777777" w:rsidR="004A6DA0" w:rsidRDefault="00000000">
            <w:pPr>
              <w:keepNext/>
              <w:ind w:firstLine="0"/>
              <w:jc w:val="right"/>
            </w:pPr>
            <w:r>
              <w:rPr>
                <w:sz w:val="16"/>
                <w:szCs w:val="16"/>
              </w:rPr>
              <w:t>12~24</w:t>
            </w:r>
            <w:r>
              <w:rPr>
                <w:sz w:val="16"/>
                <w:szCs w:val="16"/>
              </w:rPr>
              <w:t>시간</w:t>
            </w:r>
          </w:p>
        </w:tc>
        <w:tc>
          <w:tcPr>
            <w:tcW w:w="850" w:type="dxa"/>
          </w:tcPr>
          <w:p w14:paraId="3DB8FC23" w14:textId="77777777" w:rsidR="004A6DA0" w:rsidRDefault="00000000">
            <w:pPr>
              <w:keepNext/>
              <w:ind w:firstLine="0"/>
              <w:jc w:val="right"/>
            </w:pPr>
            <w:r>
              <w:rPr>
                <w:sz w:val="16"/>
                <w:szCs w:val="16"/>
              </w:rPr>
              <w:t>1,692.8</w:t>
            </w:r>
          </w:p>
        </w:tc>
        <w:tc>
          <w:tcPr>
            <w:tcW w:w="750" w:type="dxa"/>
          </w:tcPr>
          <w:p w14:paraId="7CAD8EF9" w14:textId="77777777" w:rsidR="004A6DA0" w:rsidRDefault="00000000">
            <w:pPr>
              <w:keepNext/>
              <w:ind w:firstLine="0"/>
              <w:jc w:val="right"/>
            </w:pPr>
            <w:r>
              <w:rPr>
                <w:sz w:val="16"/>
                <w:szCs w:val="16"/>
              </w:rPr>
              <w:t>93.79</w:t>
            </w:r>
          </w:p>
        </w:tc>
      </w:tr>
      <w:tr w:rsidR="004A6DA0" w14:paraId="3F0EA149" w14:textId="77777777">
        <w:trPr>
          <w:cantSplit/>
        </w:trPr>
        <w:tc>
          <w:tcPr>
            <w:tcW w:w="600" w:type="dxa"/>
          </w:tcPr>
          <w:p w14:paraId="696275DA" w14:textId="77777777" w:rsidR="004A6DA0" w:rsidRDefault="00000000">
            <w:pPr>
              <w:keepNext/>
              <w:ind w:firstLine="0"/>
            </w:pPr>
            <w:r>
              <w:rPr>
                <w:sz w:val="16"/>
                <w:szCs w:val="16"/>
              </w:rPr>
              <w:t>k=2</w:t>
            </w:r>
          </w:p>
        </w:tc>
        <w:tc>
          <w:tcPr>
            <w:tcW w:w="850" w:type="dxa"/>
          </w:tcPr>
          <w:p w14:paraId="015027FB" w14:textId="77777777" w:rsidR="004A6DA0" w:rsidRDefault="00000000">
            <w:pPr>
              <w:keepNext/>
              <w:ind w:firstLine="0"/>
              <w:jc w:val="right"/>
            </w:pPr>
            <w:r>
              <w:rPr>
                <w:sz w:val="16"/>
                <w:szCs w:val="16"/>
              </w:rPr>
              <w:t>14,458</w:t>
            </w:r>
          </w:p>
        </w:tc>
        <w:tc>
          <w:tcPr>
            <w:tcW w:w="950" w:type="dxa"/>
          </w:tcPr>
          <w:p w14:paraId="7B1A7E5A" w14:textId="77777777" w:rsidR="004A6DA0" w:rsidRDefault="00000000">
            <w:pPr>
              <w:keepNext/>
              <w:ind w:firstLine="0"/>
              <w:jc w:val="right"/>
            </w:pPr>
            <w:r>
              <w:rPr>
                <w:sz w:val="16"/>
                <w:szCs w:val="16"/>
              </w:rPr>
              <w:t>2~8</w:t>
            </w:r>
            <w:r>
              <w:rPr>
                <w:sz w:val="16"/>
                <w:szCs w:val="16"/>
              </w:rPr>
              <w:t>시간</w:t>
            </w:r>
          </w:p>
        </w:tc>
        <w:tc>
          <w:tcPr>
            <w:tcW w:w="850" w:type="dxa"/>
          </w:tcPr>
          <w:p w14:paraId="426E4F69" w14:textId="77777777" w:rsidR="004A6DA0" w:rsidRDefault="00000000">
            <w:pPr>
              <w:keepNext/>
              <w:ind w:firstLine="0"/>
              <w:jc w:val="right"/>
            </w:pPr>
            <w:r>
              <w:rPr>
                <w:sz w:val="16"/>
                <w:szCs w:val="16"/>
              </w:rPr>
              <w:t>111.9</w:t>
            </w:r>
          </w:p>
        </w:tc>
        <w:tc>
          <w:tcPr>
            <w:tcW w:w="750" w:type="dxa"/>
          </w:tcPr>
          <w:p w14:paraId="1CE9592C" w14:textId="77777777" w:rsidR="004A6DA0" w:rsidRDefault="00000000">
            <w:pPr>
              <w:keepNext/>
              <w:ind w:firstLine="0"/>
              <w:jc w:val="right"/>
            </w:pPr>
            <w:r>
              <w:rPr>
                <w:sz w:val="16"/>
                <w:szCs w:val="16"/>
              </w:rPr>
              <w:t>6.20</w:t>
            </w:r>
          </w:p>
        </w:tc>
      </w:tr>
      <w:tr w:rsidR="004A6DA0" w14:paraId="65D2D577" w14:textId="77777777">
        <w:trPr>
          <w:cantSplit/>
        </w:trPr>
        <w:tc>
          <w:tcPr>
            <w:tcW w:w="600" w:type="dxa"/>
          </w:tcPr>
          <w:p w14:paraId="2F4E3F1E" w14:textId="77777777" w:rsidR="004A6DA0" w:rsidRDefault="00000000">
            <w:pPr>
              <w:keepNext/>
              <w:ind w:firstLine="0"/>
            </w:pPr>
            <w:r>
              <w:rPr>
                <w:sz w:val="16"/>
                <w:szCs w:val="16"/>
              </w:rPr>
              <w:t>k=3</w:t>
            </w:r>
          </w:p>
        </w:tc>
        <w:tc>
          <w:tcPr>
            <w:tcW w:w="850" w:type="dxa"/>
          </w:tcPr>
          <w:p w14:paraId="67D83451" w14:textId="77777777" w:rsidR="004A6DA0" w:rsidRDefault="00000000">
            <w:pPr>
              <w:keepNext/>
              <w:ind w:firstLine="0"/>
              <w:jc w:val="right"/>
            </w:pPr>
            <w:r>
              <w:rPr>
                <w:sz w:val="16"/>
                <w:szCs w:val="16"/>
              </w:rPr>
              <w:t>14,716</w:t>
            </w:r>
          </w:p>
        </w:tc>
        <w:tc>
          <w:tcPr>
            <w:tcW w:w="950" w:type="dxa"/>
          </w:tcPr>
          <w:p w14:paraId="6C5C0022" w14:textId="77777777" w:rsidR="004A6DA0" w:rsidRDefault="00000000">
            <w:pPr>
              <w:keepNext/>
              <w:ind w:firstLine="0"/>
              <w:jc w:val="right"/>
            </w:pPr>
            <w:r>
              <w:rPr>
                <w:sz w:val="16"/>
                <w:szCs w:val="16"/>
              </w:rPr>
              <w:t>2~10</w:t>
            </w:r>
            <w:r>
              <w:rPr>
                <w:sz w:val="16"/>
                <w:szCs w:val="16"/>
              </w:rPr>
              <w:t>분</w:t>
            </w:r>
          </w:p>
        </w:tc>
        <w:tc>
          <w:tcPr>
            <w:tcW w:w="850" w:type="dxa"/>
          </w:tcPr>
          <w:p w14:paraId="207E0A18" w14:textId="77777777" w:rsidR="004A6DA0" w:rsidRDefault="00000000">
            <w:pPr>
              <w:keepNext/>
              <w:ind w:firstLine="0"/>
              <w:jc w:val="right"/>
            </w:pPr>
            <w:r>
              <w:rPr>
                <w:sz w:val="16"/>
                <w:szCs w:val="16"/>
              </w:rPr>
              <w:t>0.0</w:t>
            </w:r>
          </w:p>
        </w:tc>
        <w:tc>
          <w:tcPr>
            <w:tcW w:w="750" w:type="dxa"/>
          </w:tcPr>
          <w:p w14:paraId="1E560A38" w14:textId="77777777" w:rsidR="004A6DA0" w:rsidRDefault="00000000">
            <w:pPr>
              <w:keepNext/>
              <w:ind w:firstLine="0"/>
              <w:jc w:val="right"/>
            </w:pPr>
            <w:r>
              <w:rPr>
                <w:sz w:val="16"/>
                <w:szCs w:val="16"/>
              </w:rPr>
              <w:t>0.00</w:t>
            </w:r>
          </w:p>
        </w:tc>
      </w:tr>
      <w:tr w:rsidR="004A6DA0" w14:paraId="1F64C6D3" w14:textId="77777777">
        <w:trPr>
          <w:cantSplit/>
        </w:trPr>
        <w:tc>
          <w:tcPr>
            <w:tcW w:w="600" w:type="dxa"/>
          </w:tcPr>
          <w:p w14:paraId="64542F3D" w14:textId="77777777" w:rsidR="004A6DA0" w:rsidRDefault="00000000">
            <w:pPr>
              <w:keepNext/>
              <w:ind w:firstLine="0"/>
            </w:pPr>
            <w:r>
              <w:rPr>
                <w:sz w:val="16"/>
                <w:szCs w:val="16"/>
              </w:rPr>
              <w:t>k=4</w:t>
            </w:r>
          </w:p>
        </w:tc>
        <w:tc>
          <w:tcPr>
            <w:tcW w:w="850" w:type="dxa"/>
          </w:tcPr>
          <w:p w14:paraId="0CA51E6A" w14:textId="77777777" w:rsidR="004A6DA0" w:rsidRDefault="00000000">
            <w:pPr>
              <w:keepNext/>
              <w:ind w:firstLine="0"/>
              <w:jc w:val="right"/>
            </w:pPr>
            <w:r>
              <w:rPr>
                <w:sz w:val="16"/>
                <w:szCs w:val="16"/>
              </w:rPr>
              <w:t>29,244</w:t>
            </w:r>
          </w:p>
        </w:tc>
        <w:tc>
          <w:tcPr>
            <w:tcW w:w="950" w:type="dxa"/>
          </w:tcPr>
          <w:p w14:paraId="358C8786" w14:textId="77777777" w:rsidR="004A6DA0" w:rsidRDefault="00000000">
            <w:pPr>
              <w:keepNext/>
              <w:ind w:firstLine="0"/>
              <w:jc w:val="right"/>
            </w:pPr>
            <w:r>
              <w:rPr>
                <w:sz w:val="16"/>
                <w:szCs w:val="16"/>
              </w:rPr>
              <w:t>15~60</w:t>
            </w:r>
            <w:r>
              <w:rPr>
                <w:sz w:val="16"/>
                <w:szCs w:val="16"/>
              </w:rPr>
              <w:t>초</w:t>
            </w:r>
          </w:p>
        </w:tc>
        <w:tc>
          <w:tcPr>
            <w:tcW w:w="850" w:type="dxa"/>
          </w:tcPr>
          <w:p w14:paraId="6B37F04D" w14:textId="77777777" w:rsidR="004A6DA0" w:rsidRDefault="00000000">
            <w:pPr>
              <w:keepNext/>
              <w:ind w:firstLine="0"/>
              <w:jc w:val="right"/>
            </w:pPr>
            <w:r>
              <w:rPr>
                <w:sz w:val="16"/>
                <w:szCs w:val="16"/>
              </w:rPr>
              <w:t>0.0</w:t>
            </w:r>
          </w:p>
        </w:tc>
        <w:tc>
          <w:tcPr>
            <w:tcW w:w="750" w:type="dxa"/>
          </w:tcPr>
          <w:p w14:paraId="5C0AA4E5" w14:textId="77777777" w:rsidR="004A6DA0" w:rsidRDefault="00000000">
            <w:pPr>
              <w:keepNext/>
              <w:ind w:firstLine="0"/>
              <w:jc w:val="right"/>
            </w:pPr>
            <w:r>
              <w:rPr>
                <w:sz w:val="16"/>
                <w:szCs w:val="16"/>
              </w:rPr>
              <w:t>0.00</w:t>
            </w:r>
          </w:p>
        </w:tc>
      </w:tr>
      <w:tr w:rsidR="004A6DA0" w14:paraId="3AC2904B" w14:textId="77777777">
        <w:trPr>
          <w:cantSplit/>
        </w:trPr>
        <w:tc>
          <w:tcPr>
            <w:tcW w:w="600" w:type="dxa"/>
          </w:tcPr>
          <w:p w14:paraId="782C5A20" w14:textId="77777777" w:rsidR="004A6DA0" w:rsidRDefault="00000000">
            <w:pPr>
              <w:ind w:firstLine="0"/>
            </w:pPr>
            <w:r>
              <w:rPr>
                <w:sz w:val="16"/>
                <w:szCs w:val="16"/>
              </w:rPr>
              <w:t>k=5</w:t>
            </w:r>
          </w:p>
        </w:tc>
        <w:tc>
          <w:tcPr>
            <w:tcW w:w="850" w:type="dxa"/>
          </w:tcPr>
          <w:p w14:paraId="588A76C8" w14:textId="77777777" w:rsidR="004A6DA0" w:rsidRDefault="00000000">
            <w:pPr>
              <w:ind w:firstLine="0"/>
              <w:jc w:val="right"/>
            </w:pPr>
            <w:r>
              <w:rPr>
                <w:sz w:val="16"/>
                <w:szCs w:val="16"/>
              </w:rPr>
              <w:t>43,752</w:t>
            </w:r>
          </w:p>
        </w:tc>
        <w:tc>
          <w:tcPr>
            <w:tcW w:w="950" w:type="dxa"/>
          </w:tcPr>
          <w:p w14:paraId="52FBCBEB" w14:textId="77777777" w:rsidR="004A6DA0" w:rsidRDefault="00000000">
            <w:pPr>
              <w:ind w:firstLine="0"/>
              <w:jc w:val="right"/>
            </w:pPr>
            <w:r>
              <w:rPr>
                <w:sz w:val="16"/>
                <w:szCs w:val="16"/>
              </w:rPr>
              <w:t>1~5</w:t>
            </w:r>
            <w:r>
              <w:rPr>
                <w:sz w:val="16"/>
                <w:szCs w:val="16"/>
              </w:rPr>
              <w:t>초</w:t>
            </w:r>
          </w:p>
        </w:tc>
        <w:tc>
          <w:tcPr>
            <w:tcW w:w="850" w:type="dxa"/>
          </w:tcPr>
          <w:p w14:paraId="20CADA7A" w14:textId="77777777" w:rsidR="004A6DA0" w:rsidRDefault="00000000">
            <w:pPr>
              <w:ind w:firstLine="0"/>
              <w:jc w:val="right"/>
            </w:pPr>
            <w:r>
              <w:rPr>
                <w:sz w:val="16"/>
                <w:szCs w:val="16"/>
              </w:rPr>
              <w:t>0.0</w:t>
            </w:r>
          </w:p>
        </w:tc>
        <w:tc>
          <w:tcPr>
            <w:tcW w:w="750" w:type="dxa"/>
          </w:tcPr>
          <w:p w14:paraId="212C4793" w14:textId="77777777" w:rsidR="004A6DA0" w:rsidRDefault="00000000">
            <w:pPr>
              <w:ind w:firstLine="0"/>
              <w:jc w:val="right"/>
            </w:pPr>
            <w:r>
              <w:rPr>
                <w:sz w:val="16"/>
                <w:szCs w:val="16"/>
              </w:rPr>
              <w:t>0.00</w:t>
            </w:r>
          </w:p>
        </w:tc>
      </w:tr>
    </w:tbl>
    <w:p w14:paraId="59F18412" w14:textId="52F2C84C" w:rsidR="0048275E" w:rsidRPr="0048275E" w:rsidRDefault="0048275E" w:rsidP="00724B75">
      <w:pPr>
        <w:rPr>
          <w:rFonts w:hint="eastAsia"/>
          <w:lang w:eastAsia="ko-KR"/>
        </w:rPr>
      </w:pPr>
    </w:p>
    <w:p w14:paraId="5526686F" w14:textId="0D6E4248"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814656"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23742D2E"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3AF612AE"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0D37764E"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3C240B1" w14:textId="77777777" w:rsidR="004D20D1" w:rsidRDefault="00000000">
      <w:pPr>
        <w:keepNext/>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0D43A1A0" w14:textId="77777777">
        <w:trPr>
          <w:cantSplit/>
        </w:trPr>
        <w:tc>
          <w:tcPr>
            <w:tcW w:w="1000" w:type="dxa"/>
            <w:tcBorders>
              <w:bottom w:val="single" w:sz="6" w:space="0" w:color="000000"/>
            </w:tcBorders>
          </w:tcPr>
          <w:p w14:paraId="6E387C2C"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080094D5"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195A51A0"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8FA1AFA"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6DE9B6F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3A1D333E"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4E89F666" w14:textId="77777777">
        <w:trPr>
          <w:cantSplit/>
        </w:trPr>
        <w:tc>
          <w:tcPr>
            <w:tcW w:w="1000" w:type="dxa"/>
          </w:tcPr>
          <w:p w14:paraId="769C3144" w14:textId="77777777" w:rsidR="004D20D1" w:rsidRDefault="00000000">
            <w:pPr>
              <w:keepNext/>
              <w:ind w:firstLine="0"/>
            </w:pPr>
            <w:r>
              <w:rPr>
                <w:sz w:val="16"/>
                <w:szCs w:val="16"/>
              </w:rPr>
              <w:t>캘리포니아</w:t>
            </w:r>
          </w:p>
        </w:tc>
        <w:tc>
          <w:tcPr>
            <w:tcW w:w="560" w:type="dxa"/>
          </w:tcPr>
          <w:p w14:paraId="611AFC1B" w14:textId="77777777" w:rsidR="004D20D1" w:rsidRDefault="00000000">
            <w:pPr>
              <w:keepNext/>
              <w:ind w:firstLine="0"/>
              <w:jc w:val="right"/>
            </w:pPr>
            <w:r>
              <w:rPr>
                <w:sz w:val="16"/>
                <w:szCs w:val="16"/>
              </w:rPr>
              <w:t>41</w:t>
            </w:r>
          </w:p>
        </w:tc>
        <w:tc>
          <w:tcPr>
            <w:tcW w:w="600" w:type="dxa"/>
          </w:tcPr>
          <w:p w14:paraId="63468221" w14:textId="77777777" w:rsidR="004D20D1" w:rsidRDefault="00000000">
            <w:pPr>
              <w:keepNext/>
              <w:ind w:firstLine="0"/>
              <w:jc w:val="right"/>
            </w:pPr>
            <w:r>
              <w:rPr>
                <w:sz w:val="16"/>
                <w:szCs w:val="16"/>
              </w:rPr>
              <w:t>866.9</w:t>
            </w:r>
          </w:p>
        </w:tc>
        <w:tc>
          <w:tcPr>
            <w:tcW w:w="660" w:type="dxa"/>
          </w:tcPr>
          <w:p w14:paraId="22FB2287" w14:textId="77777777" w:rsidR="004D20D1" w:rsidRDefault="00000000">
            <w:pPr>
              <w:keepNext/>
              <w:ind w:firstLine="0"/>
              <w:jc w:val="right"/>
            </w:pPr>
            <w:r>
              <w:rPr>
                <w:sz w:val="16"/>
                <w:szCs w:val="16"/>
              </w:rPr>
              <w:t>16,449</w:t>
            </w:r>
          </w:p>
        </w:tc>
        <w:tc>
          <w:tcPr>
            <w:tcW w:w="760" w:type="dxa"/>
          </w:tcPr>
          <w:p w14:paraId="17685629" w14:textId="77777777" w:rsidR="004D20D1" w:rsidRDefault="00000000">
            <w:pPr>
              <w:keepNext/>
              <w:ind w:firstLine="0"/>
              <w:jc w:val="right"/>
            </w:pPr>
            <w:r>
              <w:rPr>
                <w:sz w:val="16"/>
                <w:szCs w:val="16"/>
              </w:rPr>
              <w:t>1,805.1</w:t>
            </w:r>
          </w:p>
        </w:tc>
        <w:tc>
          <w:tcPr>
            <w:tcW w:w="720" w:type="dxa"/>
          </w:tcPr>
          <w:p w14:paraId="18BE1074" w14:textId="77777777" w:rsidR="004D20D1" w:rsidRDefault="00000000">
            <w:pPr>
              <w:keepNext/>
              <w:ind w:firstLine="0"/>
              <w:jc w:val="right"/>
            </w:pPr>
            <w:r>
              <w:rPr>
                <w:sz w:val="16"/>
                <w:szCs w:val="16"/>
              </w:rPr>
              <w:t>109.74</w:t>
            </w:r>
          </w:p>
        </w:tc>
      </w:tr>
      <w:tr w:rsidR="004D20D1" w14:paraId="23D31425" w14:textId="77777777">
        <w:trPr>
          <w:cantSplit/>
        </w:trPr>
        <w:tc>
          <w:tcPr>
            <w:tcW w:w="1000" w:type="dxa"/>
          </w:tcPr>
          <w:p w14:paraId="1DBE931B" w14:textId="77777777" w:rsidR="004D20D1" w:rsidRDefault="00000000">
            <w:pPr>
              <w:keepNext/>
              <w:ind w:firstLine="0"/>
            </w:pPr>
            <w:r>
              <w:rPr>
                <w:sz w:val="16"/>
                <w:szCs w:val="16"/>
              </w:rPr>
              <w:t>프랑스</w:t>
            </w:r>
          </w:p>
        </w:tc>
        <w:tc>
          <w:tcPr>
            <w:tcW w:w="560" w:type="dxa"/>
          </w:tcPr>
          <w:p w14:paraId="331E2370" w14:textId="77777777" w:rsidR="004D20D1" w:rsidRDefault="00000000">
            <w:pPr>
              <w:keepNext/>
              <w:ind w:firstLine="0"/>
              <w:jc w:val="right"/>
            </w:pPr>
            <w:r>
              <w:rPr>
                <w:sz w:val="16"/>
                <w:szCs w:val="16"/>
              </w:rPr>
              <w:t>41</w:t>
            </w:r>
          </w:p>
        </w:tc>
        <w:tc>
          <w:tcPr>
            <w:tcW w:w="600" w:type="dxa"/>
          </w:tcPr>
          <w:p w14:paraId="2642551C" w14:textId="77777777" w:rsidR="004D20D1" w:rsidRDefault="00000000">
            <w:pPr>
              <w:keepNext/>
              <w:ind w:firstLine="0"/>
              <w:jc w:val="right"/>
            </w:pPr>
            <w:r>
              <w:rPr>
                <w:sz w:val="16"/>
                <w:szCs w:val="16"/>
              </w:rPr>
              <w:t>622.4</w:t>
            </w:r>
          </w:p>
        </w:tc>
        <w:tc>
          <w:tcPr>
            <w:tcW w:w="660" w:type="dxa"/>
          </w:tcPr>
          <w:p w14:paraId="59C7C958" w14:textId="77777777" w:rsidR="004D20D1" w:rsidRDefault="00000000">
            <w:pPr>
              <w:keepNext/>
              <w:ind w:firstLine="0"/>
              <w:jc w:val="right"/>
            </w:pPr>
            <w:r>
              <w:rPr>
                <w:sz w:val="16"/>
                <w:szCs w:val="16"/>
              </w:rPr>
              <w:t>13,258</w:t>
            </w:r>
          </w:p>
        </w:tc>
        <w:tc>
          <w:tcPr>
            <w:tcW w:w="760" w:type="dxa"/>
          </w:tcPr>
          <w:p w14:paraId="60841B52" w14:textId="77777777" w:rsidR="004D20D1" w:rsidRDefault="00000000">
            <w:pPr>
              <w:keepNext/>
              <w:ind w:firstLine="0"/>
              <w:jc w:val="right"/>
            </w:pPr>
            <w:r>
              <w:rPr>
                <w:sz w:val="16"/>
                <w:szCs w:val="16"/>
              </w:rPr>
              <w:t>54.3</w:t>
            </w:r>
          </w:p>
        </w:tc>
        <w:tc>
          <w:tcPr>
            <w:tcW w:w="720" w:type="dxa"/>
          </w:tcPr>
          <w:p w14:paraId="4718F746" w14:textId="77777777" w:rsidR="004D20D1" w:rsidRDefault="00000000">
            <w:pPr>
              <w:keepNext/>
              <w:ind w:firstLine="0"/>
              <w:jc w:val="right"/>
            </w:pPr>
            <w:r>
              <w:rPr>
                <w:sz w:val="16"/>
                <w:szCs w:val="16"/>
              </w:rPr>
              <w:t>4.10</w:t>
            </w:r>
          </w:p>
        </w:tc>
      </w:tr>
      <w:tr w:rsidR="004D20D1" w14:paraId="70EBDB24" w14:textId="77777777">
        <w:trPr>
          <w:cantSplit/>
        </w:trPr>
        <w:tc>
          <w:tcPr>
            <w:tcW w:w="1000" w:type="dxa"/>
          </w:tcPr>
          <w:p w14:paraId="73B88F81"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0A662D52" w14:textId="77777777" w:rsidR="004D20D1" w:rsidRDefault="00000000">
            <w:pPr>
              <w:ind w:firstLine="0"/>
              <w:jc w:val="right"/>
            </w:pPr>
            <w:r>
              <w:rPr>
                <w:sz w:val="16"/>
                <w:szCs w:val="16"/>
              </w:rPr>
              <w:t>15~20</w:t>
            </w:r>
          </w:p>
        </w:tc>
        <w:tc>
          <w:tcPr>
            <w:tcW w:w="600" w:type="dxa"/>
          </w:tcPr>
          <w:p w14:paraId="0CE55405" w14:textId="77777777" w:rsidR="004D20D1" w:rsidRDefault="00000000">
            <w:pPr>
              <w:ind w:firstLine="0"/>
              <w:jc w:val="right"/>
            </w:pPr>
            <w:r>
              <w:rPr>
                <w:sz w:val="16"/>
                <w:szCs w:val="16"/>
              </w:rPr>
              <w:t xml:space="preserve">31 </w:t>
            </w:r>
            <w:r>
              <w:rPr>
                <w:sz w:val="16"/>
                <w:szCs w:val="16"/>
              </w:rPr>
              <w:t>이하</w:t>
            </w:r>
          </w:p>
        </w:tc>
        <w:tc>
          <w:tcPr>
            <w:tcW w:w="660" w:type="dxa"/>
          </w:tcPr>
          <w:p w14:paraId="54D50441" w14:textId="77777777" w:rsidR="004D20D1" w:rsidRDefault="00000000">
            <w:pPr>
              <w:ind w:firstLine="0"/>
              <w:jc w:val="right"/>
            </w:pPr>
            <w:r>
              <w:rPr>
                <w:sz w:val="16"/>
                <w:szCs w:val="16"/>
              </w:rPr>
              <w:t>1,543</w:t>
            </w:r>
          </w:p>
        </w:tc>
        <w:tc>
          <w:tcPr>
            <w:tcW w:w="760" w:type="dxa"/>
          </w:tcPr>
          <w:p w14:paraId="0B11138C" w14:textId="77777777" w:rsidR="004D20D1" w:rsidRDefault="00000000">
            <w:pPr>
              <w:ind w:firstLine="0"/>
              <w:jc w:val="right"/>
            </w:pPr>
            <w:r>
              <w:rPr>
                <w:sz w:val="16"/>
                <w:szCs w:val="16"/>
              </w:rPr>
              <w:t>55.4</w:t>
            </w:r>
          </w:p>
        </w:tc>
        <w:tc>
          <w:tcPr>
            <w:tcW w:w="720" w:type="dxa"/>
          </w:tcPr>
          <w:p w14:paraId="2927A4D9" w14:textId="77777777" w:rsidR="004D20D1" w:rsidRDefault="00000000">
            <w:pPr>
              <w:ind w:firstLine="0"/>
              <w:jc w:val="right"/>
            </w:pPr>
            <w:r>
              <w:rPr>
                <w:sz w:val="16"/>
                <w:szCs w:val="16"/>
              </w:rPr>
              <w:t>—</w:t>
            </w:r>
          </w:p>
        </w:tc>
      </w:tr>
    </w:tbl>
    <w:p w14:paraId="2342EAC4"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9353040"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6888F94A" w14:textId="77777777" w:rsidR="00CA0C2E" w:rsidRDefault="00000000" w:rsidP="00724B75">
      <w:pPr>
        <w:ind w:firstLine="0"/>
        <w:jc w:val="center"/>
      </w:pPr>
      <w:r>
        <w:rPr>
          <w:noProof/>
        </w:rPr>
        <w:lastRenderedPageBreak/>
        <w:drawing>
          <wp:inline distT="0" distB="0" distL="0" distR="0" wp14:anchorId="3EA3B567" wp14:editId="2973035E">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6"/>
                    <a:stretch>
                      <a:fillRect/>
                    </a:stretch>
                  </pic:blipFill>
                  <pic:spPr>
                    <a:xfrm>
                      <a:off x="0" y="0"/>
                      <a:ext cx="2730500" cy="2336800"/>
                    </a:xfrm>
                    <a:prstGeom prst="rect">
                      <a:avLst/>
                    </a:prstGeom>
                  </pic:spPr>
                </pic:pic>
              </a:graphicData>
            </a:graphic>
          </wp:inline>
        </w:drawing>
      </w:r>
    </w:p>
    <w:p w14:paraId="69D07741"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온라인에서도</w:t>
      </w:r>
      <w:r>
        <w:rPr>
          <w:sz w:val="18"/>
          <w:szCs w:val="18"/>
        </w:rPr>
        <w:t xml:space="preserve"> </w:t>
      </w:r>
      <w:r>
        <w:rPr>
          <w:sz w:val="18"/>
          <w:szCs w:val="18"/>
        </w:rPr>
        <w:t>상한을</w:t>
      </w:r>
      <w:r>
        <w:rPr>
          <w:sz w:val="18"/>
          <w:szCs w:val="18"/>
        </w:rPr>
        <w:t xml:space="preserve"> </w:t>
      </w:r>
      <w:r>
        <w:rPr>
          <w:sz w:val="18"/>
          <w:szCs w:val="18"/>
        </w:rPr>
        <w:t>넘는</w:t>
      </w:r>
      <w:r>
        <w:rPr>
          <w:sz w:val="18"/>
          <w:szCs w:val="18"/>
        </w:rPr>
        <w:t xml:space="preserve"> </w:t>
      </w:r>
      <w:r>
        <w:rPr>
          <w:sz w:val="18"/>
          <w:szCs w:val="18"/>
        </w:rPr>
        <w:t>구간이</w:t>
      </w:r>
      <w:r>
        <w:rPr>
          <w:sz w:val="18"/>
          <w:szCs w:val="18"/>
        </w:rPr>
        <w:t xml:space="preserve"> </w:t>
      </w:r>
      <w:r>
        <w:rPr>
          <w:sz w:val="18"/>
          <w:szCs w:val="18"/>
        </w:rPr>
        <w:t>남는</w:t>
      </w:r>
      <w:r>
        <w:rPr>
          <w:sz w:val="18"/>
          <w:szCs w:val="18"/>
        </w:rPr>
        <w:t xml:space="preserve"> </w:t>
      </w:r>
      <w:r>
        <w:rPr>
          <w:sz w:val="18"/>
          <w:szCs w:val="18"/>
        </w:rPr>
        <w:t>것은</w:t>
      </w:r>
      <w:r>
        <w:rPr>
          <w:sz w:val="18"/>
          <w:szCs w:val="18"/>
        </w:rPr>
        <w:t xml:space="preserve"> </w:t>
      </w:r>
      <w:r>
        <w:rPr>
          <w:sz w:val="18"/>
          <w:szCs w:val="18"/>
        </w:rPr>
        <w:t>마감이</w:t>
      </w:r>
      <w:r>
        <w:rPr>
          <w:sz w:val="18"/>
          <w:szCs w:val="18"/>
        </w:rPr>
        <w:t xml:space="preserve"> </w:t>
      </w:r>
      <w:r>
        <w:rPr>
          <w:sz w:val="18"/>
          <w:szCs w:val="18"/>
        </w:rPr>
        <w:t>임박해</w:t>
      </w:r>
      <w:r>
        <w:rPr>
          <w:sz w:val="18"/>
          <w:szCs w:val="18"/>
        </w:rPr>
        <w:t xml:space="preserve"> </w:t>
      </w:r>
      <w:r>
        <w:rPr>
          <w:sz w:val="18"/>
          <w:szCs w:val="18"/>
        </w:rPr>
        <w:t>더</w:t>
      </w:r>
      <w:r>
        <w:rPr>
          <w:sz w:val="18"/>
          <w:szCs w:val="18"/>
        </w:rPr>
        <w:t xml:space="preserve"> </w:t>
      </w:r>
      <w:r>
        <w:rPr>
          <w:sz w:val="18"/>
          <w:szCs w:val="18"/>
        </w:rPr>
        <w:t>미룰</w:t>
      </w:r>
      <w:r>
        <w:rPr>
          <w:sz w:val="18"/>
          <w:szCs w:val="18"/>
        </w:rPr>
        <w:t xml:space="preserve"> </w:t>
      </w:r>
      <w:r>
        <w:rPr>
          <w:sz w:val="18"/>
          <w:szCs w:val="18"/>
        </w:rPr>
        <w:t>수</w:t>
      </w:r>
      <w:r>
        <w:rPr>
          <w:sz w:val="18"/>
          <w:szCs w:val="18"/>
        </w:rPr>
        <w:t xml:space="preserve"> </w:t>
      </w:r>
      <w:r>
        <w:rPr>
          <w:sz w:val="18"/>
          <w:szCs w:val="18"/>
        </w:rPr>
        <w:t>없는</w:t>
      </w:r>
      <w:r>
        <w:rPr>
          <w:sz w:val="18"/>
          <w:szCs w:val="18"/>
        </w:rPr>
        <w:t xml:space="preserve"> </w:t>
      </w:r>
      <w:r>
        <w:rPr>
          <w:sz w:val="18"/>
          <w:szCs w:val="18"/>
        </w:rPr>
        <w:t>작업을</w:t>
      </w:r>
      <w:r>
        <w:rPr>
          <w:sz w:val="18"/>
          <w:szCs w:val="18"/>
        </w:rPr>
        <w:t xml:space="preserve"> </w:t>
      </w:r>
      <w:r>
        <w:rPr>
          <w:sz w:val="18"/>
          <w:szCs w:val="18"/>
        </w:rPr>
        <w:t>용량과</w:t>
      </w:r>
      <w:r>
        <w:rPr>
          <w:sz w:val="18"/>
          <w:szCs w:val="18"/>
        </w:rPr>
        <w:t xml:space="preserve"> </w:t>
      </w:r>
      <w:r>
        <w:rPr>
          <w:sz w:val="18"/>
          <w:szCs w:val="18"/>
        </w:rPr>
        <w:t>무관하게</w:t>
      </w:r>
      <w:r>
        <w:rPr>
          <w:sz w:val="18"/>
          <w:szCs w:val="18"/>
        </w:rPr>
        <w:t xml:space="preserve"> </w:t>
      </w:r>
      <w:r>
        <w:rPr>
          <w:sz w:val="18"/>
          <w:szCs w:val="18"/>
        </w:rPr>
        <w:t>편입하기</w:t>
      </w:r>
      <w:r>
        <w:rPr>
          <w:sz w:val="18"/>
          <w:szCs w:val="18"/>
        </w:rPr>
        <w:t xml:space="preserve"> </w:t>
      </w:r>
      <w:r>
        <w:rPr>
          <w:sz w:val="18"/>
          <w:szCs w:val="18"/>
        </w:rPr>
        <w:t>때문이다</w:t>
      </w:r>
      <w:r>
        <w:rPr>
          <w:sz w:val="18"/>
          <w:szCs w:val="18"/>
        </w:rPr>
        <w:t>(4.2절).</w:t>
      </w:r>
    </w:p>
    <w:p w14:paraId="7D7BDD9D"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13F1CA8C" w14:textId="77777777" w:rsidR="00CA0C2E" w:rsidRDefault="00000000" w:rsidP="00724B75">
      <w:pPr>
        <w:ind w:firstLine="0"/>
        <w:rPr>
          <w:sz w:val="18"/>
          <w:szCs w:val="18"/>
        </w:rPr>
      </w:pPr>
      <w:r>
        <w:rPr>
          <w:sz w:val="18"/>
        </w:rPr>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(16))</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3DF40FBC" w14:textId="77777777" w:rsidR="00CA0C2E" w:rsidRDefault="00000000" w:rsidP="00724B75">
      <w:pPr>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570C85F3" w14:textId="77777777" w:rsidR="00CA0C2E" w:rsidRDefault="00000000" w:rsidP="00724B75">
      <w:pPr>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31F67F69" w14:textId="77777777">
        <w:tc>
          <w:tcPr>
            <w:tcW w:w="1980" w:type="dxa"/>
            <w:tcBorders>
              <w:bottom w:val="single" w:sz="6" w:space="0" w:color="000000"/>
            </w:tcBorders>
          </w:tcPr>
          <w:p w14:paraId="167B8F46" w14:textId="77777777" w:rsidR="009C4F3C" w:rsidRDefault="00000000">
            <w:r>
              <w:rPr>
                <w:b/>
                <w:sz w:val="15"/>
              </w:rPr>
              <w:t>정책</w:t>
            </w:r>
          </w:p>
        </w:tc>
        <w:tc>
          <w:tcPr>
            <w:tcW w:w="830" w:type="dxa"/>
            <w:tcBorders>
              <w:bottom w:val="single" w:sz="6" w:space="0" w:color="000000"/>
            </w:tcBorders>
          </w:tcPr>
          <w:p w14:paraId="1D343BA9" w14:textId="77777777" w:rsidR="009C4F3C" w:rsidRDefault="00000000">
            <w:pPr>
              <w:jc w:val="right"/>
            </w:pPr>
            <w:r>
              <w:rPr>
                <w:b/>
                <w:sz w:val="15"/>
              </w:rPr>
              <w:t>총배출</w:t>
            </w:r>
            <w:r>
              <w:rPr>
                <w:b/>
                <w:sz w:val="15"/>
              </w:rPr>
              <w:t>(kg)</w:t>
            </w:r>
          </w:p>
        </w:tc>
        <w:tc>
          <w:tcPr>
            <w:tcW w:w="700" w:type="dxa"/>
            <w:tcBorders>
              <w:bottom w:val="single" w:sz="6" w:space="0" w:color="000000"/>
            </w:tcBorders>
          </w:tcPr>
          <w:p w14:paraId="77E183F4" w14:textId="77777777" w:rsidR="009C4F3C" w:rsidRDefault="00000000">
            <w:pPr>
              <w:jc w:val="right"/>
            </w:pPr>
            <w:r>
              <w:rPr>
                <w:b/>
                <w:sz w:val="15"/>
              </w:rPr>
              <w:t>절감률</w:t>
            </w:r>
          </w:p>
        </w:tc>
        <w:tc>
          <w:tcPr>
            <w:tcW w:w="790" w:type="dxa"/>
            <w:tcBorders>
              <w:bottom w:val="single" w:sz="6" w:space="0" w:color="000000"/>
            </w:tcBorders>
          </w:tcPr>
          <w:p w14:paraId="2190255F" w14:textId="77777777" w:rsidR="009C4F3C" w:rsidRDefault="00000000">
            <w:pPr>
              <w:jc w:val="right"/>
            </w:pPr>
            <w:r>
              <w:rPr>
                <w:b/>
                <w:sz w:val="15"/>
              </w:rPr>
              <w:t>위반</w:t>
            </w:r>
            <w:r>
              <w:rPr>
                <w:b/>
                <w:sz w:val="15"/>
              </w:rPr>
              <w:t>(</w:t>
            </w:r>
            <w:r>
              <w:rPr>
                <w:b/>
                <w:sz w:val="15"/>
              </w:rPr>
              <w:t>건</w:t>
            </w:r>
            <w:r>
              <w:rPr>
                <w:b/>
                <w:sz w:val="15"/>
              </w:rPr>
              <w:t>)</w:t>
            </w:r>
          </w:p>
        </w:tc>
      </w:tr>
      <w:tr w:rsidR="009C4F3C" w14:paraId="08D1A73F" w14:textId="77777777">
        <w:tc>
          <w:tcPr>
            <w:tcW w:w="1980" w:type="dxa"/>
          </w:tcPr>
          <w:p w14:paraId="5882A713" w14:textId="77777777" w:rsidR="009C4F3C" w:rsidRDefault="00000000">
            <w:r>
              <w:rPr>
                <w:sz w:val="15"/>
              </w:rPr>
              <w:t>기준</w:t>
            </w:r>
            <w:r>
              <w:rPr>
                <w:sz w:val="15"/>
              </w:rPr>
              <w:t>(</w:t>
            </w:r>
            <w:r>
              <w:rPr>
                <w:sz w:val="15"/>
              </w:rPr>
              <w:t>홈</w:t>
            </w:r>
            <w:r>
              <w:rPr>
                <w:sz w:val="15"/>
              </w:rPr>
              <w:t xml:space="preserve"> </w:t>
            </w:r>
            <w:r>
              <w:rPr>
                <w:sz w:val="15"/>
              </w:rPr>
              <w:t>리전</w:t>
            </w:r>
            <w:r>
              <w:rPr>
                <w:sz w:val="15"/>
              </w:rPr>
              <w:t xml:space="preserve"> </w:t>
            </w:r>
            <w:r>
              <w:rPr>
                <w:sz w:val="15"/>
              </w:rPr>
              <w:t>즉시</w:t>
            </w:r>
            <w:r>
              <w:rPr>
                <w:sz w:val="15"/>
              </w:rPr>
              <w:t>)</w:t>
            </w:r>
          </w:p>
        </w:tc>
        <w:tc>
          <w:tcPr>
            <w:tcW w:w="830" w:type="dxa"/>
          </w:tcPr>
          <w:p w14:paraId="27506C21" w14:textId="77777777" w:rsidR="009C4F3C" w:rsidRDefault="00000000">
            <w:pPr>
              <w:jc w:val="right"/>
            </w:pPr>
            <w:r>
              <w:rPr>
                <w:sz w:val="15"/>
              </w:rPr>
              <w:t>29,225.6</w:t>
            </w:r>
          </w:p>
        </w:tc>
        <w:tc>
          <w:tcPr>
            <w:tcW w:w="700" w:type="dxa"/>
          </w:tcPr>
          <w:p w14:paraId="5350FADD" w14:textId="77777777" w:rsidR="009C4F3C" w:rsidRDefault="00000000">
            <w:pPr>
              <w:jc w:val="right"/>
            </w:pPr>
            <w:r>
              <w:rPr>
                <w:sz w:val="15"/>
              </w:rPr>
              <w:t>—</w:t>
            </w:r>
          </w:p>
        </w:tc>
        <w:tc>
          <w:tcPr>
            <w:tcW w:w="790" w:type="dxa"/>
          </w:tcPr>
          <w:p w14:paraId="64B4D80F" w14:textId="77777777" w:rsidR="009C4F3C" w:rsidRDefault="00000000">
            <w:pPr>
              <w:jc w:val="right"/>
            </w:pPr>
            <w:r>
              <w:rPr>
                <w:sz w:val="15"/>
              </w:rPr>
              <w:t>0</w:t>
            </w:r>
          </w:p>
        </w:tc>
      </w:tr>
      <w:tr w:rsidR="009C4F3C" w14:paraId="55686219" w14:textId="77777777">
        <w:tc>
          <w:tcPr>
            <w:tcW w:w="1980" w:type="dxa"/>
          </w:tcPr>
          <w:p w14:paraId="6E09CFA9" w14:textId="77777777" w:rsidR="009C4F3C" w:rsidRDefault="00000000">
            <w:r>
              <w:rPr>
                <w:sz w:val="15"/>
              </w:rPr>
              <w:t xml:space="preserve">CICS </w:t>
            </w:r>
            <w:r>
              <w:rPr>
                <w:sz w:val="15"/>
              </w:rPr>
              <w:t>가상</w:t>
            </w:r>
            <w:r>
              <w:rPr>
                <w:sz w:val="15"/>
              </w:rPr>
              <w:t xml:space="preserve"> </w:t>
            </w:r>
            <w:r>
              <w:rPr>
                <w:sz w:val="15"/>
              </w:rPr>
              <w:t>용량</w:t>
            </w:r>
            <w:r>
              <w:rPr>
                <w:sz w:val="15"/>
              </w:rPr>
              <w:t xml:space="preserve"> </w:t>
            </w:r>
            <w:r>
              <w:rPr>
                <w:sz w:val="15"/>
              </w:rPr>
              <w:t>곡선</w:t>
            </w:r>
          </w:p>
        </w:tc>
        <w:tc>
          <w:tcPr>
            <w:tcW w:w="830" w:type="dxa"/>
          </w:tcPr>
          <w:p w14:paraId="097073F1" w14:textId="77777777" w:rsidR="009C4F3C" w:rsidRDefault="00000000">
            <w:pPr>
              <w:jc w:val="right"/>
            </w:pPr>
            <w:r>
              <w:rPr>
                <w:sz w:val="15"/>
              </w:rPr>
              <w:t>25,203.4</w:t>
            </w:r>
          </w:p>
        </w:tc>
        <w:tc>
          <w:tcPr>
            <w:tcW w:w="700" w:type="dxa"/>
          </w:tcPr>
          <w:p w14:paraId="3A1CAD75" w14:textId="77777777" w:rsidR="009C4F3C" w:rsidRDefault="00000000">
            <w:pPr>
              <w:jc w:val="right"/>
            </w:pPr>
            <w:r>
              <w:rPr>
                <w:sz w:val="15"/>
              </w:rPr>
              <w:t>13.76%</w:t>
            </w:r>
          </w:p>
        </w:tc>
        <w:tc>
          <w:tcPr>
            <w:tcW w:w="790" w:type="dxa"/>
          </w:tcPr>
          <w:p w14:paraId="79373139" w14:textId="77777777" w:rsidR="009C4F3C" w:rsidRDefault="00000000">
            <w:pPr>
              <w:jc w:val="right"/>
            </w:pPr>
            <w:r>
              <w:rPr>
                <w:sz w:val="15"/>
              </w:rPr>
              <w:t>0</w:t>
            </w:r>
          </w:p>
        </w:tc>
      </w:tr>
      <w:tr w:rsidR="009C4F3C" w14:paraId="75D6D65B" w14:textId="77777777">
        <w:tc>
          <w:tcPr>
            <w:tcW w:w="1980" w:type="dxa"/>
          </w:tcPr>
          <w:p w14:paraId="208845CE" w14:textId="77777777" w:rsidR="009C4F3C" w:rsidRDefault="00000000">
            <w:r>
              <w:rPr>
                <w:sz w:val="15"/>
              </w:rPr>
              <w:t>본</w:t>
            </w:r>
            <w:r>
              <w:rPr>
                <w:sz w:val="15"/>
              </w:rPr>
              <w:t xml:space="preserve"> </w:t>
            </w:r>
            <w:r>
              <w:rPr>
                <w:sz w:val="15"/>
              </w:rPr>
              <w:t>연구</w:t>
            </w:r>
            <w:r>
              <w:rPr>
                <w:sz w:val="15"/>
              </w:rPr>
              <w:t xml:space="preserve"> — </w:t>
            </w:r>
            <w:r>
              <w:rPr>
                <w:sz w:val="15"/>
              </w:rPr>
              <w:t>시간만</w:t>
            </w:r>
          </w:p>
        </w:tc>
        <w:tc>
          <w:tcPr>
            <w:tcW w:w="830" w:type="dxa"/>
          </w:tcPr>
          <w:p w14:paraId="26EAB8D1" w14:textId="77777777" w:rsidR="009C4F3C" w:rsidRDefault="00000000">
            <w:pPr>
              <w:jc w:val="right"/>
            </w:pPr>
            <w:r>
              <w:rPr>
                <w:sz w:val="15"/>
              </w:rPr>
              <w:t>23,789.1</w:t>
            </w:r>
          </w:p>
        </w:tc>
        <w:tc>
          <w:tcPr>
            <w:tcW w:w="700" w:type="dxa"/>
          </w:tcPr>
          <w:p w14:paraId="15C1009F" w14:textId="77777777" w:rsidR="009C4F3C" w:rsidRDefault="00000000">
            <w:pPr>
              <w:jc w:val="right"/>
            </w:pPr>
            <w:r>
              <w:rPr>
                <w:sz w:val="15"/>
              </w:rPr>
              <w:t>18.60%</w:t>
            </w:r>
          </w:p>
        </w:tc>
        <w:tc>
          <w:tcPr>
            <w:tcW w:w="790" w:type="dxa"/>
          </w:tcPr>
          <w:p w14:paraId="28418D4F" w14:textId="77777777" w:rsidR="009C4F3C" w:rsidRDefault="00000000">
            <w:pPr>
              <w:jc w:val="right"/>
            </w:pPr>
            <w:r>
              <w:rPr>
                <w:sz w:val="15"/>
              </w:rPr>
              <w:t>24</w:t>
            </w:r>
          </w:p>
        </w:tc>
      </w:tr>
      <w:tr w:rsidR="009C4F3C" w14:paraId="285C99B7" w14:textId="77777777">
        <w:tc>
          <w:tcPr>
            <w:tcW w:w="1980" w:type="dxa"/>
          </w:tcPr>
          <w:p w14:paraId="4DEA45E9" w14:textId="77777777" w:rsidR="009C4F3C" w:rsidRDefault="00000000">
            <w:r>
              <w:rPr>
                <w:sz w:val="15"/>
              </w:rPr>
              <w:t>본</w:t>
            </w:r>
            <w:r>
              <w:rPr>
                <w:sz w:val="15"/>
              </w:rPr>
              <w:t xml:space="preserve"> </w:t>
            </w:r>
            <w:r>
              <w:rPr>
                <w:sz w:val="15"/>
              </w:rPr>
              <w:t>연구</w:t>
            </w:r>
            <w:r>
              <w:rPr>
                <w:sz w:val="15"/>
              </w:rPr>
              <w:t xml:space="preserve"> — </w:t>
            </w:r>
            <w:r>
              <w:rPr>
                <w:sz w:val="15"/>
              </w:rPr>
              <w:t>공간만</w:t>
            </w:r>
          </w:p>
        </w:tc>
        <w:tc>
          <w:tcPr>
            <w:tcW w:w="830" w:type="dxa"/>
          </w:tcPr>
          <w:p w14:paraId="2F88E838" w14:textId="77777777" w:rsidR="009C4F3C" w:rsidRDefault="00000000">
            <w:pPr>
              <w:jc w:val="right"/>
            </w:pPr>
            <w:r>
              <w:rPr>
                <w:sz w:val="15"/>
              </w:rPr>
              <w:t>12,609.8</w:t>
            </w:r>
          </w:p>
        </w:tc>
        <w:tc>
          <w:tcPr>
            <w:tcW w:w="700" w:type="dxa"/>
          </w:tcPr>
          <w:p w14:paraId="32416763" w14:textId="77777777" w:rsidR="009C4F3C" w:rsidRDefault="00000000">
            <w:pPr>
              <w:jc w:val="right"/>
            </w:pPr>
            <w:r>
              <w:rPr>
                <w:sz w:val="15"/>
              </w:rPr>
              <w:t>56.85%</w:t>
            </w:r>
          </w:p>
        </w:tc>
        <w:tc>
          <w:tcPr>
            <w:tcW w:w="790" w:type="dxa"/>
          </w:tcPr>
          <w:p w14:paraId="12281FE7" w14:textId="77777777" w:rsidR="009C4F3C" w:rsidRDefault="00000000">
            <w:pPr>
              <w:jc w:val="right"/>
            </w:pPr>
            <w:r>
              <w:rPr>
                <w:sz w:val="15"/>
              </w:rPr>
              <w:t>0</w:t>
            </w:r>
          </w:p>
        </w:tc>
      </w:tr>
      <w:tr w:rsidR="009C4F3C" w14:paraId="4E0E10DE" w14:textId="77777777">
        <w:tc>
          <w:tcPr>
            <w:tcW w:w="1980" w:type="dxa"/>
          </w:tcPr>
          <w:p w14:paraId="0381CF2F" w14:textId="77777777" w:rsidR="009C4F3C" w:rsidRDefault="00000000">
            <w:r>
              <w:rPr>
                <w:sz w:val="15"/>
              </w:rPr>
              <w:t>본</w:t>
            </w:r>
            <w:r>
              <w:rPr>
                <w:sz w:val="15"/>
              </w:rPr>
              <w:t xml:space="preserve"> </w:t>
            </w:r>
            <w:r>
              <w:rPr>
                <w:sz w:val="15"/>
              </w:rPr>
              <w:t>연구</w:t>
            </w:r>
            <w:r>
              <w:rPr>
                <w:sz w:val="15"/>
              </w:rPr>
              <w:t xml:space="preserve"> — </w:t>
            </w:r>
            <w:r>
              <w:rPr>
                <w:sz w:val="15"/>
              </w:rPr>
              <w:t>전체</w:t>
            </w:r>
          </w:p>
        </w:tc>
        <w:tc>
          <w:tcPr>
            <w:tcW w:w="830" w:type="dxa"/>
          </w:tcPr>
          <w:p w14:paraId="25F5FF6A" w14:textId="77777777" w:rsidR="009C4F3C" w:rsidRDefault="00000000">
            <w:pPr>
              <w:jc w:val="right"/>
            </w:pPr>
            <w:r>
              <w:rPr>
                <w:sz w:val="15"/>
              </w:rPr>
              <w:t>10,805.0</w:t>
            </w:r>
          </w:p>
        </w:tc>
        <w:tc>
          <w:tcPr>
            <w:tcW w:w="700" w:type="dxa"/>
          </w:tcPr>
          <w:p w14:paraId="695447F8" w14:textId="77777777" w:rsidR="009C4F3C" w:rsidRDefault="00000000">
            <w:pPr>
              <w:jc w:val="right"/>
            </w:pPr>
            <w:r>
              <w:rPr>
                <w:sz w:val="15"/>
              </w:rPr>
              <w:t>63.03%</w:t>
            </w:r>
          </w:p>
        </w:tc>
        <w:tc>
          <w:tcPr>
            <w:tcW w:w="790" w:type="dxa"/>
          </w:tcPr>
          <w:p w14:paraId="6159D35A" w14:textId="77777777" w:rsidR="009C4F3C" w:rsidRDefault="00000000">
            <w:pPr>
              <w:jc w:val="right"/>
            </w:pPr>
            <w:r>
              <w:rPr>
                <w:sz w:val="15"/>
              </w:rPr>
              <w:t>227</w:t>
            </w:r>
          </w:p>
        </w:tc>
      </w:tr>
      <w:tr w:rsidR="009C4F3C" w14:paraId="79ADB6B2" w14:textId="77777777">
        <w:tc>
          <w:tcPr>
            <w:tcW w:w="1980" w:type="dxa"/>
          </w:tcPr>
          <w:p w14:paraId="0CA9E114" w14:textId="77777777" w:rsidR="009C4F3C" w:rsidRDefault="00000000">
            <w:r>
              <w:rPr>
                <w:sz w:val="15"/>
              </w:rPr>
              <w:t>본</w:t>
            </w:r>
            <w:r>
              <w:rPr>
                <w:sz w:val="15"/>
              </w:rPr>
              <w:t xml:space="preserve"> </w:t>
            </w:r>
            <w:r>
              <w:rPr>
                <w:sz w:val="15"/>
              </w:rPr>
              <w:t>연구</w:t>
            </w:r>
            <w:r>
              <w:rPr>
                <w:sz w:val="15"/>
              </w:rPr>
              <w:t xml:space="preserve"> — </w:t>
            </w:r>
            <w:r>
              <w:rPr>
                <w:sz w:val="15"/>
              </w:rPr>
              <w:t>시간</w:t>
            </w:r>
            <w:r>
              <w:rPr>
                <w:sz w:val="15"/>
              </w:rPr>
              <w:t xml:space="preserve"> </w:t>
            </w:r>
            <w:r>
              <w:rPr>
                <w:sz w:val="15"/>
              </w:rPr>
              <w:t>무제약</w:t>
            </w:r>
          </w:p>
        </w:tc>
        <w:tc>
          <w:tcPr>
            <w:tcW w:w="830" w:type="dxa"/>
          </w:tcPr>
          <w:p w14:paraId="6C2C7A3B" w14:textId="77777777" w:rsidR="009C4F3C" w:rsidRDefault="00000000">
            <w:pPr>
              <w:jc w:val="right"/>
            </w:pPr>
            <w:r>
              <w:rPr>
                <w:sz w:val="15"/>
              </w:rPr>
              <w:t>9,958.2</w:t>
            </w:r>
          </w:p>
        </w:tc>
        <w:tc>
          <w:tcPr>
            <w:tcW w:w="700" w:type="dxa"/>
          </w:tcPr>
          <w:p w14:paraId="015A0B98" w14:textId="77777777" w:rsidR="009C4F3C" w:rsidRDefault="00000000">
            <w:pPr>
              <w:jc w:val="right"/>
            </w:pPr>
            <w:r>
              <w:rPr>
                <w:sz w:val="15"/>
              </w:rPr>
              <w:t>65.93%</w:t>
            </w:r>
          </w:p>
        </w:tc>
        <w:tc>
          <w:tcPr>
            <w:tcW w:w="790" w:type="dxa"/>
          </w:tcPr>
          <w:p w14:paraId="767B77BE" w14:textId="77777777" w:rsidR="009C4F3C" w:rsidRDefault="00000000">
            <w:pPr>
              <w:jc w:val="right"/>
            </w:pPr>
            <w:r>
              <w:rPr>
                <w:sz w:val="15"/>
              </w:rPr>
              <w:t>20,208</w:t>
            </w:r>
          </w:p>
        </w:tc>
      </w:tr>
      <w:tr w:rsidR="009C4F3C" w14:paraId="222EE5B8" w14:textId="77777777">
        <w:tc>
          <w:tcPr>
            <w:tcW w:w="1980" w:type="dxa"/>
          </w:tcPr>
          <w:p w14:paraId="1846CE04" w14:textId="77777777" w:rsidR="009C4F3C" w:rsidRDefault="00000000">
            <w:r>
              <w:rPr>
                <w:sz w:val="15"/>
              </w:rPr>
              <w:t xml:space="preserve">Sukprasert </w:t>
            </w:r>
            <w:r>
              <w:rPr>
                <w:sz w:val="15"/>
              </w:rPr>
              <w:t>시간</w:t>
            </w:r>
          </w:p>
        </w:tc>
        <w:tc>
          <w:tcPr>
            <w:tcW w:w="830" w:type="dxa"/>
          </w:tcPr>
          <w:p w14:paraId="6F5A32F6" w14:textId="77777777" w:rsidR="009C4F3C" w:rsidRDefault="00000000">
            <w:pPr>
              <w:jc w:val="right"/>
            </w:pPr>
            <w:r>
              <w:rPr>
                <w:sz w:val="15"/>
              </w:rPr>
              <w:t>9,583.6</w:t>
            </w:r>
          </w:p>
        </w:tc>
        <w:tc>
          <w:tcPr>
            <w:tcW w:w="700" w:type="dxa"/>
          </w:tcPr>
          <w:p w14:paraId="7261FA74" w14:textId="77777777" w:rsidR="009C4F3C" w:rsidRDefault="00000000">
            <w:pPr>
              <w:jc w:val="right"/>
            </w:pPr>
            <w:r>
              <w:rPr>
                <w:sz w:val="15"/>
              </w:rPr>
              <w:t>67.21%</w:t>
            </w:r>
          </w:p>
        </w:tc>
        <w:tc>
          <w:tcPr>
            <w:tcW w:w="790" w:type="dxa"/>
          </w:tcPr>
          <w:p w14:paraId="33D23458" w14:textId="77777777" w:rsidR="009C4F3C" w:rsidRDefault="00000000">
            <w:pPr>
              <w:jc w:val="right"/>
            </w:pPr>
            <w:r>
              <w:rPr>
                <w:sz w:val="15"/>
              </w:rPr>
              <w:t>49,356</w:t>
            </w:r>
          </w:p>
        </w:tc>
      </w:tr>
      <w:tr w:rsidR="009C4F3C" w14:paraId="0E4651A4" w14:textId="77777777">
        <w:tc>
          <w:tcPr>
            <w:tcW w:w="1980" w:type="dxa"/>
          </w:tcPr>
          <w:p w14:paraId="7C2F7DD6" w14:textId="77777777" w:rsidR="009C4F3C" w:rsidRDefault="00000000">
            <w:r>
              <w:rPr>
                <w:sz w:val="15"/>
              </w:rPr>
              <w:t>CASPER CAP</w:t>
            </w:r>
          </w:p>
        </w:tc>
        <w:tc>
          <w:tcPr>
            <w:tcW w:w="830" w:type="dxa"/>
          </w:tcPr>
          <w:p w14:paraId="44FB6B36" w14:textId="77777777" w:rsidR="009C4F3C" w:rsidRDefault="00000000">
            <w:pPr>
              <w:jc w:val="right"/>
            </w:pPr>
            <w:r>
              <w:rPr>
                <w:sz w:val="15"/>
              </w:rPr>
              <w:t>1,379.1</w:t>
            </w:r>
          </w:p>
        </w:tc>
        <w:tc>
          <w:tcPr>
            <w:tcW w:w="700" w:type="dxa"/>
          </w:tcPr>
          <w:p w14:paraId="7C4CC2D1" w14:textId="77777777" w:rsidR="009C4F3C" w:rsidRDefault="00000000">
            <w:pPr>
              <w:jc w:val="right"/>
            </w:pPr>
            <w:r>
              <w:rPr>
                <w:sz w:val="15"/>
              </w:rPr>
              <w:t>95.28%</w:t>
            </w:r>
          </w:p>
        </w:tc>
        <w:tc>
          <w:tcPr>
            <w:tcW w:w="790" w:type="dxa"/>
          </w:tcPr>
          <w:p w14:paraId="27DAC1B7" w14:textId="77777777" w:rsidR="009C4F3C" w:rsidRDefault="00000000">
            <w:pPr>
              <w:jc w:val="right"/>
            </w:pPr>
            <w:r>
              <w:rPr>
                <w:sz w:val="15"/>
              </w:rPr>
              <w:t>69,310</w:t>
            </w:r>
          </w:p>
        </w:tc>
      </w:tr>
      <w:tr w:rsidR="009C4F3C" w14:paraId="5AEC71FF" w14:textId="77777777">
        <w:tc>
          <w:tcPr>
            <w:tcW w:w="1980" w:type="dxa"/>
          </w:tcPr>
          <w:p w14:paraId="3AB6B0FC" w14:textId="77777777" w:rsidR="009C4F3C" w:rsidRDefault="00000000">
            <w:r>
              <w:rPr>
                <w:sz w:val="15"/>
              </w:rPr>
              <w:t xml:space="preserve">Sukprasert </w:t>
            </w:r>
            <w:r>
              <w:rPr>
                <w:sz w:val="15"/>
              </w:rPr>
              <w:t>공간</w:t>
            </w:r>
            <w:r>
              <w:rPr>
                <w:sz w:val="15"/>
              </w:rPr>
              <w:t>+</w:t>
            </w:r>
            <w:r>
              <w:rPr>
                <w:sz w:val="15"/>
              </w:rPr>
              <w:t>시간</w:t>
            </w:r>
          </w:p>
        </w:tc>
        <w:tc>
          <w:tcPr>
            <w:tcW w:w="830" w:type="dxa"/>
          </w:tcPr>
          <w:p w14:paraId="0DB07410" w14:textId="77777777" w:rsidR="009C4F3C" w:rsidRDefault="00000000">
            <w:pPr>
              <w:jc w:val="right"/>
            </w:pPr>
            <w:r>
              <w:rPr>
                <w:sz w:val="15"/>
              </w:rPr>
              <w:t>990.8</w:t>
            </w:r>
          </w:p>
        </w:tc>
        <w:tc>
          <w:tcPr>
            <w:tcW w:w="700" w:type="dxa"/>
          </w:tcPr>
          <w:p w14:paraId="45614C59" w14:textId="77777777" w:rsidR="009C4F3C" w:rsidRDefault="00000000">
            <w:pPr>
              <w:jc w:val="right"/>
            </w:pPr>
            <w:r>
              <w:rPr>
                <w:sz w:val="15"/>
              </w:rPr>
              <w:t>96.61%</w:t>
            </w:r>
          </w:p>
        </w:tc>
        <w:tc>
          <w:tcPr>
            <w:tcW w:w="790" w:type="dxa"/>
          </w:tcPr>
          <w:p w14:paraId="40BAD78F" w14:textId="77777777" w:rsidR="009C4F3C" w:rsidRDefault="00000000">
            <w:pPr>
              <w:jc w:val="right"/>
            </w:pPr>
            <w:r>
              <w:rPr>
                <w:sz w:val="15"/>
              </w:rPr>
              <w:t>120,186</w:t>
            </w:r>
          </w:p>
        </w:tc>
      </w:tr>
    </w:tbl>
    <w:p w14:paraId="3BDE36CD" w14:textId="77777777" w:rsidR="00CA0C2E" w:rsidRDefault="00000000" w:rsidP="00724B75">
      <w:pPr>
        <w:ind w:firstLine="0"/>
        <w:jc w:val="left"/>
        <w:rPr>
          <w:sz w:val="15"/>
        </w:rPr>
      </w:pPr>
      <w:r>
        <w:rPr>
          <w:sz w:val="15"/>
        </w:rPr>
        <w:t xml:space="preserve">표 2.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2165FD14" w14:textId="0B3898D2" w:rsidR="001C4D3C" w:rsidRPr="001C4D3C" w:rsidRDefault="001C4D3C" w:rsidP="00724B75">
      <w:pPr>
        <w:ind w:firstLine="0"/>
        <w:jc w:val="left"/>
        <w:rPr>
          <w:rFonts w:hint="eastAsia"/>
          <w:sz w:val="18"/>
          <w:szCs w:val="18"/>
          <w:lang w:eastAsia="ko-KR"/>
        </w:rPr>
      </w:pPr>
    </w:p>
    <w:p w14:paraId="56E93747" w14:textId="77777777" w:rsidR="009C4F3C" w:rsidRDefault="00000000">
      <w:pPr>
        <w:jc w:val="center"/>
      </w:pPr>
      <w:r>
        <w:rPr>
          <w:noProof/>
        </w:rPr>
        <w:drawing>
          <wp:inline distT="0" distB="0" distL="0" distR="0" wp14:anchorId="3C54E38C" wp14:editId="1FAA46C1">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7"/>
                    <a:stretch>
                      <a:fillRect/>
                    </a:stretch>
                  </pic:blipFill>
                  <pic:spPr>
                    <a:xfrm>
                      <a:off x="0" y="0"/>
                      <a:ext cx="2540000" cy="2068894"/>
                    </a:xfrm>
                    <a:prstGeom prst="rect">
                      <a:avLst/>
                    </a:prstGeom>
                  </pic:spPr>
                </pic:pic>
              </a:graphicData>
            </a:graphic>
          </wp:inline>
        </w:drawing>
      </w:r>
    </w:p>
    <w:p w14:paraId="4BFA92B5" w14:textId="2825F019" w:rsidR="00CA0C2E" w:rsidRPr="00083BF7" w:rsidRDefault="00000000" w:rsidP="00724B75">
      <w:pPr>
        <w:ind w:firstLine="0"/>
        <w:jc w:val="left"/>
        <w:rPr>
          <w:rFonts w:hint="eastAsia"/>
          <w:sz w:val="18"/>
          <w:szCs w:val="18"/>
          <w:lang w:eastAsia="ko-KR"/>
        </w:rPr>
      </w:pPr>
      <w:r>
        <w:rPr>
          <w:sz w:val="15"/>
        </w:rPr>
        <w:t>그림</w:t>
      </w:r>
      <w:r>
        <w:rPr>
          <w:sz w:val="15"/>
        </w:rPr>
        <w:t xml:space="preserve"> 8. </w:t>
      </w:r>
      <w:r>
        <w:rPr>
          <w:sz w:val="15"/>
        </w:rPr>
        <w:t>탄소</w:t>
      </w:r>
      <w:r>
        <w:rPr>
          <w:sz w:val="15"/>
        </w:rPr>
        <w:t xml:space="preserve"> </w:t>
      </w:r>
      <w:r>
        <w:rPr>
          <w:sz w:val="15"/>
        </w:rPr>
        <w:t>절감률과</w:t>
      </w:r>
      <w:r>
        <w:rPr>
          <w:sz w:val="15"/>
        </w:rPr>
        <w:t xml:space="preserve"> </w:t>
      </w:r>
      <w:r>
        <w:rPr>
          <w:sz w:val="15"/>
        </w:rPr>
        <w:t>용량</w:t>
      </w:r>
      <w:r>
        <w:rPr>
          <w:sz w:val="15"/>
        </w:rPr>
        <w:t xml:space="preserve"> </w:t>
      </w:r>
      <w:r>
        <w:rPr>
          <w:sz w:val="15"/>
        </w:rPr>
        <w:t>상한</w:t>
      </w:r>
      <w:r>
        <w:rPr>
          <w:sz w:val="15"/>
        </w:rPr>
        <w:t xml:space="preserve"> </w:t>
      </w:r>
      <w:r>
        <w:rPr>
          <w:sz w:val="15"/>
        </w:rPr>
        <w:t>위반</w:t>
      </w:r>
      <w:r>
        <w:rPr>
          <w:sz w:val="15"/>
        </w:rPr>
        <w:t xml:space="preserve"> — ★ </w:t>
      </w:r>
      <w:r>
        <w:rPr>
          <w:sz w:val="15"/>
        </w:rPr>
        <w:t>본</w:t>
      </w:r>
      <w:r>
        <w:rPr>
          <w:sz w:val="15"/>
        </w:rPr>
        <w:t xml:space="preserve"> </w:t>
      </w:r>
      <w:r>
        <w:rPr>
          <w:sz w:val="15"/>
        </w:rPr>
        <w:t>연구</w:t>
      </w:r>
      <w:r>
        <w:rPr>
          <w:sz w:val="15"/>
        </w:rPr>
        <w:t xml:space="preserve">, ○ </w:t>
      </w:r>
      <w:r>
        <w:rPr>
          <w:sz w:val="15"/>
        </w:rPr>
        <w:t>선행</w:t>
      </w:r>
      <w:r>
        <w:rPr>
          <w:sz w:val="15"/>
        </w:rPr>
        <w:t xml:space="preserve"> </w:t>
      </w:r>
      <w:r>
        <w:rPr>
          <w:sz w:val="15"/>
        </w:rPr>
        <w:t>정책</w:t>
      </w:r>
      <w:r>
        <w:rPr>
          <w:sz w:val="15"/>
        </w:rPr>
        <w:t xml:space="preserve"> </w:t>
      </w:r>
      <w:r>
        <w:rPr>
          <w:sz w:val="15"/>
        </w:rPr>
        <w:t>재현</w:t>
      </w:r>
      <w:r>
        <w:rPr>
          <w:sz w:val="15"/>
        </w:rPr>
        <w:t xml:space="preserve">. </w:t>
      </w:r>
      <w:r>
        <w:rPr>
          <w:sz w:val="15"/>
        </w:rPr>
        <w:t>왼쪽</w:t>
      </w:r>
      <w:r>
        <w:rPr>
          <w:sz w:val="15"/>
        </w:rPr>
        <w:t xml:space="preserve"> </w:t>
      </w:r>
      <w:r>
        <w:rPr>
          <w:sz w:val="15"/>
        </w:rPr>
        <w:t>위가</w:t>
      </w:r>
      <w:r>
        <w:rPr>
          <w:sz w:val="15"/>
        </w:rPr>
        <w:t xml:space="preserve"> </w:t>
      </w:r>
      <w:r>
        <w:rPr>
          <w:sz w:val="15"/>
        </w:rPr>
        <w:t>좋은</w:t>
      </w:r>
      <w:r>
        <w:rPr>
          <w:sz w:val="15"/>
        </w:rPr>
        <w:t xml:space="preserve"> </w:t>
      </w:r>
      <w:r>
        <w:rPr>
          <w:sz w:val="15"/>
        </w:rPr>
        <w:t>자리이며</w:t>
      </w:r>
      <w:r>
        <w:rPr>
          <w:sz w:val="15"/>
        </w:rPr>
        <w:t xml:space="preserve">, </w:t>
      </w:r>
      <w:r>
        <w:rPr>
          <w:sz w:val="15"/>
        </w:rPr>
        <w:t>본</w:t>
      </w:r>
      <w:r>
        <w:rPr>
          <w:sz w:val="15"/>
        </w:rPr>
        <w:t xml:space="preserve"> </w:t>
      </w:r>
      <w:r>
        <w:rPr>
          <w:sz w:val="15"/>
        </w:rPr>
        <w:t>연구를</w:t>
      </w:r>
      <w:r>
        <w:rPr>
          <w:sz w:val="15"/>
        </w:rPr>
        <w:t xml:space="preserve"> </w:t>
      </w:r>
      <w:r>
        <w:rPr>
          <w:sz w:val="15"/>
        </w:rPr>
        <w:t>앞서는</w:t>
      </w:r>
      <w:r>
        <w:rPr>
          <w:sz w:val="15"/>
        </w:rPr>
        <w:t xml:space="preserve"> </w:t>
      </w:r>
      <w:r>
        <w:rPr>
          <w:sz w:val="15"/>
        </w:rPr>
        <w:t>정책은</w:t>
      </w:r>
      <w:r>
        <w:rPr>
          <w:sz w:val="15"/>
        </w:rPr>
        <w:t xml:space="preserve"> </w:t>
      </w:r>
      <w:r>
        <w:rPr>
          <w:sz w:val="15"/>
        </w:rPr>
        <w:t>모두</w:t>
      </w:r>
      <w:r>
        <w:rPr>
          <w:sz w:val="15"/>
        </w:rPr>
        <w:t xml:space="preserve"> </w:t>
      </w:r>
      <w:r>
        <w:rPr>
          <w:sz w:val="15"/>
        </w:rPr>
        <w:t>오른쪽</w:t>
      </w:r>
      <w:r>
        <w:rPr>
          <w:sz w:val="15"/>
        </w:rPr>
        <w:t xml:space="preserve"> </w:t>
      </w:r>
      <w:r>
        <w:rPr>
          <w:sz w:val="15"/>
        </w:rPr>
        <w:t>바깥에</w:t>
      </w:r>
      <w:r>
        <w:rPr>
          <w:sz w:val="15"/>
        </w:rPr>
        <w:t xml:space="preserve"> </w:t>
      </w:r>
      <w:r>
        <w:rPr>
          <w:sz w:val="15"/>
        </w:rPr>
        <w:t>있다</w:t>
      </w:r>
      <w:r>
        <w:rPr>
          <w:sz w:val="15"/>
        </w:rPr>
        <w:t>.</w:t>
      </w:r>
      <w:r w:rsidR="00083BF7">
        <w:rPr>
          <w:sz w:val="15"/>
        </w:rPr>
        <w:br/>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Pr>
          <w:b/>
          <w:sz w:val="20"/>
        </w:rPr>
        <w:t>5. 논의와 한계</w:t>
      </w:r>
    </w:p>
    <w:p w14:paraId="063EBD5F"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2FF38E6D" w14:textId="77777777" w:rsidR="00CA0C2E" w:rsidRDefault="00000000" w:rsidP="00724B75">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66DB0384"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7B22D004"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이동만으로</w:t>
      </w:r>
      <w:r>
        <w:t xml:space="preserve"> 56.85%, </w:t>
      </w:r>
      <w:r>
        <w:t>시간</w:t>
      </w:r>
      <w:r>
        <w:t xml:space="preserve"> </w:t>
      </w:r>
      <w:r>
        <w:t>이동만으로</w:t>
      </w:r>
      <w:r>
        <w:t xml:space="preserve"> </w:t>
      </w:r>
      <w:r>
        <w:lastRenderedPageBreak/>
        <w:t>18.60%</w:t>
      </w:r>
      <w:r>
        <w:t>가</w:t>
      </w:r>
      <w:r>
        <w:t xml:space="preserve"> </w:t>
      </w:r>
      <w:r>
        <w:t>줄었고</w:t>
      </w:r>
      <w:r>
        <w:t xml:space="preserve">, </w:t>
      </w:r>
      <w:r>
        <w:t>둘을</w:t>
      </w:r>
      <w:r>
        <w:t xml:space="preserve"> </w:t>
      </w:r>
      <w:r>
        <w:t>결합한</w:t>
      </w:r>
      <w:r>
        <w:t xml:space="preserve"> </w:t>
      </w:r>
      <w:r>
        <w:t>온라인</w:t>
      </w:r>
      <w:r>
        <w:t xml:space="preserve"> </w:t>
      </w:r>
      <w:r>
        <w:t>알고리즘은</w:t>
      </w:r>
      <w:r>
        <w:t xml:space="preserve"> 63.03%</w:t>
      </w:r>
      <w:r>
        <w:t>를</w:t>
      </w:r>
      <w:r>
        <w:t xml:space="preserve"> </w:t>
      </w:r>
      <w:r>
        <w:t>달성하면서</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01932D55" w14:textId="77777777" w:rsidR="00CA0C2E" w:rsidRDefault="00000000" w:rsidP="00724B75">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w:t>
      </w:r>
    </w:p>
    <w:sectPr w:rsidR="00CA0C2E">
      <w:footerReference w:type="default" r:id="rId18"/>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D8C55" w14:textId="77777777" w:rsidR="000C1BAF" w:rsidRDefault="000C1BAF">
      <w:pPr>
        <w:spacing w:line="240" w:lineRule="auto"/>
      </w:pPr>
      <w:r>
        <w:separator/>
      </w:r>
    </w:p>
  </w:endnote>
  <w:endnote w:type="continuationSeparator" w:id="0">
    <w:p w14:paraId="23BDC93B" w14:textId="77777777" w:rsidR="000C1BAF" w:rsidRDefault="000C1B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B0FBD79-AD00-6E47-816F-FD068A56B94C}"/>
    <w:embedBold r:id="rId2" w:fontKey="{29D77C7A-77E2-8E48-B456-2A9B91F5AAB9}"/>
    <w:embedItalic r:id="rId3" w:fontKey="{358FA55A-AB4E-454D-99DB-8891980E1349}"/>
  </w:font>
  <w:font w:name="나눔명조">
    <w:panose1 w:val="020B0604020202020204"/>
    <w:charset w:val="81"/>
    <w:family w:val="roman"/>
    <w:pitch w:val="variable"/>
    <w:sig w:usb0="800002A7" w:usb1="09D7FCFB" w:usb2="00000010" w:usb3="00000000" w:csb0="00280001" w:csb1="00000000"/>
    <w:embedRegular r:id="rId4" w:subsetted="1" w:fontKey="{838188A0-DCE0-CB49-B50F-BFA64F2E77F5}"/>
    <w:embedBold r:id="rId5" w:subsetted="1" w:fontKey="{4162778C-051C-9B48-8847-08411322D75F}"/>
  </w:font>
  <w:font w:name="Arial">
    <w:panose1 w:val="020B0604020202020204"/>
    <w:charset w:val="00"/>
    <w:family w:val="swiss"/>
    <w:pitch w:val="variable"/>
    <w:sig w:usb0="E0002AFF" w:usb1="C0007843" w:usb2="00000009" w:usb3="00000000" w:csb0="000001FF" w:csb1="00000000"/>
    <w:embedRegular r:id="rId6" w:fontKey="{4B37A8EB-7D1C-1E4C-87A5-CF29BD42F76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AF5365FA-9005-1843-9C8C-169A0644BE08}"/>
    <w:embedItalic r:id="rId9" w:fontKey="{74B21DE5-00F4-FB47-B992-34136B196CE3}"/>
  </w:font>
  <w:font w:name="Courier New">
    <w:panose1 w:val="02070309020205020404"/>
    <w:charset w:val="00"/>
    <w:family w:val="modern"/>
    <w:pitch w:val="fixed"/>
    <w:sig w:usb0="E0002AFF" w:usb1="C0007843" w:usb2="00000009" w:usb3="00000000" w:csb0="000001FF" w:csb1="00000000"/>
    <w:embedRegular r:id="rId10" w:fontKey="{0320E388-6B47-D944-B851-CF0CB63973BC}"/>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431A64B2-CF6C-134F-9FDF-401CA518944C}"/>
  </w:font>
  <w:font w:name="Cambria">
    <w:panose1 w:val="02040503050406030204"/>
    <w:charset w:val="00"/>
    <w:family w:val="roman"/>
    <w:pitch w:val="variable"/>
    <w:sig w:usb0="E00002FF" w:usb1="400004FF" w:usb2="00000000" w:usb3="00000000" w:csb0="0000019F" w:csb1="00000000"/>
    <w:embedRegular r:id="rId12" w:fontKey="{7AE06B4A-F61A-B54C-B5B7-BCDCCDDE43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90C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6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35F9"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F751"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E181"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4264" w14:textId="77777777" w:rsidR="000C1BAF" w:rsidRDefault="000C1BAF">
      <w:pPr>
        <w:spacing w:line="240" w:lineRule="auto"/>
      </w:pPr>
      <w:r>
        <w:separator/>
      </w:r>
    </w:p>
  </w:footnote>
  <w:footnote w:type="continuationSeparator" w:id="0">
    <w:p w14:paraId="592C6134" w14:textId="77777777" w:rsidR="000C1BAF" w:rsidRDefault="000C1BA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63AE3"/>
    <w:rsid w:val="003A5515"/>
    <w:rsid w:val="0048275E"/>
    <w:rsid w:val="004A6DA0"/>
    <w:rsid w:val="004D20D1"/>
    <w:rsid w:val="005266CC"/>
    <w:rsid w:val="005D0777"/>
    <w:rsid w:val="00601F73"/>
    <w:rsid w:val="006B06E3"/>
    <w:rsid w:val="00724B75"/>
    <w:rsid w:val="00782E04"/>
    <w:rsid w:val="00843874"/>
    <w:rsid w:val="00977F9F"/>
    <w:rsid w:val="009912AC"/>
    <w:rsid w:val="009A0839"/>
    <w:rsid w:val="009C17A6"/>
    <w:rsid w:val="009C4F3C"/>
    <w:rsid w:val="009C4FBB"/>
    <w:rsid w:val="009D1ECB"/>
    <w:rsid w:val="00A17DD1"/>
    <w:rsid w:val="00A44503"/>
    <w:rsid w:val="00AD7BE7"/>
    <w:rsid w:val="00AF40B7"/>
    <w:rsid w:val="00CA0878"/>
    <w:rsid w:val="00CA0C2E"/>
    <w:rsid w:val="00CA4EE5"/>
    <w:rsid w:val="00D06CDA"/>
    <w:rsid w:val="00D44CBD"/>
    <w:rsid w:val="00D87418"/>
    <w:rsid w:val="00DA1908"/>
    <w:rsid w:val="00DD4F93"/>
    <w:rsid w:val="00DF18F7"/>
    <w:rsid w:val="00E266E6"/>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A8EBD6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3035</Words>
  <Characters>17303</Characters>
  <Application>Microsoft Office Word</Application>
  <DocSecurity>0</DocSecurity>
  <Lines>144</Lines>
  <Paragraphs>40</Paragraphs>
  <ScaleCrop>false</ScaleCrop>
  <Company/>
  <LinksUpToDate>false</LinksUpToDate>
  <CharactersWithSpaces>20298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31</cp:revision>
  <dcterms:created xsi:type="dcterms:W3CDTF">2026-08-27T08:37:00Z</dcterms:created>
  <dcterms:modified xsi:type="dcterms:W3CDTF">2026-09-23T17:04:00Z</dcterms:modified>
</cp:coreProperties>
</file>