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ind w:firstLine="0"/>
        <w:jc w:val="center"/>
        <w:rPr>
          <w:b/>
          <w:bCs/>
          <w:sz w:val="24"/>
          <w:szCs w:val="24"/>
        </w:rPr>
      </w:pPr>
      <w:r>
        <w:rPr>
          <w:b/>
          <w:bCs/>
          <w:sz w:val="24"/>
          <w:szCs w:val="24"/>
        </w:rPr>
        <w:t>CAST: Carbon-Aware Spatio-Temporal Scheduling</w:t>
      </w:r>
    </w:p>
    <w:p w14:paraId="AB000001" w14:textId="77777777" w:rsidR="00CA0C2E" w:rsidRDefault="00000000">
      <w:pPr>
        <w:ind w:firstLine="0"/>
        <w:jc w:val="center"/>
      </w:pPr>
      <w:r>
        <w:rPr>
          <w:sz w:val="22"/>
          <w:szCs w:val="22"/>
        </w:rPr>
        <w:t xml:space="preserve">이종하 · 강희진 · 강동규 · 김현정 · 남재현*</w:t>
      </w:r>
    </w:p>
    <w:p w14:paraId="AB000002" w14:textId="77777777" w:rsidR="00CA0C2E" w:rsidRDefault="00000000">
      <w:pPr>
        <w:ind w:firstLine="0"/>
        <w:jc w:val="center"/>
      </w:pPr>
      <w:r>
        <w:rPr>
          <w:sz w:val="18"/>
          <w:szCs w:val="18"/>
        </w:rPr>
        <w:t xml:space="preserve">단국대학교</w:t>
      </w:r>
    </w:p>
    <w:p w14:paraId="AB000004" w14:textId="77777777" w:rsidR="00CA0C2E" w:rsidRDefault="00000000">
      <w:pPr>
        <w:ind w:firstLine="0"/>
        <w:jc w:val="center"/>
      </w:pPr>
      <w:r>
        <w:rPr>
          <w:sz w:val="18"/>
          <w:szCs w:val="18"/>
        </w:rPr>
        <w:t xml:space="preserve">이종하 (E-mail: jongha8273@naver.com)</w:t>
      </w:r>
    </w:p>
    <w:p w14:paraId="C1ACCB5D" w14:textId="77777777" w:rsidR="004D20D1" w:rsidRDefault="00000000">
      <w:pPr>
        <w:ind w:firstLine="0"/>
        <w:jc w:val="center"/>
      </w:pPr>
      <w:r>
        <w:rPr>
          <w:sz w:val="18"/>
          <w:szCs w:val="18"/>
        </w:rPr>
        <w:t xml:space="preserve">강희진 (E-mail: heejin@example.com)</w:t>
      </w:r>
    </w:p>
    <w:p w14:paraId="61F88B65" w14:textId="77777777" w:rsidR="004D20D1" w:rsidRDefault="00000000">
      <w:pPr>
        <w:ind w:firstLine="0"/>
        <w:jc w:val="center"/>
      </w:pPr>
      <w:r>
        <w:rPr>
          <w:sz w:val="18"/>
          <w:szCs w:val="18"/>
        </w:rPr>
        <w:t xml:space="preserve">강동규 (E-mail: dgkang@example.com)</w:t>
      </w:r>
    </w:p>
    <w:p w14:paraId="B5D902B1" w14:textId="77777777" w:rsidR="004D20D1" w:rsidRDefault="00000000">
      <w:pPr>
        <w:ind w:firstLine="0"/>
        <w:jc w:val="center"/>
      </w:pPr>
      <w:r>
        <w:rPr>
          <w:sz w:val="18"/>
          <w:szCs w:val="18"/>
        </w:rPr>
        <w:t xml:space="preserve">김현정 (E-mail: hjkim@example.com)</w:t>
      </w:r>
    </w:p>
    <w:p w14:paraId="AB000003" w14:textId="77777777" w:rsidR="00CA0C2E" w:rsidRDefault="00000000">
      <w:pPr>
        <w:ind w:firstLine="0"/>
        <w:jc w:val="center"/>
      </w:pPr>
      <w:r>
        <w:rPr>
          <w:sz w:val="18"/>
          <w:szCs w:val="18"/>
        </w:rPr>
        <w:t xml:space="preserve">남재현 (E-mail: njh@example.com)</w:t>
      </w:r>
    </w:p>
    <w:p w14:paraId="AB000005" w14:textId="77777777" w:rsidR="00CA0C2E" w:rsidRDefault="00000000">
      <w:pPr>
        <w:ind w:firstLine="0"/>
        <w:jc w:val="center"/>
        <w:sectPr w:rsidR="00CA0C2E">
          <w:footerReference w:type="default" r:id="rId51"/>
          <w:type w:val="continuous"/>
          <w:pgSz w:w="11909" w:h="16834"/>
          <w:pgMar w:top="1440" w:right="1440" w:bottom="1440" w:left="1440" w:header="720" w:footer="720" w:gutter="0"/>
          <w:pgNumType w:start="1"/>
          <w:cols w:space="425"/>
        </w:sectPr>
      </w:pPr>
      <w:r>
        <w:rPr>
          <w:sz w:val="18"/>
          <w:szCs w:val="18"/>
        </w:rPr>
        <w:t xml:space="preserve">접수일: 【YYYY-MM-DD】 / 수정일: 【YYYY-MM-DD】 / 게재확정일: 【YYYY-MM-DD】</w:t>
      </w:r>
    </w:p>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230349EF" w14:textId="77777777" w:rsidR="00CA0C2E" w:rsidRDefault="00000000">
      <w:r>
        <w:rPr>
          <w:b/>
          <w:bCs/>
        </w:rPr>
        <w:t xml:space="preserve">Keywords: </w:t>
      </w:r>
      <w:r>
        <w:t>Carbon-aware scheduling, Workload shifting, Integer programming, Regional capacity, LSTM</w:t>
      </w:r>
    </w:p>
    <w:p w14:paraId="6559A3AE"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p>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p>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p>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p>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p>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p>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p>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w:t>
      </w:r>
    </w:p>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0D55E830"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p>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w:t>
      </w:r>
    </w:p>
    <w:p w14:paraId="6D6B647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p>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w:t>
      </w:r>
    </w:p>
    <w:p w14:paraId="40E9E0D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p>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7CF74B1"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1C59561A"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p>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34FEC1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F8011F6"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177441D"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p>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089B912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p>
    <w:p w14:paraId="59CD418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p>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w:t>
      </w:r>
    </w:p>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1D0A51D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 — Sukprasert 등의 분석에서 용량이 공간 이동의 이득을 크게 좌우하는 변수로 확인되었음에도 그렇다.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2D846F8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pPr>
        <w:ind w:firstLine="0"/>
        <w:jc w:val="center"/>
      </w:pPr>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r>
        <w:t>설계</w:t>
      </w:r>
      <w:r>
        <w:t xml:space="preserve"> </w:t>
      </w:r>
      <w:r>
        <w:t>원칙은</w:t>
      </w:r>
      <w:r>
        <w:t xml:space="preserve"> </w:t>
      </w:r>
      <w:r>
        <w:t>세</w:t>
      </w:r>
      <w:r>
        <w:t xml:space="preserve"> </w:t>
      </w:r>
      <w:r>
        <w:t>가지다</w:t>
      </w:r>
      <w:r>
        <w:t>.</w:t>
      </w:r>
    </w:p>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
          <w:t>값이다</w:t>
        </w:t>
      </w:r>
      <w:r>
        <w:t xml:space="preserve">
          <w:t xml:space="preserve">. </w:t>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ind w:firstLine="0"/>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4A8120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 xml:space="preserve">.</w:t>
      </w:r>
    </w:p>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7BB2244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446BFD36" w14:textId="77777777" w:rsidR="00CA0C2E" w:rsidRDefault="00000000" w:rsidP="00724B75">
      <w:pPr>
        <w:ind w:firstLine="0"/>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2F1B1FD8" w14:textId="77777777" w:rsidR="00CA0C2E" w:rsidRDefault="00000000" w:rsidP="00724B75">
      <w:pPr>
        <w:ind w:firstLine="0"/>
        <w:jc w:val="center"/>
      </w:pPr>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818F5B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2F2A69B" w14:textId="77777777" w:rsidR="00CA0C2E" w:rsidRDefault="00000000" w:rsidP="00724B75">
      <w:pPr>
        <w:ind w:firstLine="0"/>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ind w:firstLine="0"/>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D27C05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
          <w:t>방법론이다</w:t>
        </w:t>
      </w:r>
      <w:r>
        <w:t>
          <w:t>.</w:t>
        </w:t>
      </w:r>
    </w:p>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
          <w:t>통계다</w:t>
        </w:t>
      </w:r>
      <w:r>
        <w:t xml:space="preserve">
          <w:t xml:space="preserve">. </w:t>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58220618" w14:textId="77777777" w:rsidR="004A6DA0" w:rsidRDefault="00000000">
      <w:pPr>
        <w:spacing w:before="160" w:after="60"/>
        <w:ind w:firstLine="0"/>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ind w:firstLine="0"/>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ind w:firstLine="0"/>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ind w:firstLine="0"/>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ind w:firstLine="0"/>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pPr>
              <w:ind w:firstLine="0"/>
            </w:pPr>
            <w:r>
              <w:rPr>
                <w:sz w:val="16"/>
                <w:szCs w:val="16"/>
              </w:rPr>
              <w:t>1</w:t>
            </w:r>
            <w:r>
              <w:rPr>
                <w:sz w:val="16"/>
                <w:szCs w:val="16"/>
              </w:rPr>
              <w:t>시간</w:t>
            </w:r>
          </w:p>
        </w:tc>
        <w:tc>
          <w:tcPr>
            <w:tcW w:w="900" w:type="dxa"/>
          </w:tcPr>
          <w:p w14:paraId="173D6F3F" w14:textId="77777777" w:rsidR="004A6DA0" w:rsidRDefault="00000000">
            <w:pPr>
              <w:ind w:firstLine="0"/>
              <w:jc w:val="right"/>
            </w:pPr>
            <w:r>
              <w:rPr>
                <w:sz w:val="16"/>
                <w:szCs w:val="16"/>
              </w:rPr>
              <w:t>10.06</w:t>
            </w:r>
          </w:p>
        </w:tc>
        <w:tc>
          <w:tcPr>
            <w:tcW w:w="1150" w:type="dxa"/>
          </w:tcPr>
          <w:p w14:paraId="2AE18959" w14:textId="77777777" w:rsidR="004A6DA0" w:rsidRDefault="00000000">
            <w:pPr>
              <w:ind w:firstLine="0"/>
              <w:jc w:val="right"/>
            </w:pPr>
            <w:r>
              <w:rPr>
                <w:sz w:val="16"/>
                <w:szCs w:val="16"/>
              </w:rPr>
              <w:t>4.97</w:t>
            </w:r>
          </w:p>
        </w:tc>
        <w:tc>
          <w:tcPr>
            <w:tcW w:w="1150" w:type="dxa"/>
          </w:tcPr>
          <w:p w14:paraId="295EDD6C" w14:textId="77777777" w:rsidR="004A6DA0" w:rsidRDefault="00000000">
            <w:pPr>
              <w:ind w:firstLine="0"/>
              <w:jc w:val="right"/>
            </w:pPr>
            <w:r>
              <w:rPr>
                <w:sz w:val="16"/>
                <w:szCs w:val="16"/>
              </w:rPr>
              <w:t>0 / 8</w:t>
            </w:r>
          </w:p>
        </w:tc>
      </w:tr>
      <w:tr w:rsidR="004A6DA0" w14:paraId="6476C894" w14:textId="77777777">
        <w:tc>
          <w:tcPr>
            <w:tcW w:w="900" w:type="dxa"/>
          </w:tcPr>
          <w:p w14:paraId="27076915" w14:textId="77777777" w:rsidR="004A6DA0" w:rsidRDefault="00000000">
            <w:pPr>
              <w:ind w:firstLine="0"/>
            </w:pPr>
            <w:r>
              <w:rPr>
                <w:sz w:val="16"/>
                <w:szCs w:val="16"/>
              </w:rPr>
              <w:t>6</w:t>
            </w:r>
            <w:r>
              <w:rPr>
                <w:sz w:val="16"/>
                <w:szCs w:val="16"/>
              </w:rPr>
              <w:t>시간</w:t>
            </w:r>
          </w:p>
        </w:tc>
        <w:tc>
          <w:tcPr>
            <w:tcW w:w="900" w:type="dxa"/>
          </w:tcPr>
          <w:p w14:paraId="6257152E" w14:textId="77777777" w:rsidR="004A6DA0" w:rsidRDefault="00000000">
            <w:pPr>
              <w:ind w:firstLine="0"/>
              <w:jc w:val="right"/>
            </w:pPr>
            <w:r>
              <w:rPr>
                <w:sz w:val="16"/>
                <w:szCs w:val="16"/>
              </w:rPr>
              <w:t>13.22</w:t>
            </w:r>
          </w:p>
        </w:tc>
        <w:tc>
          <w:tcPr>
            <w:tcW w:w="1150" w:type="dxa"/>
          </w:tcPr>
          <w:p w14:paraId="41D47BA6" w14:textId="77777777" w:rsidR="004A6DA0" w:rsidRDefault="00000000">
            <w:pPr>
              <w:ind w:firstLine="0"/>
              <w:jc w:val="right"/>
            </w:pPr>
            <w:r>
              <w:rPr>
                <w:sz w:val="16"/>
                <w:szCs w:val="16"/>
              </w:rPr>
              <w:t>22.28</w:t>
            </w:r>
          </w:p>
        </w:tc>
        <w:tc>
          <w:tcPr>
            <w:tcW w:w="1150" w:type="dxa"/>
          </w:tcPr>
          <w:p w14:paraId="0F986567" w14:textId="77777777" w:rsidR="004A6DA0" w:rsidRDefault="00000000">
            <w:pPr>
              <w:ind w:firstLine="0"/>
              <w:jc w:val="right"/>
            </w:pPr>
            <w:r>
              <w:rPr>
                <w:sz w:val="16"/>
                <w:szCs w:val="16"/>
              </w:rPr>
              <w:t>8 / 8</w:t>
            </w:r>
          </w:p>
        </w:tc>
      </w:tr>
      <w:tr w:rsidR="004A6DA0" w14:paraId="1951B502" w14:textId="77777777">
        <w:tc>
          <w:tcPr>
            <w:tcW w:w="900" w:type="dxa"/>
          </w:tcPr>
          <w:p w14:paraId="3BF9BD64" w14:textId="77777777" w:rsidR="004A6DA0" w:rsidRDefault="00000000">
            <w:pPr>
              <w:ind w:firstLine="0"/>
            </w:pPr>
            <w:r>
              <w:rPr>
                <w:sz w:val="16"/>
                <w:szCs w:val="16"/>
              </w:rPr>
              <w:t>24</w:t>
            </w:r>
            <w:r>
              <w:rPr>
                <w:sz w:val="16"/>
                <w:szCs w:val="16"/>
              </w:rPr>
              <w:t>시간</w:t>
            </w:r>
          </w:p>
        </w:tc>
        <w:tc>
          <w:tcPr>
            <w:tcW w:w="900" w:type="dxa"/>
          </w:tcPr>
          <w:p w14:paraId="76E3872E" w14:textId="77777777" w:rsidR="004A6DA0" w:rsidRDefault="00000000">
            <w:pPr>
              <w:ind w:firstLine="0"/>
              <w:jc w:val="right"/>
            </w:pPr>
            <w:r>
              <w:rPr>
                <w:sz w:val="16"/>
                <w:szCs w:val="16"/>
              </w:rPr>
              <w:t>14.90</w:t>
            </w:r>
          </w:p>
        </w:tc>
        <w:tc>
          <w:tcPr>
            <w:tcW w:w="1150" w:type="dxa"/>
          </w:tcPr>
          <w:p w14:paraId="11C5F875" w14:textId="77777777" w:rsidR="004A6DA0" w:rsidRDefault="00000000">
            <w:pPr>
              <w:ind w:firstLine="0"/>
              <w:jc w:val="right"/>
            </w:pPr>
            <w:r>
              <w:rPr>
                <w:sz w:val="16"/>
                <w:szCs w:val="16"/>
              </w:rPr>
              <w:t>13.15</w:t>
            </w:r>
          </w:p>
        </w:tc>
        <w:tc>
          <w:tcPr>
            <w:tcW w:w="1150" w:type="dxa"/>
          </w:tcPr>
          <w:p w14:paraId="72D96702" w14:textId="77777777" w:rsidR="004A6DA0" w:rsidRDefault="00000000">
            <w:pPr>
              <w:ind w:firstLine="0"/>
              <w:jc w:val="right"/>
            </w:pPr>
            <w:r>
              <w:rPr>
                <w:sz w:val="16"/>
                <w:szCs w:val="16"/>
              </w:rPr>
              <w:t>2 / 8</w:t>
            </w:r>
          </w:p>
        </w:tc>
      </w:tr>
    </w:tbl>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3794B9CC" w14:textId="77777777" w:rsidR="004A6DA0" w:rsidRDefault="00000000">
      <w:pPr>
        <w:spacing w:before="160" w:after="60"/>
        <w:ind w:firstLine="0"/>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ind w:firstLine="0"/>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pPr>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ind w:firstLine="0"/>
              <w:jc w:val="right"/>
            </w:pPr>
            <w:r>
              <w:rPr>
                <w:sz w:val="16"/>
                <w:szCs w:val="16"/>
              </w:rPr>
              <w:t>29,225.6</w:t>
            </w:r>
          </w:p>
        </w:tc>
        <w:tc>
          <w:tcPr>
            <w:tcW w:w="850" w:type="dxa"/>
          </w:tcPr>
          <w:p w14:paraId="6BB73F43" w14:textId="77777777" w:rsidR="004A6DA0" w:rsidRDefault="00000000">
            <w:pPr>
              <w:ind w:firstLine="0"/>
              <w:jc w:val="right"/>
            </w:pPr>
            <w:r>
              <w:rPr>
                <w:sz w:val="16"/>
                <w:szCs w:val="16"/>
              </w:rPr>
              <w:t>—</w:t>
            </w:r>
          </w:p>
        </w:tc>
        <w:tc>
          <w:tcPr>
            <w:tcW w:w="850" w:type="dxa"/>
          </w:tcPr>
          <w:p w14:paraId="7002E7FF" w14:textId="77777777" w:rsidR="004A6DA0" w:rsidRDefault="00000000">
            <w:pPr>
              <w:ind w:firstLine="0"/>
              <w:jc w:val="right"/>
            </w:pPr>
            <w:r>
              <w:rPr>
                <w:sz w:val="16"/>
                <w:szCs w:val="16"/>
              </w:rPr>
              <w:t>—</w:t>
            </w:r>
          </w:p>
        </w:tc>
      </w:tr>
      <w:tr w:rsidR="004A6DA0" w14:paraId="68CE31F6" w14:textId="77777777">
        <w:tc>
          <w:tcPr>
            <w:tcW w:w="1700" w:type="dxa"/>
          </w:tcPr>
          <w:p w14:paraId="02DDF20D" w14:textId="77777777" w:rsidR="004A6DA0" w:rsidRDefault="00000000">
            <w:pPr>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ind w:firstLine="0"/>
              <w:jc w:val="right"/>
            </w:pPr>
            <w:r>
              <w:rPr>
                <w:sz w:val="16"/>
                <w:szCs w:val="16"/>
              </w:rPr>
              <w:t>12,609.8</w:t>
            </w:r>
          </w:p>
        </w:tc>
        <w:tc>
          <w:tcPr>
            <w:tcW w:w="850" w:type="dxa"/>
          </w:tcPr>
          <w:p w14:paraId="463FA2F8" w14:textId="77777777" w:rsidR="004A6DA0" w:rsidRDefault="00000000">
            <w:pPr>
              <w:ind w:firstLine="0"/>
              <w:jc w:val="right"/>
            </w:pPr>
            <w:r>
              <w:rPr>
                <w:sz w:val="16"/>
                <w:szCs w:val="16"/>
              </w:rPr>
              <w:t>−56.85</w:t>
            </w:r>
          </w:p>
        </w:tc>
        <w:tc>
          <w:tcPr>
            <w:tcW w:w="850" w:type="dxa"/>
          </w:tcPr>
          <w:p w14:paraId="125BDA31" w14:textId="77777777" w:rsidR="004A6DA0" w:rsidRDefault="00000000">
            <w:pPr>
              <w:ind w:firstLine="0"/>
              <w:jc w:val="right"/>
            </w:pPr>
            <w:r>
              <w:rPr>
                <w:sz w:val="16"/>
                <w:szCs w:val="16"/>
              </w:rPr>
              <w:t>−56.85</w:t>
            </w:r>
          </w:p>
        </w:tc>
      </w:tr>
      <w:tr w:rsidR="004A6DA0" w14:paraId="523E3CBC" w14:textId="77777777">
        <w:tc>
          <w:tcPr>
            <w:tcW w:w="1700" w:type="dxa"/>
          </w:tcPr>
          <w:p w14:paraId="495F91FE" w14:textId="77777777" w:rsidR="004A6DA0" w:rsidRDefault="00000000">
            <w:pPr>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ind w:firstLine="0"/>
              <w:jc w:val="right"/>
            </w:pPr>
            <w:r>
              <w:rPr>
                <w:sz w:val="16"/>
                <w:szCs w:val="16"/>
              </w:rPr>
              <w:t>9,958.2</w:t>
            </w:r>
          </w:p>
        </w:tc>
        <w:tc>
          <w:tcPr>
            <w:tcW w:w="850" w:type="dxa"/>
          </w:tcPr>
          <w:p w14:paraId="6595975E" w14:textId="77777777" w:rsidR="004A6DA0" w:rsidRDefault="00000000">
            <w:pPr>
              <w:ind w:firstLine="0"/>
              <w:jc w:val="right"/>
            </w:pPr>
            <w:r>
              <w:rPr>
                <w:sz w:val="16"/>
                <w:szCs w:val="16"/>
              </w:rPr>
              <w:t>−65.93</w:t>
            </w:r>
          </w:p>
        </w:tc>
        <w:tc>
          <w:tcPr>
            <w:tcW w:w="850" w:type="dxa"/>
          </w:tcPr>
          <w:p w14:paraId="36DCDE05" w14:textId="77777777" w:rsidR="004A6DA0" w:rsidRDefault="00000000">
            <w:pPr>
              <w:ind w:firstLine="0"/>
              <w:jc w:val="right"/>
            </w:pPr>
            <w:r>
              <w:rPr>
                <w:sz w:val="16"/>
                <w:szCs w:val="16"/>
              </w:rPr>
              <w:t>−9.07</w:t>
            </w:r>
          </w:p>
        </w:tc>
      </w:tr>
      <w:tr w:rsidR="004A6DA0" w14:paraId="1C581230" w14:textId="77777777">
        <w:tc>
          <w:tcPr>
            <w:tcW w:w="1700" w:type="dxa"/>
          </w:tcPr>
          <w:p w14:paraId="38ACC6BF" w14:textId="77777777" w:rsidR="004A6DA0" w:rsidRDefault="00000000">
            <w:pPr>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ind w:firstLine="0"/>
              <w:jc w:val="right"/>
            </w:pPr>
            <w:r>
              <w:rPr>
                <w:sz w:val="16"/>
                <w:szCs w:val="16"/>
              </w:rPr>
              <w:t>11,873.0</w:t>
            </w:r>
          </w:p>
        </w:tc>
        <w:tc>
          <w:tcPr>
            <w:tcW w:w="850" w:type="dxa"/>
          </w:tcPr>
          <w:p w14:paraId="69F781F9" w14:textId="77777777" w:rsidR="004A6DA0" w:rsidRDefault="00000000">
            <w:pPr>
              <w:ind w:firstLine="0"/>
              <w:jc w:val="right"/>
            </w:pPr>
            <w:r>
              <w:rPr>
                <w:sz w:val="16"/>
                <w:szCs w:val="16"/>
              </w:rPr>
              <w:t>−59.37</w:t>
            </w:r>
          </w:p>
        </w:tc>
        <w:tc>
          <w:tcPr>
            <w:tcW w:w="850" w:type="dxa"/>
          </w:tcPr>
          <w:p w14:paraId="57420F76" w14:textId="77777777" w:rsidR="004A6DA0" w:rsidRDefault="00000000">
            <w:pPr>
              <w:ind w:firstLine="0"/>
              <w:jc w:val="right"/>
            </w:pPr>
            <w:r>
              <w:rPr>
                <w:sz w:val="16"/>
                <w:szCs w:val="16"/>
              </w:rPr>
              <w:t>−2.52</w:t>
            </w:r>
          </w:p>
        </w:tc>
      </w:tr>
      <w:tr w:rsidR="004A6DA0" w14:paraId="07CBB966" w14:textId="77777777">
        <w:tc>
          <w:tcPr>
            <w:tcW w:w="1700" w:type="dxa"/>
          </w:tcPr>
          <w:p w14:paraId="79BE79A0"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ind w:firstLine="0"/>
              <w:jc w:val="right"/>
            </w:pPr>
            <w:r>
              <w:rPr>
                <w:sz w:val="16"/>
                <w:szCs w:val="16"/>
              </w:rPr>
              <w:t>10,805.0</w:t>
            </w:r>
          </w:p>
        </w:tc>
        <w:tc>
          <w:tcPr>
            <w:tcW w:w="850" w:type="dxa"/>
          </w:tcPr>
          <w:p w14:paraId="70278B0A" w14:textId="77777777" w:rsidR="004A6DA0" w:rsidRDefault="00000000">
            <w:pPr>
              <w:ind w:firstLine="0"/>
              <w:jc w:val="right"/>
            </w:pPr>
            <w:r>
              <w:rPr>
                <w:sz w:val="16"/>
                <w:szCs w:val="16"/>
              </w:rPr>
              <w:t>−63.03</w:t>
            </w:r>
          </w:p>
        </w:tc>
        <w:tc>
          <w:tcPr>
            <w:tcW w:w="850" w:type="dxa"/>
          </w:tcPr>
          <w:p w14:paraId="380DE30A" w14:textId="77777777" w:rsidR="004A6DA0" w:rsidRDefault="00000000">
            <w:pPr>
              <w:ind w:firstLine="0"/>
              <w:jc w:val="right"/>
            </w:pPr>
            <w:r>
              <w:rPr>
                <w:sz w:val="16"/>
                <w:szCs w:val="16"/>
              </w:rPr>
              <w:t>−6.18</w:t>
            </w:r>
          </w:p>
        </w:tc>
      </w:tr>
    </w:tbl>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ind w:firstLine="0"/>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ind w:firstLine="0"/>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ind w:firstLine="0"/>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ind w:firstLine="0"/>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pPr>
              <w:ind w:firstLine="0"/>
            </w:pPr>
            <w:r>
              <w:rPr>
                <w:sz w:val="16"/>
                <w:szCs w:val="16"/>
              </w:rPr>
              <w:t>k=1</w:t>
            </w:r>
          </w:p>
        </w:tc>
        <w:tc>
          <w:tcPr>
            <w:tcW w:w="850" w:type="dxa"/>
          </w:tcPr>
          <w:p w14:paraId="5BF67F4C" w14:textId="77777777" w:rsidR="004A6DA0" w:rsidRDefault="00000000">
            <w:pPr>
              <w:ind w:firstLine="0"/>
              <w:jc w:val="right"/>
            </w:pPr>
            <w:r>
              <w:rPr>
                <w:sz w:val="16"/>
                <w:szCs w:val="16"/>
              </w:rPr>
              <w:t>43,830</w:t>
            </w:r>
          </w:p>
        </w:tc>
        <w:tc>
          <w:tcPr>
            <w:tcW w:w="950" w:type="dxa"/>
          </w:tcPr>
          <w:p w14:paraId="1A7E5D01" w14:textId="77777777" w:rsidR="004A6DA0" w:rsidRDefault="00000000">
            <w:pPr>
              <w:ind w:firstLine="0"/>
              <w:jc w:val="right"/>
            </w:pPr>
            <w:r>
              <w:rPr>
                <w:sz w:val="16"/>
                <w:szCs w:val="16"/>
              </w:rPr>
              <w:t>12~24</w:t>
            </w:r>
            <w:r>
              <w:rPr>
                <w:sz w:val="16"/>
                <w:szCs w:val="16"/>
              </w:rPr>
              <w:t>시간</w:t>
            </w:r>
          </w:p>
        </w:tc>
        <w:tc>
          <w:tcPr>
            <w:tcW w:w="850" w:type="dxa"/>
          </w:tcPr>
          <w:p w14:paraId="7CC2B365" w14:textId="77777777" w:rsidR="004A6DA0" w:rsidRDefault="00000000">
            <w:pPr>
              <w:ind w:firstLine="0"/>
              <w:jc w:val="right"/>
            </w:pPr>
            <w:r>
              <w:rPr>
                <w:sz w:val="16"/>
                <w:szCs w:val="16"/>
              </w:rPr>
              <w:t>1,692.8</w:t>
            </w:r>
          </w:p>
        </w:tc>
        <w:tc>
          <w:tcPr>
            <w:tcW w:w="750" w:type="dxa"/>
          </w:tcPr>
          <w:p w14:paraId="54692732" w14:textId="77777777" w:rsidR="004A6DA0" w:rsidRDefault="00000000">
            <w:pPr>
              <w:ind w:firstLine="0"/>
              <w:jc w:val="right"/>
            </w:pPr>
            <w:r>
              <w:rPr>
                <w:sz w:val="16"/>
                <w:szCs w:val="16"/>
              </w:rPr>
              <w:t>93.79</w:t>
            </w:r>
          </w:p>
        </w:tc>
      </w:tr>
      <w:tr w:rsidR="004A6DA0" w14:paraId="4A2B0751" w14:textId="77777777">
        <w:tc>
          <w:tcPr>
            <w:tcW w:w="600" w:type="dxa"/>
          </w:tcPr>
          <w:p w14:paraId="794B7E7A" w14:textId="77777777" w:rsidR="004A6DA0" w:rsidRDefault="00000000">
            <w:pPr>
              <w:ind w:firstLine="0"/>
            </w:pPr>
            <w:r>
              <w:rPr>
                <w:sz w:val="16"/>
                <w:szCs w:val="16"/>
              </w:rPr>
              <w:t>k=2</w:t>
            </w:r>
          </w:p>
        </w:tc>
        <w:tc>
          <w:tcPr>
            <w:tcW w:w="850" w:type="dxa"/>
          </w:tcPr>
          <w:p w14:paraId="604017AA" w14:textId="77777777" w:rsidR="004A6DA0" w:rsidRDefault="00000000">
            <w:pPr>
              <w:ind w:firstLine="0"/>
              <w:jc w:val="right"/>
            </w:pPr>
            <w:r>
              <w:rPr>
                <w:sz w:val="16"/>
                <w:szCs w:val="16"/>
              </w:rPr>
              <w:t>14,458</w:t>
            </w:r>
          </w:p>
        </w:tc>
        <w:tc>
          <w:tcPr>
            <w:tcW w:w="950" w:type="dxa"/>
          </w:tcPr>
          <w:p w14:paraId="15D8ACA7" w14:textId="77777777" w:rsidR="004A6DA0" w:rsidRDefault="00000000">
            <w:pPr>
              <w:ind w:firstLine="0"/>
              <w:jc w:val="right"/>
            </w:pPr>
            <w:r>
              <w:rPr>
                <w:sz w:val="16"/>
                <w:szCs w:val="16"/>
              </w:rPr>
              <w:t>2~8</w:t>
            </w:r>
            <w:r>
              <w:rPr>
                <w:sz w:val="16"/>
                <w:szCs w:val="16"/>
              </w:rPr>
              <w:t>시간</w:t>
            </w:r>
          </w:p>
        </w:tc>
        <w:tc>
          <w:tcPr>
            <w:tcW w:w="850" w:type="dxa"/>
          </w:tcPr>
          <w:p w14:paraId="3464389E" w14:textId="77777777" w:rsidR="004A6DA0" w:rsidRDefault="00000000">
            <w:pPr>
              <w:ind w:firstLine="0"/>
              <w:jc w:val="right"/>
            </w:pPr>
            <w:r>
              <w:rPr>
                <w:sz w:val="16"/>
                <w:szCs w:val="16"/>
              </w:rPr>
              <w:t>111.9</w:t>
            </w:r>
          </w:p>
        </w:tc>
        <w:tc>
          <w:tcPr>
            <w:tcW w:w="750" w:type="dxa"/>
          </w:tcPr>
          <w:p w14:paraId="03DCD6D9" w14:textId="77777777" w:rsidR="004A6DA0" w:rsidRDefault="00000000">
            <w:pPr>
              <w:ind w:firstLine="0"/>
              <w:jc w:val="right"/>
            </w:pPr>
            <w:r>
              <w:rPr>
                <w:sz w:val="16"/>
                <w:szCs w:val="16"/>
              </w:rPr>
              <w:t>6.20</w:t>
            </w:r>
          </w:p>
        </w:tc>
      </w:tr>
      <w:tr w:rsidR="004A6DA0" w14:paraId="6096A905" w14:textId="77777777">
        <w:tc>
          <w:tcPr>
            <w:tcW w:w="600" w:type="dxa"/>
          </w:tcPr>
          <w:p w14:paraId="6FC48903" w14:textId="77777777" w:rsidR="004A6DA0" w:rsidRDefault="00000000">
            <w:pPr>
              <w:ind w:firstLine="0"/>
            </w:pPr>
            <w:r>
              <w:rPr>
                <w:sz w:val="16"/>
                <w:szCs w:val="16"/>
              </w:rPr>
              <w:t>k=3</w:t>
            </w:r>
          </w:p>
        </w:tc>
        <w:tc>
          <w:tcPr>
            <w:tcW w:w="850" w:type="dxa"/>
          </w:tcPr>
          <w:p w14:paraId="61C92914" w14:textId="77777777" w:rsidR="004A6DA0" w:rsidRDefault="00000000">
            <w:pPr>
              <w:ind w:firstLine="0"/>
              <w:jc w:val="right"/>
            </w:pPr>
            <w:r>
              <w:rPr>
                <w:sz w:val="16"/>
                <w:szCs w:val="16"/>
              </w:rPr>
              <w:t>14,716</w:t>
            </w:r>
          </w:p>
        </w:tc>
        <w:tc>
          <w:tcPr>
            <w:tcW w:w="950" w:type="dxa"/>
          </w:tcPr>
          <w:p w14:paraId="7D39E12B" w14:textId="77777777" w:rsidR="004A6DA0" w:rsidRDefault="00000000">
            <w:pPr>
              <w:ind w:firstLine="0"/>
              <w:jc w:val="right"/>
            </w:pPr>
            <w:r>
              <w:rPr>
                <w:sz w:val="16"/>
                <w:szCs w:val="16"/>
              </w:rPr>
              <w:t>2~10</w:t>
            </w:r>
            <w:r>
              <w:rPr>
                <w:sz w:val="16"/>
                <w:szCs w:val="16"/>
              </w:rPr>
              <w:t>분</w:t>
            </w:r>
          </w:p>
        </w:tc>
        <w:tc>
          <w:tcPr>
            <w:tcW w:w="850" w:type="dxa"/>
          </w:tcPr>
          <w:p w14:paraId="308026F5" w14:textId="77777777" w:rsidR="004A6DA0" w:rsidRDefault="00000000">
            <w:pPr>
              <w:ind w:firstLine="0"/>
              <w:jc w:val="right"/>
            </w:pPr>
            <w:r>
              <w:rPr>
                <w:sz w:val="16"/>
                <w:szCs w:val="16"/>
              </w:rPr>
              <w:t>0.0</w:t>
            </w:r>
          </w:p>
        </w:tc>
        <w:tc>
          <w:tcPr>
            <w:tcW w:w="750" w:type="dxa"/>
          </w:tcPr>
          <w:p w14:paraId="3F6353E7" w14:textId="77777777" w:rsidR="004A6DA0" w:rsidRDefault="00000000">
            <w:pPr>
              <w:ind w:firstLine="0"/>
              <w:jc w:val="right"/>
            </w:pPr>
            <w:r>
              <w:rPr>
                <w:sz w:val="16"/>
                <w:szCs w:val="16"/>
              </w:rPr>
              <w:t>0.00</w:t>
            </w:r>
          </w:p>
        </w:tc>
      </w:tr>
      <w:tr w:rsidR="004A6DA0" w14:paraId="6C6AFE59" w14:textId="77777777">
        <w:tc>
          <w:tcPr>
            <w:tcW w:w="600" w:type="dxa"/>
          </w:tcPr>
          <w:p w14:paraId="0EDF186F" w14:textId="77777777" w:rsidR="004A6DA0" w:rsidRDefault="00000000">
            <w:pPr>
              <w:ind w:firstLine="0"/>
            </w:pPr>
            <w:r>
              <w:rPr>
                <w:sz w:val="16"/>
                <w:szCs w:val="16"/>
              </w:rPr>
              <w:t>k=4</w:t>
            </w:r>
          </w:p>
        </w:tc>
        <w:tc>
          <w:tcPr>
            <w:tcW w:w="850" w:type="dxa"/>
          </w:tcPr>
          <w:p w14:paraId="1FB91838" w14:textId="77777777" w:rsidR="004A6DA0" w:rsidRDefault="00000000">
            <w:pPr>
              <w:ind w:firstLine="0"/>
              <w:jc w:val="right"/>
            </w:pPr>
            <w:r>
              <w:rPr>
                <w:sz w:val="16"/>
                <w:szCs w:val="16"/>
              </w:rPr>
              <w:t>29,244</w:t>
            </w:r>
          </w:p>
        </w:tc>
        <w:tc>
          <w:tcPr>
            <w:tcW w:w="950" w:type="dxa"/>
          </w:tcPr>
          <w:p w14:paraId="1AE2D12C" w14:textId="77777777" w:rsidR="004A6DA0" w:rsidRDefault="00000000">
            <w:pPr>
              <w:ind w:firstLine="0"/>
              <w:jc w:val="right"/>
            </w:pPr>
            <w:r>
              <w:rPr>
                <w:sz w:val="16"/>
                <w:szCs w:val="16"/>
              </w:rPr>
              <w:t>15~60</w:t>
            </w:r>
            <w:r>
              <w:rPr>
                <w:sz w:val="16"/>
                <w:szCs w:val="16"/>
              </w:rPr>
              <w:t>초</w:t>
            </w:r>
          </w:p>
        </w:tc>
        <w:tc>
          <w:tcPr>
            <w:tcW w:w="850" w:type="dxa"/>
          </w:tcPr>
          <w:p w14:paraId="0A7F3AA3" w14:textId="77777777" w:rsidR="004A6DA0" w:rsidRDefault="00000000">
            <w:pPr>
              <w:ind w:firstLine="0"/>
              <w:jc w:val="right"/>
            </w:pPr>
            <w:r>
              <w:rPr>
                <w:sz w:val="16"/>
                <w:szCs w:val="16"/>
              </w:rPr>
              <w:t>0.0</w:t>
            </w:r>
          </w:p>
        </w:tc>
        <w:tc>
          <w:tcPr>
            <w:tcW w:w="750" w:type="dxa"/>
          </w:tcPr>
          <w:p w14:paraId="4DF934CA" w14:textId="77777777" w:rsidR="004A6DA0" w:rsidRDefault="00000000">
            <w:pPr>
              <w:ind w:firstLine="0"/>
              <w:jc w:val="right"/>
            </w:pPr>
            <w:r>
              <w:rPr>
                <w:sz w:val="16"/>
                <w:szCs w:val="16"/>
              </w:rPr>
              <w:t>0.00</w:t>
            </w:r>
          </w:p>
        </w:tc>
      </w:tr>
      <w:tr w:rsidR="004A6DA0" w14:paraId="13DDB625" w14:textId="77777777">
        <w:tc>
          <w:tcPr>
            <w:tcW w:w="600" w:type="dxa"/>
          </w:tcPr>
          <w:p w14:paraId="5FAC9BC9" w14:textId="77777777" w:rsidR="004A6DA0" w:rsidRDefault="00000000">
            <w:pPr>
              <w:ind w:firstLine="0"/>
            </w:pPr>
            <w:r>
              <w:rPr>
                <w:sz w:val="16"/>
                <w:szCs w:val="16"/>
              </w:rPr>
              <w:t>k=5</w:t>
            </w:r>
          </w:p>
        </w:tc>
        <w:tc>
          <w:tcPr>
            <w:tcW w:w="850" w:type="dxa"/>
          </w:tcPr>
          <w:p w14:paraId="7BE146CE" w14:textId="77777777" w:rsidR="004A6DA0" w:rsidRDefault="00000000">
            <w:pPr>
              <w:ind w:firstLine="0"/>
              <w:jc w:val="right"/>
            </w:pPr>
            <w:r>
              <w:rPr>
                <w:sz w:val="16"/>
                <w:szCs w:val="16"/>
              </w:rPr>
              <w:t>43,752</w:t>
            </w:r>
          </w:p>
        </w:tc>
        <w:tc>
          <w:tcPr>
            <w:tcW w:w="950" w:type="dxa"/>
          </w:tcPr>
          <w:p w14:paraId="0C665668" w14:textId="77777777" w:rsidR="004A6DA0" w:rsidRDefault="00000000">
            <w:pPr>
              <w:ind w:firstLine="0"/>
              <w:jc w:val="right"/>
            </w:pPr>
            <w:r>
              <w:rPr>
                <w:sz w:val="16"/>
                <w:szCs w:val="16"/>
              </w:rPr>
              <w:t>1~5</w:t>
            </w:r>
            <w:r>
              <w:rPr>
                <w:sz w:val="16"/>
                <w:szCs w:val="16"/>
              </w:rPr>
              <w:t>초</w:t>
            </w:r>
          </w:p>
        </w:tc>
        <w:tc>
          <w:tcPr>
            <w:tcW w:w="850" w:type="dxa"/>
          </w:tcPr>
          <w:p w14:paraId="4D0D9A23" w14:textId="77777777" w:rsidR="004A6DA0" w:rsidRDefault="00000000">
            <w:pPr>
              <w:ind w:firstLine="0"/>
              <w:jc w:val="right"/>
            </w:pPr>
            <w:r>
              <w:rPr>
                <w:sz w:val="16"/>
                <w:szCs w:val="16"/>
              </w:rPr>
              <w:t>0.0</w:t>
            </w:r>
          </w:p>
        </w:tc>
        <w:tc>
          <w:tcPr>
            <w:tcW w:w="750" w:type="dxa"/>
          </w:tcPr>
          <w:p w14:paraId="1DDF2010" w14:textId="77777777" w:rsidR="004A6DA0" w:rsidRDefault="00000000">
            <w:pPr>
              <w:ind w:firstLine="0"/>
              <w:jc w:val="right"/>
            </w:pPr>
            <w:r>
              <w:rPr>
                <w:sz w:val="16"/>
                <w:szCs w:val="16"/>
              </w:rPr>
              <w:t>0.00</w:t>
            </w:r>
          </w:p>
        </w:tc>
      </w:tr>
    </w:tbl>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spacing w:before="160" w:after="60"/>
        <w:ind w:firstLine="0"/>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ind w:firstLine="0"/>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pPr>
              <w:ind w:firstLine="0"/>
            </w:pPr>
            <w:r>
              <w:rPr>
                <w:sz w:val="16"/>
                <w:szCs w:val="16"/>
              </w:rPr>
              <w:t>캘리포니아</w:t>
            </w:r>
          </w:p>
        </w:tc>
        <w:tc>
          <w:tcPr>
            <w:tcW w:w="560" w:type="dxa"/>
          </w:tcPr>
          <w:p w14:paraId="1E89C081" w14:textId="77777777" w:rsidR="004D20D1" w:rsidRDefault="00000000">
            <w:pPr>
              <w:ind w:firstLine="0"/>
              <w:jc w:val="right"/>
            </w:pPr>
            <w:r>
              <w:rPr>
                <w:sz w:val="16"/>
                <w:szCs w:val="16"/>
              </w:rPr>
              <w:t>41</w:t>
            </w:r>
          </w:p>
        </w:tc>
        <w:tc>
          <w:tcPr>
            <w:tcW w:w="600" w:type="dxa"/>
          </w:tcPr>
          <w:p w14:paraId="25AAD1A2" w14:textId="77777777" w:rsidR="004D20D1" w:rsidRDefault="00000000">
            <w:pPr>
              <w:ind w:firstLine="0"/>
              <w:jc w:val="right"/>
            </w:pPr>
            <w:r>
              <w:rPr>
                <w:sz w:val="16"/>
                <w:szCs w:val="16"/>
              </w:rPr>
              <w:t>866.9</w:t>
            </w:r>
          </w:p>
        </w:tc>
        <w:tc>
          <w:tcPr>
            <w:tcW w:w="660" w:type="dxa"/>
          </w:tcPr>
          <w:p w14:paraId="2538F33E" w14:textId="77777777" w:rsidR="004D20D1" w:rsidRDefault="00000000">
            <w:pPr>
              <w:ind w:firstLine="0"/>
              <w:jc w:val="right"/>
            </w:pPr>
            <w:r>
              <w:rPr>
                <w:sz w:val="16"/>
                <w:szCs w:val="16"/>
              </w:rPr>
              <w:t>16,449</w:t>
            </w:r>
          </w:p>
        </w:tc>
        <w:tc>
          <w:tcPr>
            <w:tcW w:w="760" w:type="dxa"/>
          </w:tcPr>
          <w:p w14:paraId="14D85EA1" w14:textId="77777777" w:rsidR="004D20D1" w:rsidRDefault="00000000">
            <w:pPr>
              <w:ind w:firstLine="0"/>
              <w:jc w:val="right"/>
            </w:pPr>
            <w:r>
              <w:rPr>
                <w:sz w:val="16"/>
                <w:szCs w:val="16"/>
              </w:rPr>
              <w:t>1,805.1</w:t>
            </w:r>
          </w:p>
        </w:tc>
        <w:tc>
          <w:tcPr>
            <w:tcW w:w="720" w:type="dxa"/>
          </w:tcPr>
          <w:p w14:paraId="4BB2F671" w14:textId="77777777" w:rsidR="004D20D1" w:rsidRDefault="00000000">
            <w:pPr>
              <w:ind w:firstLine="0"/>
              <w:jc w:val="right"/>
            </w:pPr>
            <w:r>
              <w:rPr>
                <w:sz w:val="16"/>
                <w:szCs w:val="16"/>
              </w:rPr>
              <w:t>109.74</w:t>
            </w:r>
          </w:p>
        </w:tc>
      </w:tr>
      <w:tr w:rsidR="004D20D1" w14:paraId="69F407A3" w14:textId="77777777">
        <w:tc>
          <w:tcPr>
            <w:tcW w:w="1000" w:type="dxa"/>
          </w:tcPr>
          <w:p w14:paraId="7B41B9F1" w14:textId="77777777" w:rsidR="004D20D1" w:rsidRDefault="00000000">
            <w:pPr>
              <w:ind w:firstLine="0"/>
            </w:pPr>
            <w:r>
              <w:rPr>
                <w:sz w:val="16"/>
                <w:szCs w:val="16"/>
              </w:rPr>
              <w:t>프랑스</w:t>
            </w:r>
          </w:p>
        </w:tc>
        <w:tc>
          <w:tcPr>
            <w:tcW w:w="560" w:type="dxa"/>
          </w:tcPr>
          <w:p w14:paraId="23875BE5" w14:textId="77777777" w:rsidR="004D20D1" w:rsidRDefault="00000000">
            <w:pPr>
              <w:ind w:firstLine="0"/>
              <w:jc w:val="right"/>
            </w:pPr>
            <w:r>
              <w:rPr>
                <w:sz w:val="16"/>
                <w:szCs w:val="16"/>
              </w:rPr>
              <w:t>41</w:t>
            </w:r>
          </w:p>
        </w:tc>
        <w:tc>
          <w:tcPr>
            <w:tcW w:w="600" w:type="dxa"/>
          </w:tcPr>
          <w:p w14:paraId="1ADD3816" w14:textId="77777777" w:rsidR="004D20D1" w:rsidRDefault="00000000">
            <w:pPr>
              <w:ind w:firstLine="0"/>
              <w:jc w:val="right"/>
            </w:pPr>
            <w:r>
              <w:rPr>
                <w:sz w:val="16"/>
                <w:szCs w:val="16"/>
              </w:rPr>
              <w:t>622.4</w:t>
            </w:r>
          </w:p>
        </w:tc>
        <w:tc>
          <w:tcPr>
            <w:tcW w:w="660" w:type="dxa"/>
          </w:tcPr>
          <w:p w14:paraId="33BD59F1" w14:textId="77777777" w:rsidR="004D20D1" w:rsidRDefault="00000000">
            <w:pPr>
              <w:ind w:firstLine="0"/>
              <w:jc w:val="right"/>
            </w:pPr>
            <w:r>
              <w:rPr>
                <w:sz w:val="16"/>
                <w:szCs w:val="16"/>
              </w:rPr>
              <w:t>13,258</w:t>
            </w:r>
          </w:p>
        </w:tc>
        <w:tc>
          <w:tcPr>
            <w:tcW w:w="760" w:type="dxa"/>
          </w:tcPr>
          <w:p w14:paraId="02304400" w14:textId="77777777" w:rsidR="004D20D1" w:rsidRDefault="00000000">
            <w:pPr>
              <w:ind w:firstLine="0"/>
              <w:jc w:val="right"/>
            </w:pPr>
            <w:r>
              <w:rPr>
                <w:sz w:val="16"/>
                <w:szCs w:val="16"/>
              </w:rPr>
              <w:t>54.3</w:t>
            </w:r>
          </w:p>
        </w:tc>
        <w:tc>
          <w:tcPr>
            <w:tcW w:w="720" w:type="dxa"/>
          </w:tcPr>
          <w:p w14:paraId="10AD787D" w14:textId="77777777" w:rsidR="004D20D1" w:rsidRDefault="00000000">
            <w:pPr>
              <w:ind w:firstLine="0"/>
              <w:jc w:val="right"/>
            </w:pPr>
            <w:r>
              <w:rPr>
                <w:sz w:val="16"/>
                <w:szCs w:val="16"/>
              </w:rPr>
              <w:t>4.10</w:t>
            </w:r>
          </w:p>
        </w:tc>
      </w:tr>
      <w:tr w:rsidR="004D20D1" w14:paraId="2E13FBAD" w14:textId="77777777">
        <w:tc>
          <w:tcPr>
            <w:tcW w:w="1000" w:type="dxa"/>
          </w:tcPr>
          <w:p w14:paraId="51D5D9D8"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ind w:firstLine="0"/>
              <w:jc w:val="right"/>
            </w:pPr>
            <w:r>
              <w:rPr>
                <w:sz w:val="16"/>
                <w:szCs w:val="16"/>
              </w:rPr>
              <w:t>15~20</w:t>
            </w:r>
          </w:p>
        </w:tc>
        <w:tc>
          <w:tcPr>
            <w:tcW w:w="600" w:type="dxa"/>
          </w:tcPr>
          <w:p w14:paraId="3DD7D47F" w14:textId="77777777" w:rsidR="004D20D1" w:rsidRDefault="00000000">
            <w:pPr>
              <w:ind w:firstLine="0"/>
              <w:jc w:val="right"/>
            </w:pPr>
            <w:r>
              <w:rPr>
                <w:sz w:val="16"/>
                <w:szCs w:val="16"/>
              </w:rPr>
              <w:t xml:space="preserve">31 </w:t>
            </w:r>
            <w:r>
              <w:rPr>
                <w:sz w:val="16"/>
                <w:szCs w:val="16"/>
              </w:rPr>
              <w:t>이하</w:t>
            </w:r>
          </w:p>
        </w:tc>
        <w:tc>
          <w:tcPr>
            <w:tcW w:w="660" w:type="dxa"/>
          </w:tcPr>
          <w:p w14:paraId="1BFFDAF7" w14:textId="77777777" w:rsidR="004D20D1" w:rsidRDefault="00000000">
            <w:pPr>
              <w:ind w:firstLine="0"/>
              <w:jc w:val="right"/>
            </w:pPr>
            <w:r>
              <w:rPr>
                <w:sz w:val="16"/>
                <w:szCs w:val="16"/>
              </w:rPr>
              <w:t>1,543</w:t>
            </w:r>
          </w:p>
        </w:tc>
        <w:tc>
          <w:tcPr>
            <w:tcW w:w="760" w:type="dxa"/>
          </w:tcPr>
          <w:p w14:paraId="417FEC81" w14:textId="77777777" w:rsidR="004D20D1" w:rsidRDefault="00000000">
            <w:pPr>
              <w:ind w:firstLine="0"/>
              <w:jc w:val="right"/>
            </w:pPr>
            <w:r>
              <w:rPr>
                <w:sz w:val="16"/>
                <w:szCs w:val="16"/>
              </w:rPr>
              <w:t>55.4</w:t>
            </w:r>
          </w:p>
        </w:tc>
        <w:tc>
          <w:tcPr>
            <w:tcW w:w="720" w:type="dxa"/>
          </w:tcPr>
          <w:p w14:paraId="63A0E23C" w14:textId="77777777" w:rsidR="004D20D1" w:rsidRDefault="00000000">
            <w:pPr>
              <w:ind w:firstLine="0"/>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1A2210C" w14:textId="77777777" w:rsidR="00CA0C2E" w:rsidRDefault="00000000" w:rsidP="00724B75">
      <w:pPr>
        <w:ind w:firstLine="0"/>
        <w:jc w:val="center"/>
      </w:pPr>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47ED343C" w14:textId="77777777" w:rsidR="004D20D1" w:rsidRDefault="00000000">
      <w:pPr>
        <w:spacing w:before="160" w:after="60"/>
        <w:ind w:firstLine="0"/>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3443CBBD" w14:textId="77777777" w:rsidR="00CA0C2E" w:rsidRDefault="00000000" w:rsidP="00724B75">
      <w:pPr>
        <w:ind w:firstLine="0"/>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ind w:firstLine="0"/>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ind w:firstLine="0"/>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ind w:firstLine="0"/>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ind w:firstLine="0"/>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ind w:firstLine="0"/>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ind w:firstLine="0"/>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ind w:firstLine="0"/>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ind w:firstLine="0"/>
              <w:jc w:val="right"/>
            </w:pPr>
            <w:r>
              <w:rPr>
                <w:sz w:val="16"/>
                <w:szCs w:val="16"/>
              </w:rPr>
              <w:t>12,260.3</w:t>
            </w:r>
          </w:p>
        </w:tc>
        <w:tc>
          <w:tcPr>
            <w:tcW w:w="580" w:type="dxa"/>
          </w:tcPr>
          <w:p w14:paraId="6B6E4D68" w14:textId="77777777" w:rsidR="004A6DA0" w:rsidRDefault="00000000">
            <w:pPr>
              <w:ind w:firstLine="0"/>
              <w:jc w:val="right"/>
            </w:pPr>
            <w:r>
              <w:rPr>
                <w:sz w:val="16"/>
                <w:szCs w:val="16"/>
              </w:rPr>
              <w:t>58.05</w:t>
            </w:r>
          </w:p>
        </w:tc>
        <w:tc>
          <w:tcPr>
            <w:tcW w:w="620" w:type="dxa"/>
          </w:tcPr>
          <w:p w14:paraId="019C6E2B" w14:textId="77777777" w:rsidR="004A6DA0" w:rsidRDefault="00000000">
            <w:pPr>
              <w:ind w:firstLine="0"/>
              <w:jc w:val="right"/>
            </w:pPr>
            <w:r>
              <w:rPr>
                <w:sz w:val="16"/>
                <w:szCs w:val="16"/>
              </w:rPr>
              <w:t>+1.20</w:t>
            </w:r>
          </w:p>
        </w:tc>
        <w:tc>
          <w:tcPr>
            <w:tcW w:w="620" w:type="dxa"/>
          </w:tcPr>
          <w:p w14:paraId="693B23F0" w14:textId="77777777" w:rsidR="004A6DA0" w:rsidRDefault="00000000">
            <w:pPr>
              <w:ind w:firstLine="0"/>
              <w:jc w:val="right"/>
            </w:pPr>
            <w:r>
              <w:rPr>
                <w:sz w:val="16"/>
                <w:szCs w:val="16"/>
              </w:rPr>
              <w:t>39,903</w:t>
            </w:r>
          </w:p>
        </w:tc>
        <w:tc>
          <w:tcPr>
            <w:tcW w:w="580" w:type="dxa"/>
          </w:tcPr>
          <w:p w14:paraId="1CDE907F" w14:textId="77777777" w:rsidR="004A6DA0" w:rsidRDefault="00000000">
            <w:pPr>
              <w:ind w:firstLine="0"/>
              <w:jc w:val="right"/>
            </w:pPr>
            <w:r>
              <w:rPr>
                <w:sz w:val="16"/>
                <w:szCs w:val="16"/>
              </w:rPr>
              <w:t>29,962</w:t>
            </w:r>
          </w:p>
        </w:tc>
        <w:tc>
          <w:tcPr>
            <w:tcW w:w="580" w:type="dxa"/>
          </w:tcPr>
          <w:p w14:paraId="215A2311" w14:textId="77777777" w:rsidR="004A6DA0" w:rsidRDefault="00000000">
            <w:pPr>
              <w:ind w:firstLine="0"/>
              <w:jc w:val="right"/>
            </w:pPr>
            <w:r>
              <w:rPr>
                <w:sz w:val="16"/>
                <w:szCs w:val="16"/>
              </w:rPr>
              <w:t>4.543</w:t>
            </w:r>
          </w:p>
        </w:tc>
      </w:tr>
      <w:tr w:rsidR="004A6DA0" w14:paraId="70373923" w14:textId="77777777">
        <w:tc>
          <w:tcPr>
            <w:tcW w:w="700" w:type="dxa"/>
          </w:tcPr>
          <w:p w14:paraId="0F550BED" w14:textId="77777777" w:rsidR="004A6DA0" w:rsidRDefault="00000000">
            <w:pPr>
              <w:ind w:firstLine="0"/>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ind w:firstLine="0"/>
              <w:jc w:val="right"/>
            </w:pPr>
            <w:r>
              <w:rPr>
                <w:sz w:val="16"/>
                <w:szCs w:val="16"/>
              </w:rPr>
              <w:t>11,552.8</w:t>
            </w:r>
          </w:p>
        </w:tc>
        <w:tc>
          <w:tcPr>
            <w:tcW w:w="580" w:type="dxa"/>
          </w:tcPr>
          <w:p w14:paraId="2A4B475F" w14:textId="77777777" w:rsidR="004A6DA0" w:rsidRDefault="00000000">
            <w:pPr>
              <w:ind w:firstLine="0"/>
              <w:jc w:val="right"/>
            </w:pPr>
            <w:r>
              <w:rPr>
                <w:sz w:val="16"/>
                <w:szCs w:val="16"/>
              </w:rPr>
              <w:t>60.47</w:t>
            </w:r>
          </w:p>
        </w:tc>
        <w:tc>
          <w:tcPr>
            <w:tcW w:w="620" w:type="dxa"/>
          </w:tcPr>
          <w:p w14:paraId="24FDCF12" w14:textId="77777777" w:rsidR="004A6DA0" w:rsidRDefault="00000000">
            <w:pPr>
              <w:ind w:firstLine="0"/>
              <w:jc w:val="right"/>
            </w:pPr>
            <w:r>
              <w:rPr>
                <w:sz w:val="16"/>
                <w:szCs w:val="16"/>
              </w:rPr>
              <w:t>+3.62</w:t>
            </w:r>
          </w:p>
        </w:tc>
        <w:tc>
          <w:tcPr>
            <w:tcW w:w="620" w:type="dxa"/>
          </w:tcPr>
          <w:p w14:paraId="37FDAAEC" w14:textId="77777777" w:rsidR="004A6DA0" w:rsidRDefault="00000000">
            <w:pPr>
              <w:ind w:firstLine="0"/>
              <w:jc w:val="right"/>
            </w:pPr>
            <w:r>
              <w:rPr>
                <w:sz w:val="16"/>
                <w:szCs w:val="16"/>
              </w:rPr>
              <w:t>25,357</w:t>
            </w:r>
          </w:p>
        </w:tc>
        <w:tc>
          <w:tcPr>
            <w:tcW w:w="580" w:type="dxa"/>
          </w:tcPr>
          <w:p w14:paraId="19930138" w14:textId="77777777" w:rsidR="004A6DA0" w:rsidRDefault="00000000">
            <w:pPr>
              <w:ind w:firstLine="0"/>
              <w:jc w:val="right"/>
            </w:pPr>
            <w:r>
              <w:rPr>
                <w:sz w:val="16"/>
                <w:szCs w:val="16"/>
              </w:rPr>
              <w:t>3,565</w:t>
            </w:r>
          </w:p>
        </w:tc>
        <w:tc>
          <w:tcPr>
            <w:tcW w:w="580" w:type="dxa"/>
          </w:tcPr>
          <w:p w14:paraId="37A280E2" w14:textId="77777777" w:rsidR="004A6DA0" w:rsidRDefault="00000000">
            <w:pPr>
              <w:ind w:firstLine="0"/>
              <w:jc w:val="right"/>
            </w:pPr>
            <w:r>
              <w:rPr>
                <w:sz w:val="16"/>
                <w:szCs w:val="16"/>
              </w:rPr>
              <w:t>4.051</w:t>
            </w:r>
          </w:p>
        </w:tc>
      </w:tr>
      <w:tr w:rsidR="004A6DA0" w14:paraId="3F8FA7C2" w14:textId="77777777">
        <w:tc>
          <w:tcPr>
            <w:tcW w:w="700" w:type="dxa"/>
          </w:tcPr>
          <w:p w14:paraId="1197E828" w14:textId="77777777" w:rsidR="004A6DA0" w:rsidRDefault="00000000">
            <w:pPr>
              <w:ind w:firstLine="0"/>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ind w:firstLine="0"/>
              <w:jc w:val="right"/>
            </w:pPr>
            <w:r>
              <w:rPr>
                <w:sz w:val="16"/>
                <w:szCs w:val="16"/>
              </w:rPr>
              <w:t>10,805.0</w:t>
            </w:r>
          </w:p>
        </w:tc>
        <w:tc>
          <w:tcPr>
            <w:tcW w:w="580" w:type="dxa"/>
          </w:tcPr>
          <w:p w14:paraId="475D9E8D" w14:textId="77777777" w:rsidR="004A6DA0" w:rsidRDefault="00000000">
            <w:pPr>
              <w:ind w:firstLine="0"/>
              <w:jc w:val="right"/>
            </w:pPr>
            <w:r>
              <w:rPr>
                <w:sz w:val="16"/>
                <w:szCs w:val="16"/>
              </w:rPr>
              <w:t>63.03</w:t>
            </w:r>
          </w:p>
        </w:tc>
        <w:tc>
          <w:tcPr>
            <w:tcW w:w="620" w:type="dxa"/>
          </w:tcPr>
          <w:p w14:paraId="6D98675A" w14:textId="77777777" w:rsidR="004A6DA0" w:rsidRDefault="00000000">
            <w:pPr>
              <w:ind w:firstLine="0"/>
              <w:jc w:val="right"/>
            </w:pPr>
            <w:r>
              <w:rPr>
                <w:sz w:val="16"/>
                <w:szCs w:val="16"/>
              </w:rPr>
              <w:t>+6.18</w:t>
            </w:r>
          </w:p>
        </w:tc>
        <w:tc>
          <w:tcPr>
            <w:tcW w:w="620" w:type="dxa"/>
          </w:tcPr>
          <w:p w14:paraId="0AC1E9A0" w14:textId="77777777" w:rsidR="004A6DA0" w:rsidRDefault="00000000">
            <w:pPr>
              <w:ind w:firstLine="0"/>
              <w:jc w:val="right"/>
            </w:pPr>
            <w:r>
              <w:rPr>
                <w:sz w:val="16"/>
                <w:szCs w:val="16"/>
              </w:rPr>
              <w:t>13,223</w:t>
            </w:r>
          </w:p>
        </w:tc>
        <w:tc>
          <w:tcPr>
            <w:tcW w:w="580" w:type="dxa"/>
          </w:tcPr>
          <w:p w14:paraId="4C2C5140" w14:textId="77777777" w:rsidR="004A6DA0" w:rsidRDefault="00000000">
            <w:pPr>
              <w:ind w:firstLine="0"/>
              <w:jc w:val="right"/>
            </w:pPr>
            <w:r>
              <w:rPr>
                <w:sz w:val="16"/>
                <w:szCs w:val="16"/>
              </w:rPr>
              <w:t>227</w:t>
            </w:r>
          </w:p>
        </w:tc>
        <w:tc>
          <w:tcPr>
            <w:tcW w:w="580" w:type="dxa"/>
          </w:tcPr>
          <w:p w14:paraId="5B35F1F2" w14:textId="77777777" w:rsidR="004A6DA0" w:rsidRDefault="00000000">
            <w:pPr>
              <w:ind w:firstLine="0"/>
              <w:jc w:val="right"/>
            </w:pPr>
            <w:r>
              <w:rPr>
                <w:sz w:val="16"/>
                <w:szCs w:val="16"/>
              </w:rPr>
              <w:t>2.968</w:t>
            </w:r>
          </w:p>
        </w:tc>
      </w:tr>
      <w:tr w:rsidR="004A6DA0" w14:paraId="0D0FF7C4" w14:textId="77777777">
        <w:tc>
          <w:tcPr>
            <w:tcW w:w="700" w:type="dxa"/>
          </w:tcPr>
          <w:p w14:paraId="052384F6" w14:textId="77777777" w:rsidR="004A6DA0" w:rsidRDefault="00000000">
            <w:pPr>
              <w:ind w:firstLine="0"/>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ind w:firstLine="0"/>
              <w:jc w:val="right"/>
            </w:pPr>
            <w:r>
              <w:rPr>
                <w:sz w:val="16"/>
                <w:szCs w:val="16"/>
              </w:rPr>
              <w:t>10,127.1</w:t>
            </w:r>
          </w:p>
        </w:tc>
        <w:tc>
          <w:tcPr>
            <w:tcW w:w="580" w:type="dxa"/>
          </w:tcPr>
          <w:p w14:paraId="1688D143" w14:textId="77777777" w:rsidR="004A6DA0" w:rsidRDefault="00000000">
            <w:pPr>
              <w:ind w:firstLine="0"/>
              <w:jc w:val="right"/>
            </w:pPr>
            <w:r>
              <w:rPr>
                <w:sz w:val="16"/>
                <w:szCs w:val="16"/>
              </w:rPr>
              <w:t>65.35</w:t>
            </w:r>
          </w:p>
        </w:tc>
        <w:tc>
          <w:tcPr>
            <w:tcW w:w="620" w:type="dxa"/>
          </w:tcPr>
          <w:p w14:paraId="19D0B682" w14:textId="77777777" w:rsidR="004A6DA0" w:rsidRDefault="00000000">
            <w:pPr>
              <w:ind w:firstLine="0"/>
              <w:jc w:val="right"/>
            </w:pPr>
            <w:r>
              <w:rPr>
                <w:sz w:val="16"/>
                <w:szCs w:val="16"/>
              </w:rPr>
              <w:t>+8.50</w:t>
            </w:r>
          </w:p>
        </w:tc>
        <w:tc>
          <w:tcPr>
            <w:tcW w:w="620" w:type="dxa"/>
          </w:tcPr>
          <w:p w14:paraId="76F6516B" w14:textId="77777777" w:rsidR="004A6DA0" w:rsidRDefault="00000000">
            <w:pPr>
              <w:ind w:firstLine="0"/>
              <w:jc w:val="right"/>
            </w:pPr>
            <w:r>
              <w:rPr>
                <w:sz w:val="16"/>
                <w:szCs w:val="16"/>
              </w:rPr>
              <w:t>9,418</w:t>
            </w:r>
          </w:p>
        </w:tc>
        <w:tc>
          <w:tcPr>
            <w:tcW w:w="580" w:type="dxa"/>
          </w:tcPr>
          <w:p w14:paraId="629E7EEA" w14:textId="77777777" w:rsidR="004A6DA0" w:rsidRDefault="00000000">
            <w:pPr>
              <w:ind w:firstLine="0"/>
              <w:jc w:val="right"/>
            </w:pPr>
            <w:r>
              <w:rPr>
                <w:sz w:val="16"/>
                <w:szCs w:val="16"/>
              </w:rPr>
              <w:t>17</w:t>
            </w:r>
          </w:p>
        </w:tc>
        <w:tc>
          <w:tcPr>
            <w:tcW w:w="580" w:type="dxa"/>
          </w:tcPr>
          <w:p w14:paraId="7577B963" w14:textId="77777777" w:rsidR="004A6DA0" w:rsidRDefault="00000000">
            <w:pPr>
              <w:ind w:firstLine="0"/>
              <w:jc w:val="right"/>
            </w:pPr>
            <w:r>
              <w:rPr>
                <w:sz w:val="16"/>
                <w:szCs w:val="16"/>
              </w:rPr>
              <w:t>2.084</w:t>
            </w:r>
          </w:p>
        </w:tc>
      </w:tr>
      <w:tr w:rsidR="004A6DA0" w14:paraId="502CD267" w14:textId="77777777">
        <w:tc>
          <w:tcPr>
            <w:tcW w:w="700" w:type="dxa"/>
          </w:tcPr>
          <w:p w14:paraId="38A0C3CA" w14:textId="77777777" w:rsidR="004A6DA0" w:rsidRDefault="00000000">
            <w:pPr>
              <w:ind w:firstLine="0"/>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ind w:firstLine="0"/>
              <w:jc w:val="right"/>
            </w:pPr>
            <w:r>
              <w:rPr>
                <w:sz w:val="16"/>
                <w:szCs w:val="16"/>
              </w:rPr>
              <w:t>10,018.0</w:t>
            </w:r>
          </w:p>
        </w:tc>
        <w:tc>
          <w:tcPr>
            <w:tcW w:w="580" w:type="dxa"/>
          </w:tcPr>
          <w:p w14:paraId="0272E6ED" w14:textId="77777777" w:rsidR="004A6DA0" w:rsidRDefault="00000000">
            <w:pPr>
              <w:ind w:firstLine="0"/>
              <w:jc w:val="right"/>
            </w:pPr>
            <w:r>
              <w:rPr>
                <w:sz w:val="16"/>
                <w:szCs w:val="16"/>
              </w:rPr>
              <w:t>65.72</w:t>
            </w:r>
          </w:p>
        </w:tc>
        <w:tc>
          <w:tcPr>
            <w:tcW w:w="620" w:type="dxa"/>
          </w:tcPr>
          <w:p w14:paraId="0D11D53D" w14:textId="77777777" w:rsidR="004A6DA0" w:rsidRDefault="00000000">
            <w:pPr>
              <w:ind w:firstLine="0"/>
              <w:jc w:val="right"/>
            </w:pPr>
            <w:r>
              <w:rPr>
                <w:sz w:val="16"/>
                <w:szCs w:val="16"/>
              </w:rPr>
              <w:t>+8.87</w:t>
            </w:r>
          </w:p>
        </w:tc>
        <w:tc>
          <w:tcPr>
            <w:tcW w:w="620" w:type="dxa"/>
          </w:tcPr>
          <w:p w14:paraId="002E2F0D" w14:textId="77777777" w:rsidR="004A6DA0" w:rsidRDefault="00000000">
            <w:pPr>
              <w:ind w:firstLine="0"/>
              <w:jc w:val="right"/>
            </w:pPr>
            <w:r>
              <w:rPr>
                <w:sz w:val="16"/>
                <w:szCs w:val="16"/>
              </w:rPr>
              <w:t>8,807</w:t>
            </w:r>
          </w:p>
        </w:tc>
        <w:tc>
          <w:tcPr>
            <w:tcW w:w="580" w:type="dxa"/>
          </w:tcPr>
          <w:p w14:paraId="06CFBE70" w14:textId="77777777" w:rsidR="004A6DA0" w:rsidRDefault="00000000">
            <w:pPr>
              <w:ind w:firstLine="0"/>
              <w:jc w:val="right"/>
            </w:pPr>
            <w:r>
              <w:rPr>
                <w:sz w:val="16"/>
                <w:szCs w:val="16"/>
              </w:rPr>
              <w:t>4</w:t>
            </w:r>
          </w:p>
        </w:tc>
        <w:tc>
          <w:tcPr>
            <w:tcW w:w="580" w:type="dxa"/>
          </w:tcPr>
          <w:p w14:paraId="6AC98629" w14:textId="77777777" w:rsidR="004A6DA0" w:rsidRDefault="00000000">
            <w:pPr>
              <w:ind w:firstLine="0"/>
              <w:jc w:val="right"/>
            </w:pPr>
            <w:r>
              <w:rPr>
                <w:sz w:val="16"/>
                <w:szCs w:val="16"/>
              </w:rPr>
              <w:t>1.872</w:t>
            </w:r>
          </w:p>
        </w:tc>
      </w:tr>
      <w:tr w:rsidR="004A6DA0" w14:paraId="1D628FD4" w14:textId="77777777">
        <w:tc>
          <w:tcPr>
            <w:tcW w:w="700" w:type="dxa"/>
          </w:tcPr>
          <w:p w14:paraId="6290A0E4" w14:textId="77777777" w:rsidR="004A6DA0" w:rsidRDefault="00000000">
            <w:pPr>
              <w:ind w:firstLine="0"/>
              <w:jc w:val="left"/>
            </w:pPr>
            <w:r>
              <w:rPr>
                <w:sz w:val="16"/>
                <w:szCs w:val="16"/>
              </w:rPr>
              <w:t>무제약</w:t>
            </w:r>
          </w:p>
        </w:tc>
        <w:tc>
          <w:tcPr>
            <w:tcW w:w="620" w:type="dxa"/>
          </w:tcPr>
          <w:p w14:paraId="6179451C" w14:textId="77777777" w:rsidR="004A6DA0" w:rsidRDefault="00000000">
            <w:pPr>
              <w:ind w:firstLine="0"/>
              <w:jc w:val="right"/>
            </w:pPr>
            <w:r>
              <w:rPr>
                <w:sz w:val="16"/>
                <w:szCs w:val="16"/>
              </w:rPr>
              <w:t>9,996.2</w:t>
            </w:r>
          </w:p>
        </w:tc>
        <w:tc>
          <w:tcPr>
            <w:tcW w:w="580" w:type="dxa"/>
          </w:tcPr>
          <w:p w14:paraId="045D2DCC" w14:textId="77777777" w:rsidR="004A6DA0" w:rsidRDefault="00000000">
            <w:pPr>
              <w:ind w:firstLine="0"/>
              <w:jc w:val="right"/>
            </w:pPr>
            <w:r>
              <w:rPr>
                <w:sz w:val="16"/>
                <w:szCs w:val="16"/>
              </w:rPr>
              <w:t>65.80</w:t>
            </w:r>
          </w:p>
        </w:tc>
        <w:tc>
          <w:tcPr>
            <w:tcW w:w="620" w:type="dxa"/>
          </w:tcPr>
          <w:p w14:paraId="05B2B0CC" w14:textId="77777777" w:rsidR="004A6DA0" w:rsidRDefault="00000000">
            <w:pPr>
              <w:ind w:firstLine="0"/>
              <w:jc w:val="right"/>
            </w:pPr>
            <w:r>
              <w:rPr>
                <w:sz w:val="16"/>
                <w:szCs w:val="16"/>
              </w:rPr>
              <w:t>+8.95</w:t>
            </w:r>
          </w:p>
        </w:tc>
        <w:tc>
          <w:tcPr>
            <w:tcW w:w="620" w:type="dxa"/>
          </w:tcPr>
          <w:p w14:paraId="333532BD" w14:textId="77777777" w:rsidR="004A6DA0" w:rsidRDefault="00000000">
            <w:pPr>
              <w:ind w:firstLine="0"/>
              <w:jc w:val="right"/>
            </w:pPr>
            <w:r>
              <w:rPr>
                <w:sz w:val="16"/>
                <w:szCs w:val="16"/>
              </w:rPr>
              <w:t>8,572</w:t>
            </w:r>
          </w:p>
        </w:tc>
        <w:tc>
          <w:tcPr>
            <w:tcW w:w="580" w:type="dxa"/>
          </w:tcPr>
          <w:p w14:paraId="1AE85215" w14:textId="77777777" w:rsidR="004A6DA0" w:rsidRDefault="00000000">
            <w:pPr>
              <w:ind w:firstLine="0"/>
              <w:jc w:val="right"/>
            </w:pPr>
            <w:r>
              <w:rPr>
                <w:sz w:val="16"/>
                <w:szCs w:val="16"/>
              </w:rPr>
              <w:t>0</w:t>
            </w:r>
          </w:p>
        </w:tc>
        <w:tc>
          <w:tcPr>
            <w:tcW w:w="580" w:type="dxa"/>
          </w:tcPr>
          <w:p w14:paraId="5DA1A5CD" w14:textId="77777777" w:rsidR="004A6DA0" w:rsidRDefault="00000000">
            <w:pPr>
              <w:ind w:firstLine="0"/>
              <w:jc w:val="right"/>
            </w:pPr>
            <w:r>
              <w:rPr>
                <w:sz w:val="16"/>
                <w:szCs w:val="16"/>
              </w:rPr>
              <w:t>1.769</w:t>
            </w:r>
          </w:p>
        </w:tc>
      </w:tr>
    </w:tbl>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626D403A" w14:textId="77777777" w:rsidR="00CA0C2E" w:rsidRDefault="00000000" w:rsidP="00724B75">
      <w:pPr>
        <w:ind w:firstLine="0"/>
        <w:jc w:val="center"/>
      </w:pPr>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ind w:firstLine="0"/>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ind w:firstLine="0"/>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ind w:firstLine="0"/>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ind w:firstLine="0"/>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ind w:firstLine="0"/>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ind w:firstLine="0"/>
              <w:jc w:val="left"/>
            </w:pPr>
            <w:r>
              <w:rPr>
                <w:sz w:val="16"/>
                <w:szCs w:val="16"/>
              </w:rPr>
              <w:t>프랑스</w:t>
            </w:r>
          </w:p>
        </w:tc>
        <w:tc>
          <w:tcPr>
            <w:tcW w:w="900" w:type="dxa"/>
          </w:tcPr>
          <w:p w14:paraId="5673D51A" w14:textId="77777777" w:rsidR="004A6DA0" w:rsidRDefault="00000000">
            <w:pPr>
              <w:ind w:firstLine="0"/>
              <w:jc w:val="right"/>
            </w:pPr>
            <w:r>
              <w:rPr>
                <w:sz w:val="16"/>
                <w:szCs w:val="16"/>
              </w:rPr>
              <w:t>571.2</w:t>
            </w:r>
          </w:p>
        </w:tc>
        <w:tc>
          <w:tcPr>
            <w:tcW w:w="900" w:type="dxa"/>
          </w:tcPr>
          <w:p w14:paraId="34C33ACF" w14:textId="77777777" w:rsidR="004A6DA0" w:rsidRDefault="00000000">
            <w:pPr>
              <w:ind w:firstLine="0"/>
              <w:jc w:val="right"/>
            </w:pPr>
            <w:r>
              <w:rPr>
                <w:sz w:val="16"/>
                <w:szCs w:val="16"/>
              </w:rPr>
              <w:t>487.0</w:t>
            </w:r>
          </w:p>
        </w:tc>
        <w:tc>
          <w:tcPr>
            <w:tcW w:w="800" w:type="dxa"/>
          </w:tcPr>
          <w:p w14:paraId="40B3F469" w14:textId="77777777" w:rsidR="004A6DA0" w:rsidRDefault="00000000">
            <w:pPr>
              <w:ind w:firstLine="0"/>
              <w:jc w:val="right"/>
            </w:pPr>
            <w:r>
              <w:rPr>
                <w:sz w:val="16"/>
                <w:szCs w:val="16"/>
              </w:rPr>
              <w:t>−14.7%</w:t>
            </w:r>
          </w:p>
        </w:tc>
      </w:tr>
      <w:tr w:rsidR="004A6DA0" w14:paraId="0615792D" w14:textId="77777777">
        <w:tc>
          <w:tcPr>
            <w:tcW w:w="1700" w:type="dxa"/>
          </w:tcPr>
          <w:p w14:paraId="66E7CCCE" w14:textId="77777777" w:rsidR="004A6DA0" w:rsidRDefault="00000000">
            <w:pPr>
              <w:ind w:firstLine="0"/>
              <w:jc w:val="left"/>
            </w:pPr>
            <w:r>
              <w:rPr>
                <w:sz w:val="16"/>
                <w:szCs w:val="16"/>
              </w:rPr>
              <w:t>캘리포니아</w:t>
            </w:r>
          </w:p>
        </w:tc>
        <w:tc>
          <w:tcPr>
            <w:tcW w:w="900" w:type="dxa"/>
          </w:tcPr>
          <w:p w14:paraId="65A8D9EB" w14:textId="77777777" w:rsidR="004A6DA0" w:rsidRDefault="00000000">
            <w:pPr>
              <w:ind w:firstLine="0"/>
              <w:jc w:val="right"/>
            </w:pPr>
            <w:r>
              <w:rPr>
                <w:sz w:val="16"/>
                <w:szCs w:val="16"/>
              </w:rPr>
              <w:t>4,448.7</w:t>
            </w:r>
          </w:p>
        </w:tc>
        <w:tc>
          <w:tcPr>
            <w:tcW w:w="900" w:type="dxa"/>
          </w:tcPr>
          <w:p w14:paraId="19BCF978" w14:textId="77777777" w:rsidR="004A6DA0" w:rsidRDefault="00000000">
            <w:pPr>
              <w:ind w:firstLine="0"/>
              <w:jc w:val="right"/>
            </w:pPr>
            <w:r>
              <w:rPr>
                <w:sz w:val="16"/>
                <w:szCs w:val="16"/>
              </w:rPr>
              <w:t>2,450.3</w:t>
            </w:r>
          </w:p>
        </w:tc>
        <w:tc>
          <w:tcPr>
            <w:tcW w:w="800" w:type="dxa"/>
          </w:tcPr>
          <w:p w14:paraId="01BB360E" w14:textId="77777777" w:rsidR="004A6DA0" w:rsidRDefault="00000000">
            <w:pPr>
              <w:ind w:firstLine="0"/>
              <w:jc w:val="right"/>
            </w:pPr>
            <w:r>
              <w:rPr>
                <w:sz w:val="16"/>
                <w:szCs w:val="16"/>
              </w:rPr>
              <w:t>−44.9%</w:t>
            </w:r>
          </w:p>
        </w:tc>
      </w:tr>
      <w:tr w:rsidR="004A6DA0" w14:paraId="6B3F2673" w14:textId="77777777">
        <w:tc>
          <w:tcPr>
            <w:tcW w:w="1700" w:type="dxa"/>
          </w:tcPr>
          <w:p w14:paraId="00D66EC6" w14:textId="77777777" w:rsidR="004A6DA0" w:rsidRDefault="00000000">
            <w:pPr>
              <w:ind w:firstLine="0"/>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ind w:firstLine="0"/>
              <w:jc w:val="right"/>
            </w:pPr>
            <w:r>
              <w:rPr>
                <w:sz w:val="16"/>
                <w:szCs w:val="16"/>
              </w:rPr>
              <w:t>7,240.4</w:t>
            </w:r>
          </w:p>
        </w:tc>
        <w:tc>
          <w:tcPr>
            <w:tcW w:w="900" w:type="dxa"/>
          </w:tcPr>
          <w:p w14:paraId="4B1C3242" w14:textId="77777777" w:rsidR="004A6DA0" w:rsidRDefault="00000000">
            <w:pPr>
              <w:ind w:firstLine="0"/>
              <w:jc w:val="right"/>
            </w:pPr>
            <w:r>
              <w:rPr>
                <w:sz w:val="16"/>
                <w:szCs w:val="16"/>
              </w:rPr>
              <w:t>7,058.9</w:t>
            </w:r>
          </w:p>
        </w:tc>
        <w:tc>
          <w:tcPr>
            <w:tcW w:w="800" w:type="dxa"/>
          </w:tcPr>
          <w:p w14:paraId="13C0EC8A" w14:textId="77777777" w:rsidR="004A6DA0" w:rsidRDefault="00000000">
            <w:pPr>
              <w:ind w:firstLine="0"/>
              <w:jc w:val="right"/>
            </w:pPr>
            <w:r>
              <w:rPr>
                <w:sz w:val="16"/>
                <w:szCs w:val="16"/>
              </w:rPr>
              <w:t>−2.5%</w:t>
            </w:r>
          </w:p>
        </w:tc>
      </w:tr>
    </w:tbl>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5DF48EE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0C397F78" w14:textId="77777777" w:rsidR="00CA0C2E" w:rsidRPr="00843874" w:rsidRDefault="00000000" w:rsidP="00724B75">
      <w:pPr>
        <w:ind w:firstLine="0"/>
        <w:spacing w:before="240"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0"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