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rPr/>
      </w:pPr>
      <w:hyperlink r:id="rId6">
        <w:r>
          <w:rPr>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rPr/>
      </w:pPr>
      <w:hyperlink r:id="rId7">
        <w:r>
          <w:rPr>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pPr>
        <w:rPr/>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Sukprasert</w:t>
      </w:r>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xml:space="preserve">. However, considering the promise of elastic </w:t>
      </w:r>
      <w:r>
        <w:rPr>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900"/>
        <w:gridCol w:w="900"/>
        <w:gridCol w:w="1100"/>
        <w:gridCol w:w="110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w:t>
            </w:r>
          </w:p>
        </w:tc>
        <w:tc>
          <w:tcPr>
            <w:tcW w:w="1100" w:type="dxa"/>
            <w:tcBorders>
              <w:bottom w:val="single" w:sz="6" w:space="0" w:color="000000"/>
            </w:tcBorders>
          </w:tcPr>
          <w:p w14:paraId="695A5E9D"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Borders>
              <w:bottom w:val="single" w:sz="6" w:space="0" w:color="000000"/>
            </w:tcBorders>
          </w:tcPr>
          <w:p w14:paraId="4AEC909D"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40B81867" w14:textId="77777777">
        <w:tc>
          <w:tcPr>
            <w:tcW w:w="900" w:type="dxa"/>
          </w:tcPr>
          <w:p w14:paraId="49FF9889" w14:textId="77777777" w:rsidR="004A6DA0" w:rsidRDefault="00000000">
            <w:r>
              <w:rPr>
                <w:sz w:val="16"/>
                <w:szCs w:val="16"/>
              </w:rPr>
              <w:t>1</w:t>
            </w:r>
            <w:r>
              <w:rPr>
                <w:sz w:val="16"/>
                <w:szCs w:val="16"/>
              </w:rPr>
              <w:t>시간</w:t>
            </w:r>
          </w:p>
        </w:tc>
        <w:tc>
          <w:tcPr>
            <w:tcW w:w="900" w:type="dxa"/>
          </w:tcPr>
          <w:p w14:paraId="6D8B9868" w14:textId="77777777" w:rsidR="004A6DA0" w:rsidRDefault="00000000">
            <w:pPr>
              <w:jc w:val="center"/>
            </w:pPr>
            <w:r>
              <w:rPr>
                <w:sz w:val="16"/>
                <w:szCs w:val="16"/>
              </w:rPr>
              <w:t>10.06%</w:t>
            </w:r>
          </w:p>
        </w:tc>
        <w:tc>
          <w:tcPr>
            <w:tcW w:w="1100" w:type="dxa"/>
          </w:tcPr>
          <w:p w14:paraId="1F62C96A" w14:textId="77777777" w:rsidR="004A6DA0" w:rsidRDefault="00000000">
            <w:pPr>
              <w:jc w:val="center"/>
            </w:pPr>
            <w:r>
              <w:rPr>
                <w:sz w:val="16"/>
                <w:szCs w:val="16"/>
              </w:rPr>
              <w:t>4.97%</w:t>
            </w:r>
          </w:p>
        </w:tc>
        <w:tc>
          <w:tcPr>
            <w:tcW w:w="1100" w:type="dxa"/>
          </w:tcPr>
          <w:p w14:paraId="2BD5B61C" w14:textId="77777777" w:rsidR="004A6DA0" w:rsidRDefault="00000000">
            <w:pPr>
              <w:jc w:val="center"/>
            </w:pPr>
            <w:r>
              <w:rPr>
                <w:sz w:val="16"/>
                <w:szCs w:val="16"/>
              </w:rPr>
              <w:t>0 / 8</w:t>
            </w:r>
          </w:p>
        </w:tc>
      </w:tr>
      <w:tr w:rsidR="004A6DA0" w14:paraId="61DFA2C4" w14:textId="77777777">
        <w:tc>
          <w:tcPr>
            <w:tcW w:w="900" w:type="dxa"/>
          </w:tcPr>
          <w:p w14:paraId="718D0527" w14:textId="77777777" w:rsidR="004A6DA0" w:rsidRDefault="00000000">
            <w:r>
              <w:rPr>
                <w:sz w:val="16"/>
                <w:szCs w:val="16"/>
              </w:rPr>
              <w:t>6</w:t>
            </w:r>
            <w:r>
              <w:rPr>
                <w:sz w:val="16"/>
                <w:szCs w:val="16"/>
              </w:rPr>
              <w:t>시간</w:t>
            </w:r>
          </w:p>
        </w:tc>
        <w:tc>
          <w:tcPr>
            <w:tcW w:w="900" w:type="dxa"/>
          </w:tcPr>
          <w:p w14:paraId="4A0B8BEC" w14:textId="77777777" w:rsidR="004A6DA0" w:rsidRDefault="00000000">
            <w:pPr>
              <w:jc w:val="center"/>
            </w:pPr>
            <w:r>
              <w:rPr>
                <w:sz w:val="16"/>
                <w:szCs w:val="16"/>
              </w:rPr>
              <w:t>13.22%</w:t>
            </w:r>
          </w:p>
        </w:tc>
        <w:tc>
          <w:tcPr>
            <w:tcW w:w="1100" w:type="dxa"/>
          </w:tcPr>
          <w:p w14:paraId="3803C602" w14:textId="77777777" w:rsidR="004A6DA0" w:rsidRDefault="00000000">
            <w:pPr>
              <w:jc w:val="center"/>
            </w:pPr>
            <w:r>
              <w:rPr>
                <w:sz w:val="16"/>
                <w:szCs w:val="16"/>
              </w:rPr>
              <w:t>22.28%</w:t>
            </w:r>
          </w:p>
        </w:tc>
        <w:tc>
          <w:tcPr>
            <w:tcW w:w="1100" w:type="dxa"/>
          </w:tcPr>
          <w:p w14:paraId="03D01C70" w14:textId="77777777" w:rsidR="004A6DA0" w:rsidRDefault="00000000">
            <w:pPr>
              <w:jc w:val="center"/>
            </w:pPr>
            <w:r>
              <w:rPr>
                <w:sz w:val="16"/>
                <w:szCs w:val="16"/>
              </w:rPr>
              <w:t>8 / 8</w:t>
            </w:r>
          </w:p>
        </w:tc>
      </w:tr>
      <w:tr w:rsidR="004A6DA0" w14:paraId="52B2AA9F" w14:textId="77777777">
        <w:tc>
          <w:tcPr>
            <w:tcW w:w="900" w:type="dxa"/>
          </w:tcPr>
          <w:p w14:paraId="5B742E3D" w14:textId="77777777" w:rsidR="004A6DA0" w:rsidRDefault="00000000">
            <w:r>
              <w:rPr>
                <w:sz w:val="16"/>
                <w:szCs w:val="16"/>
              </w:rPr>
              <w:t>24</w:t>
            </w:r>
            <w:r>
              <w:rPr>
                <w:sz w:val="16"/>
                <w:szCs w:val="16"/>
              </w:rPr>
              <w:t>시간</w:t>
            </w:r>
          </w:p>
        </w:tc>
        <w:tc>
          <w:tcPr>
            <w:tcW w:w="900" w:type="dxa"/>
          </w:tcPr>
          <w:p w14:paraId="131ECFBA" w14:textId="77777777" w:rsidR="004A6DA0" w:rsidRDefault="00000000">
            <w:pPr>
              <w:jc w:val="center"/>
            </w:pPr>
            <w:r>
              <w:rPr>
                <w:sz w:val="16"/>
                <w:szCs w:val="16"/>
              </w:rPr>
              <w:t>14.90%</w:t>
            </w:r>
          </w:p>
        </w:tc>
        <w:tc>
          <w:tcPr>
            <w:tcW w:w="1100" w:type="dxa"/>
          </w:tcPr>
          <w:p w14:paraId="2013C5D3" w14:textId="77777777" w:rsidR="004A6DA0" w:rsidRDefault="00000000">
            <w:pPr>
              <w:jc w:val="center"/>
            </w:pPr>
            <w:r>
              <w:rPr>
                <w:sz w:val="16"/>
                <w:szCs w:val="16"/>
              </w:rPr>
              <w:t>13.15%</w:t>
            </w:r>
          </w:p>
        </w:tc>
        <w:tc>
          <w:tcPr>
            <w:tcW w:w="1100" w:type="dxa"/>
          </w:tcPr>
          <w:p w14:paraId="3198EC6C" w14:textId="77777777" w:rsidR="004A6DA0" w:rsidRDefault="00000000">
            <w:pPr>
              <w:jc w:val="center"/>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385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585"/>
        <w:gridCol w:w="774"/>
        <w:gridCol w:w="959"/>
        <w:gridCol w:w="822"/>
        <w:gridCol w:w="71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00" w:type="dxa"/>
            <w:tcBorders>
              <w:bottom w:val="single" w:sz="6" w:space="0" w:color="000000"/>
            </w:tcBorders>
          </w:tcPr>
          <w:p w14:paraId="7CECC5F9"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Borders>
              <w:bottom w:val="single" w:sz="6" w:space="0" w:color="000000"/>
            </w:tcBorders>
          </w:tcPr>
          <w:p w14:paraId="2273E542"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w:t>
            </w:r>
          </w:p>
        </w:tc>
        <w:tc>
          <w:tcPr>
            <w:tcW w:w="700" w:type="dxa"/>
            <w:tcBorders>
              <w:bottom w:val="single" w:sz="6" w:space="0" w:color="000000"/>
            </w:tcBorders>
          </w:tcPr>
          <w:p w14:paraId="47B83A30" w14:textId="77777777" w:rsidR="004A6DA0" w:rsidRDefault="00000000">
            <w:pPr>
              <w:jc w:val="center"/>
              <w:rPr>
                <w:b/>
                <w:bCs/>
              </w:rPr>
            </w:pPr>
            <w:r>
              <w:rPr>
                <w:b/>
                <w:bCs/>
                <w:sz w:val="16"/>
                <w:szCs w:val="16"/>
              </w:rPr>
              <w:t>비중</w:t>
            </w:r>
          </w:p>
        </w:tc>
      </w:tr>
      <w:tr w:rsidR="004A6DA0" w14:paraId="23AE44C1" w14:textId="77777777">
        <w:tc>
          <w:tcPr>
            <w:tcW w:w="600" w:type="dxa"/>
          </w:tcPr>
          <w:p w14:paraId="03CF3A97" w14:textId="77777777" w:rsidR="004A6DA0" w:rsidRDefault="00000000">
            <w:r>
              <w:rPr>
                <w:sz w:val="16"/>
                <w:szCs w:val="16"/>
              </w:rPr>
              <w:t>k=1</w:t>
            </w:r>
          </w:p>
        </w:tc>
        <w:tc>
          <w:tcPr>
            <w:tcW w:w="800" w:type="dxa"/>
          </w:tcPr>
          <w:p w14:paraId="40075D57" w14:textId="77777777" w:rsidR="004A6DA0" w:rsidRDefault="00000000">
            <w:pPr>
              <w:jc w:val="center"/>
            </w:pPr>
            <w:r>
              <w:rPr>
                <w:sz w:val="16"/>
                <w:szCs w:val="16"/>
              </w:rPr>
              <w:t>43,830</w:t>
            </w:r>
          </w:p>
        </w:tc>
        <w:tc>
          <w:tcPr>
            <w:tcW w:w="900" w:type="dxa"/>
          </w:tcPr>
          <w:p w14:paraId="7594B792" w14:textId="77777777" w:rsidR="004A6DA0" w:rsidRDefault="00000000">
            <w:pPr>
              <w:jc w:val="center"/>
            </w:pPr>
            <w:r>
              <w:rPr>
                <w:sz w:val="16"/>
                <w:szCs w:val="16"/>
              </w:rPr>
              <w:t>12~24</w:t>
            </w:r>
            <w:r>
              <w:rPr>
                <w:sz w:val="16"/>
                <w:szCs w:val="16"/>
              </w:rPr>
              <w:t>시간</w:t>
            </w:r>
          </w:p>
        </w:tc>
        <w:tc>
          <w:tcPr>
            <w:tcW w:w="850" w:type="dxa"/>
          </w:tcPr>
          <w:p w14:paraId="65533FEB" w14:textId="77777777" w:rsidR="004A6DA0" w:rsidRDefault="00000000">
            <w:pPr>
              <w:jc w:val="center"/>
            </w:pPr>
            <w:r>
              <w:rPr>
                <w:sz w:val="16"/>
                <w:szCs w:val="16"/>
              </w:rPr>
              <w:t>2,541.5 kg</w:t>
            </w:r>
          </w:p>
        </w:tc>
        <w:tc>
          <w:tcPr>
            <w:tcW w:w="700" w:type="dxa"/>
          </w:tcPr>
          <w:p w14:paraId="45C7F928" w14:textId="77777777" w:rsidR="004A6DA0" w:rsidRDefault="00000000">
            <w:pPr>
              <w:jc w:val="center"/>
            </w:pPr>
            <w:r>
              <w:rPr>
                <w:sz w:val="16"/>
                <w:szCs w:val="16"/>
              </w:rPr>
              <w:t>95.85%</w:t>
            </w:r>
          </w:p>
        </w:tc>
      </w:tr>
      <w:tr w:rsidR="004A6DA0" w14:paraId="62BE74C2" w14:textId="77777777">
        <w:tc>
          <w:tcPr>
            <w:tcW w:w="600" w:type="dxa"/>
          </w:tcPr>
          <w:p w14:paraId="6F90760E" w14:textId="77777777" w:rsidR="004A6DA0" w:rsidRDefault="00000000">
            <w:r>
              <w:rPr>
                <w:sz w:val="16"/>
                <w:szCs w:val="16"/>
              </w:rPr>
              <w:t>k=2</w:t>
            </w:r>
          </w:p>
        </w:tc>
        <w:tc>
          <w:tcPr>
            <w:tcW w:w="800" w:type="dxa"/>
          </w:tcPr>
          <w:p w14:paraId="140DDE0A" w14:textId="77777777" w:rsidR="004A6DA0" w:rsidRDefault="00000000">
            <w:pPr>
              <w:jc w:val="center"/>
            </w:pPr>
            <w:r>
              <w:rPr>
                <w:sz w:val="16"/>
                <w:szCs w:val="16"/>
              </w:rPr>
              <w:t>14,458</w:t>
            </w:r>
          </w:p>
        </w:tc>
        <w:tc>
          <w:tcPr>
            <w:tcW w:w="900" w:type="dxa"/>
          </w:tcPr>
          <w:p w14:paraId="730BEF22" w14:textId="77777777" w:rsidR="004A6DA0" w:rsidRDefault="00000000">
            <w:pPr>
              <w:jc w:val="center"/>
            </w:pPr>
            <w:r>
              <w:rPr>
                <w:sz w:val="16"/>
                <w:szCs w:val="16"/>
              </w:rPr>
              <w:t>2~8</w:t>
            </w:r>
            <w:r>
              <w:rPr>
                <w:sz w:val="16"/>
                <w:szCs w:val="16"/>
              </w:rPr>
              <w:t>시간</w:t>
            </w:r>
          </w:p>
        </w:tc>
        <w:tc>
          <w:tcPr>
            <w:tcW w:w="850" w:type="dxa"/>
          </w:tcPr>
          <w:p w14:paraId="2BE1F2D3" w14:textId="77777777" w:rsidR="004A6DA0" w:rsidRDefault="00000000">
            <w:pPr>
              <w:jc w:val="center"/>
            </w:pPr>
            <w:r>
              <w:rPr>
                <w:sz w:val="16"/>
                <w:szCs w:val="16"/>
              </w:rPr>
              <w:t>110.1 kg</w:t>
            </w:r>
          </w:p>
        </w:tc>
        <w:tc>
          <w:tcPr>
            <w:tcW w:w="700" w:type="dxa"/>
          </w:tcPr>
          <w:p w14:paraId="162D4BB7" w14:textId="77777777" w:rsidR="004A6DA0" w:rsidRDefault="00000000">
            <w:pPr>
              <w:jc w:val="center"/>
            </w:pPr>
            <w:r>
              <w:rPr>
                <w:sz w:val="16"/>
                <w:szCs w:val="16"/>
              </w:rPr>
              <w:t>4.15%</w:t>
            </w:r>
          </w:p>
        </w:tc>
      </w:tr>
      <w:tr w:rsidR="004A6DA0" w14:paraId="7770CB1E" w14:textId="77777777">
        <w:tc>
          <w:tcPr>
            <w:tcW w:w="600" w:type="dxa"/>
          </w:tcPr>
          <w:p w14:paraId="3F92290B" w14:textId="77777777" w:rsidR="004A6DA0" w:rsidRDefault="00000000">
            <w:r>
              <w:rPr>
                <w:sz w:val="16"/>
                <w:szCs w:val="16"/>
              </w:rPr>
              <w:t>k=3</w:t>
            </w:r>
          </w:p>
        </w:tc>
        <w:tc>
          <w:tcPr>
            <w:tcW w:w="800" w:type="dxa"/>
          </w:tcPr>
          <w:p w14:paraId="653D5A6B" w14:textId="77777777" w:rsidR="004A6DA0" w:rsidRDefault="00000000">
            <w:pPr>
              <w:jc w:val="center"/>
            </w:pPr>
            <w:r>
              <w:rPr>
                <w:sz w:val="16"/>
                <w:szCs w:val="16"/>
              </w:rPr>
              <w:t>14,716</w:t>
            </w:r>
          </w:p>
        </w:tc>
        <w:tc>
          <w:tcPr>
            <w:tcW w:w="900" w:type="dxa"/>
          </w:tcPr>
          <w:p w14:paraId="7DC2A963" w14:textId="77777777" w:rsidR="004A6DA0" w:rsidRDefault="00000000">
            <w:pPr>
              <w:jc w:val="center"/>
            </w:pPr>
            <w:r>
              <w:rPr>
                <w:sz w:val="16"/>
                <w:szCs w:val="16"/>
              </w:rPr>
              <w:t>2~10</w:t>
            </w:r>
            <w:r>
              <w:rPr>
                <w:sz w:val="16"/>
                <w:szCs w:val="16"/>
              </w:rPr>
              <w:t>분</w:t>
            </w:r>
          </w:p>
        </w:tc>
        <w:tc>
          <w:tcPr>
            <w:tcW w:w="850" w:type="dxa"/>
          </w:tcPr>
          <w:p w14:paraId="2FE93819" w14:textId="77777777" w:rsidR="004A6DA0" w:rsidRDefault="00000000">
            <w:pPr>
              <w:jc w:val="center"/>
            </w:pPr>
            <w:r>
              <w:rPr>
                <w:sz w:val="16"/>
                <w:szCs w:val="16"/>
              </w:rPr>
              <w:t>0.0 kg</w:t>
            </w:r>
          </w:p>
        </w:tc>
        <w:tc>
          <w:tcPr>
            <w:tcW w:w="700" w:type="dxa"/>
          </w:tcPr>
          <w:p w14:paraId="2119D799" w14:textId="77777777" w:rsidR="004A6DA0" w:rsidRDefault="00000000">
            <w:pPr>
              <w:jc w:val="center"/>
            </w:pPr>
            <w:r>
              <w:rPr>
                <w:sz w:val="16"/>
                <w:szCs w:val="16"/>
              </w:rPr>
              <w:t>0.00%</w:t>
            </w:r>
          </w:p>
        </w:tc>
      </w:tr>
      <w:tr w:rsidR="004A6DA0" w14:paraId="40584C20" w14:textId="77777777">
        <w:tc>
          <w:tcPr>
            <w:tcW w:w="600" w:type="dxa"/>
          </w:tcPr>
          <w:p w14:paraId="3D2D2321" w14:textId="77777777" w:rsidR="004A6DA0" w:rsidRDefault="00000000">
            <w:r>
              <w:rPr>
                <w:sz w:val="16"/>
                <w:szCs w:val="16"/>
              </w:rPr>
              <w:t>k=4</w:t>
            </w:r>
          </w:p>
        </w:tc>
        <w:tc>
          <w:tcPr>
            <w:tcW w:w="800" w:type="dxa"/>
          </w:tcPr>
          <w:p w14:paraId="07A96BC1" w14:textId="77777777" w:rsidR="004A6DA0" w:rsidRDefault="00000000">
            <w:pPr>
              <w:jc w:val="center"/>
            </w:pPr>
            <w:r>
              <w:rPr>
                <w:sz w:val="16"/>
                <w:szCs w:val="16"/>
              </w:rPr>
              <w:t>29,244</w:t>
            </w:r>
          </w:p>
        </w:tc>
        <w:tc>
          <w:tcPr>
            <w:tcW w:w="900" w:type="dxa"/>
          </w:tcPr>
          <w:p w14:paraId="09977886" w14:textId="77777777" w:rsidR="004A6DA0" w:rsidRDefault="00000000">
            <w:pPr>
              <w:jc w:val="center"/>
            </w:pPr>
            <w:r>
              <w:rPr>
                <w:sz w:val="16"/>
                <w:szCs w:val="16"/>
              </w:rPr>
              <w:t>15~60</w:t>
            </w:r>
            <w:r>
              <w:rPr>
                <w:sz w:val="16"/>
                <w:szCs w:val="16"/>
              </w:rPr>
              <w:t>초</w:t>
            </w:r>
          </w:p>
        </w:tc>
        <w:tc>
          <w:tcPr>
            <w:tcW w:w="850" w:type="dxa"/>
          </w:tcPr>
          <w:p w14:paraId="12F76301" w14:textId="77777777" w:rsidR="004A6DA0" w:rsidRDefault="00000000">
            <w:pPr>
              <w:jc w:val="center"/>
            </w:pPr>
            <w:r>
              <w:rPr>
                <w:sz w:val="16"/>
                <w:szCs w:val="16"/>
              </w:rPr>
              <w:t>0.0 kg</w:t>
            </w:r>
          </w:p>
        </w:tc>
        <w:tc>
          <w:tcPr>
            <w:tcW w:w="700" w:type="dxa"/>
          </w:tcPr>
          <w:p w14:paraId="379DEB4A" w14:textId="77777777" w:rsidR="004A6DA0" w:rsidRDefault="00000000">
            <w:pPr>
              <w:jc w:val="center"/>
            </w:pPr>
            <w:r>
              <w:rPr>
                <w:sz w:val="16"/>
                <w:szCs w:val="16"/>
              </w:rPr>
              <w:t>0.00%</w:t>
            </w:r>
          </w:p>
        </w:tc>
      </w:tr>
      <w:tr w:rsidR="004A6DA0" w14:paraId="787219E5" w14:textId="77777777">
        <w:tc>
          <w:tcPr>
            <w:tcW w:w="600" w:type="dxa"/>
          </w:tcPr>
          <w:p w14:paraId="166D4417" w14:textId="77777777" w:rsidR="004A6DA0" w:rsidRDefault="00000000">
            <w:r>
              <w:rPr>
                <w:sz w:val="16"/>
                <w:szCs w:val="16"/>
              </w:rPr>
              <w:t>k=5</w:t>
            </w:r>
          </w:p>
        </w:tc>
        <w:tc>
          <w:tcPr>
            <w:tcW w:w="800" w:type="dxa"/>
          </w:tcPr>
          <w:p w14:paraId="78D9DF5F" w14:textId="77777777" w:rsidR="004A6DA0" w:rsidRDefault="00000000">
            <w:pPr>
              <w:jc w:val="center"/>
            </w:pPr>
            <w:r>
              <w:rPr>
                <w:sz w:val="16"/>
                <w:szCs w:val="16"/>
              </w:rPr>
              <w:t>43,752</w:t>
            </w:r>
          </w:p>
        </w:tc>
        <w:tc>
          <w:tcPr>
            <w:tcW w:w="900" w:type="dxa"/>
          </w:tcPr>
          <w:p w14:paraId="595B487B" w14:textId="77777777" w:rsidR="004A6DA0" w:rsidRDefault="00000000">
            <w:pPr>
              <w:jc w:val="center"/>
            </w:pPr>
            <w:r>
              <w:rPr>
                <w:sz w:val="16"/>
                <w:szCs w:val="16"/>
              </w:rPr>
              <w:t>1~5</w:t>
            </w:r>
            <w:r>
              <w:rPr>
                <w:sz w:val="16"/>
                <w:szCs w:val="16"/>
              </w:rPr>
              <w:t>초</w:t>
            </w:r>
          </w:p>
        </w:tc>
        <w:tc>
          <w:tcPr>
            <w:tcW w:w="850" w:type="dxa"/>
          </w:tcPr>
          <w:p w14:paraId="1DF87206" w14:textId="77777777" w:rsidR="004A6DA0" w:rsidRDefault="00000000">
            <w:pPr>
              <w:jc w:val="center"/>
            </w:pPr>
            <w:r>
              <w:rPr>
                <w:sz w:val="16"/>
                <w:szCs w:val="16"/>
              </w:rPr>
              <w:t>0.0 kg</w:t>
            </w:r>
          </w:p>
        </w:tc>
        <w:tc>
          <w:tcPr>
            <w:tcW w:w="700" w:type="dxa"/>
          </w:tcPr>
          <w:p w14:paraId="5F3B13C3" w14:textId="77777777" w:rsidR="004A6DA0" w:rsidRDefault="00000000">
            <w:pPr>
              <w:jc w:val="center"/>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150"/>
        <w:gridCol w:w="620"/>
        <w:gridCol w:w="620"/>
        <w:gridCol w:w="660"/>
        <w:gridCol w:w="700"/>
        <w:gridCol w:w="550"/>
      </w:tblGrid>
      <w:tr w:rsidR="004D20D1" w14:paraId="32B9CCF2" w14:textId="77777777">
        <w:tc>
          <w:tcPr>
            <w:tcW w:w="115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620" w:type="dxa"/>
            <w:tcBorders>
              <w:bottom w:val="single" w:sz="6" w:space="0" w:color="000000"/>
            </w:tcBorders>
          </w:tcPr>
          <w:p w14:paraId="76703D61" w14:textId="77777777" w:rsidR="004D20D1" w:rsidRDefault="00000000">
            <w:pPr>
              <w:jc w:val="center"/>
              <w:rPr>
                <w:b/>
                <w:bCs/>
              </w:rPr>
            </w:pPr>
            <w:r>
              <w:rPr>
                <w:b/>
                <w:bCs/>
                <w:sz w:val="16"/>
                <w:szCs w:val="16"/>
              </w:rPr>
              <w:t>동시 실행 최대</w:t>
            </w:r>
          </w:p>
        </w:tc>
        <w:tc>
          <w:tcPr>
            <w:tcW w:w="620" w:type="dxa"/>
            <w:tcBorders>
              <w:bottom w:val="single" w:sz="6" w:space="0" w:color="000000"/>
            </w:tcBorders>
          </w:tcPr>
          <w:p w14:paraId="4AEFAAB9" w14:textId="77777777" w:rsidR="004D20D1" w:rsidRDefault="00000000">
            <w:pPr>
              <w:jc w:val="center"/>
              <w:rPr>
                <w:b/>
                <w:bCs/>
              </w:rPr>
            </w:pPr>
            <w:r>
              <w:rPr>
                <w:b/>
                <w:bCs/>
                <w:sz w:val="16"/>
                <w:szCs w:val="16"/>
              </w:rPr>
              <w:t>초과 시간 (h)</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00" w:type="dxa"/>
            <w:tcBorders>
              <w:bottom w:val="single" w:sz="6" w:space="0" w:color="000000"/>
            </w:tcBorders>
          </w:tcPr>
          <w:p w14:paraId="1BBF79DC" w14:textId="77777777" w:rsidR="004D20D1" w:rsidRDefault="00000000">
            <w:pPr>
              <w:jc w:val="center"/>
              <w:rPr>
                <w:b/>
                <w:bCs/>
              </w:rPr>
            </w:pPr>
            <w:r>
              <w:rPr>
                <w:b/>
                <w:bCs/>
                <w:sz w:val="16"/>
                <w:szCs w:val="16"/>
              </w:rPr>
              <w:t>손실 편익 (kg)</w:t>
            </w:r>
          </w:p>
        </w:tc>
        <w:tc>
          <w:tcPr>
            <w:tcW w:w="550" w:type="dxa"/>
            <w:tcBorders>
              <w:bottom w:val="single" w:sz="6" w:space="0" w:color="000000"/>
            </w:tcBorders>
          </w:tcPr>
          <w:p w14:paraId="1BB2BAED" w14:textId="77777777" w:rsidR="004D20D1" w:rsidRDefault="00000000">
            <w:pPr>
              <w:jc w:val="center"/>
              <w:rPr>
                <w:b/>
                <w:bCs/>
              </w:rPr>
            </w:pPr>
            <w:r>
              <w:rPr>
                <w:b/>
                <w:bCs/>
                <w:sz w:val="16"/>
                <w:szCs w:val="16"/>
              </w:rPr>
              <w:t>건당 손실 (g)</w:t>
            </w:r>
          </w:p>
        </w:tc>
      </w:tr>
      <w:tr w:rsidR="004D20D1" w14:paraId="61EFC935" w14:textId="77777777">
        <w:tc>
          <w:tcPr>
            <w:tcW w:w="1150" w:type="dxa"/>
          </w:tcPr>
          <w:p w14:paraId="1CF83842" w14:textId="77777777" w:rsidR="004D20D1" w:rsidRDefault="00000000">
            <w:r>
              <w:rPr>
                <w:sz w:val="16"/>
                <w:szCs w:val="16"/>
              </w:rPr>
              <w:t>US-CAL-CISO</w:t>
            </w:r>
          </w:p>
        </w:tc>
        <w:tc>
          <w:tcPr>
            <w:tcW w:w="620" w:type="dxa"/>
          </w:tcPr>
          <w:p w14:paraId="7992F55E" w14:textId="77777777" w:rsidR="004D20D1" w:rsidRDefault="00000000">
            <w:pPr>
              <w:jc w:val="right"/>
            </w:pPr>
            <w:r>
              <w:rPr>
                <w:sz w:val="16"/>
                <w:szCs w:val="16"/>
              </w:rPr>
              <w:t>41</w:t>
            </w:r>
          </w:p>
        </w:tc>
        <w:tc>
          <w:tcPr>
            <w:tcW w:w="62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00" w:type="dxa"/>
          </w:tcPr>
          <w:p w14:paraId="524A28C1" w14:textId="77777777" w:rsidR="004D20D1" w:rsidRDefault="00000000">
            <w:pPr>
              <w:jc w:val="right"/>
            </w:pPr>
            <w:r>
              <w:rPr>
                <w:sz w:val="16"/>
                <w:szCs w:val="16"/>
              </w:rPr>
              <w:t>1,805.1</w:t>
            </w:r>
          </w:p>
        </w:tc>
        <w:tc>
          <w:tcPr>
            <w:tcW w:w="550" w:type="dxa"/>
          </w:tcPr>
          <w:p w14:paraId="020A5872" w14:textId="77777777" w:rsidR="004D20D1" w:rsidRDefault="00000000">
            <w:pPr>
              <w:jc w:val="right"/>
            </w:pPr>
            <w:r>
              <w:rPr>
                <w:sz w:val="16"/>
                <w:szCs w:val="16"/>
              </w:rPr>
              <w:t>109.74</w:t>
            </w:r>
          </w:p>
        </w:tc>
      </w:tr>
      <w:tr w:rsidR="004D20D1" w14:paraId="61EFC935" w14:textId="77777777">
        <w:tc>
          <w:tcPr>
            <w:tcW w:w="1150" w:type="dxa"/>
          </w:tcPr>
          <w:p w14:paraId="1CF83842" w14:textId="77777777" w:rsidR="004D20D1" w:rsidRDefault="00000000">
            <w:r>
              <w:rPr>
                <w:sz w:val="16"/>
                <w:szCs w:val="16"/>
              </w:rPr>
              <w:t>FR</w:t>
            </w:r>
          </w:p>
        </w:tc>
        <w:tc>
          <w:tcPr>
            <w:tcW w:w="620" w:type="dxa"/>
          </w:tcPr>
          <w:p w14:paraId="7992F55E" w14:textId="77777777" w:rsidR="004D20D1" w:rsidRDefault="00000000">
            <w:pPr>
              <w:jc w:val="right"/>
            </w:pPr>
            <w:r>
              <w:rPr>
                <w:sz w:val="16"/>
                <w:szCs w:val="16"/>
              </w:rPr>
              <w:t>41</w:t>
            </w:r>
          </w:p>
        </w:tc>
        <w:tc>
          <w:tcPr>
            <w:tcW w:w="62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00" w:type="dxa"/>
          </w:tcPr>
          <w:p w14:paraId="524A28C1" w14:textId="77777777" w:rsidR="004D20D1" w:rsidRDefault="00000000">
            <w:pPr>
              <w:jc w:val="right"/>
            </w:pPr>
            <w:r>
              <w:rPr>
                <w:sz w:val="16"/>
                <w:szCs w:val="16"/>
              </w:rPr>
              <w:t>54.3</w:t>
            </w:r>
          </w:p>
        </w:tc>
        <w:tc>
          <w:tcPr>
            <w:tcW w:w="550" w:type="dxa"/>
          </w:tcPr>
          <w:p w14:paraId="020A5872" w14:textId="77777777" w:rsidR="004D20D1" w:rsidRDefault="00000000">
            <w:pPr>
              <w:jc w:val="right"/>
            </w:pPr>
            <w:r>
              <w:rPr>
                <w:sz w:val="16"/>
                <w:szCs w:val="16"/>
              </w:rPr>
              <w:t>4.10</w:t>
            </w:r>
          </w:p>
        </w:tc>
      </w:tr>
      <w:tr w:rsidR="004D20D1" w14:paraId="61EFC935" w14:textId="77777777">
        <w:tc>
          <w:tcPr>
            <w:tcW w:w="1150" w:type="dxa"/>
          </w:tcPr>
          <w:p w14:paraId="1CF83842" w14:textId="77777777" w:rsidR="004D20D1" w:rsidRDefault="00000000">
            <w:r>
              <w:rPr>
                <w:sz w:val="16"/>
                <w:szCs w:val="16"/>
              </w:rPr>
              <w:t>나머지 6개 리전</w:t>
            </w:r>
          </w:p>
        </w:tc>
        <w:tc>
          <w:tcPr>
            <w:tcW w:w="620" w:type="dxa"/>
          </w:tcPr>
          <w:p w14:paraId="7992F55E" w14:textId="77777777" w:rsidR="004D20D1" w:rsidRDefault="00000000">
            <w:pPr>
              <w:jc w:val="right"/>
            </w:pPr>
            <w:r>
              <w:rPr>
                <w:sz w:val="16"/>
                <w:szCs w:val="16"/>
              </w:rPr>
              <w:t>15~20</w:t>
            </w:r>
          </w:p>
        </w:tc>
        <w:tc>
          <w:tcPr>
            <w:tcW w:w="62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00" w:type="dxa"/>
          </w:tcPr>
          <w:p w14:paraId="524A28C1" w14:textId="77777777" w:rsidR="004D20D1" w:rsidRDefault="00000000">
            <w:pPr>
              <w:jc w:val="right"/>
            </w:pPr>
            <w:r>
              <w:rPr>
                <w:sz w:val="16"/>
                <w:szCs w:val="16"/>
              </w:rPr>
              <w:t>55.4</w:t>
            </w:r>
          </w:p>
        </w:tc>
        <w:tc>
          <w:tcPr>
            <w:tcW w:w="550" w:type="dxa"/>
          </w:tcPr>
          <w:p w14:paraId="020A5872" w14:textId="77777777" w:rsidR="004D20D1" w:rsidRDefault="00000000">
            <w:pPr>
              <w:jc w:val="right"/>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560"/>
        <w:gridCol w:w="620"/>
        <w:gridCol w:w="850"/>
        <w:gridCol w:w="540"/>
        <w:gridCol w:w="540"/>
        <w:gridCol w:w="600"/>
        <w:gridCol w:w="590"/>
      </w:tblGrid>
      <w:tr w:rsidR="004D20D1" w14:paraId="337B3116" w14:textId="77777777">
        <w:tc>
          <w:tcPr>
            <w:tcW w:w="560" w:type="dxa"/>
            <w:tcBorders>
              <w:bottom w:val="single" w:sz="6" w:space="0" w:color="000000"/>
            </w:tcBorders>
          </w:tcPr>
          <w:p w14:paraId="4FE64873" w14:textId="77777777" w:rsidR="004D20D1" w:rsidRDefault="00000000">
            <w:pPr>
              <w:jc w:val="center"/>
              <w:rPr>
                <w:b/>
                <w:bCs/>
              </w:rPr>
            </w:pPr>
            <w:r>
              <w:rPr>
                <w:b/>
                <w:bCs/>
                <w:sz w:val="16"/>
                <w:szCs w:val="16"/>
              </w:rPr>
              <w:t>용량</w:t>
            </w:r>
          </w:p>
        </w:tc>
        <w:tc>
          <w:tcPr>
            <w:tcW w:w="620" w:type="dxa"/>
            <w:tcBorders>
              <w:bottom w:val="single" w:sz="6" w:space="0" w:color="000000"/>
            </w:tcBorders>
          </w:tcPr>
          <w:p w14:paraId="50763B5E" w14:textId="77777777" w:rsidR="004D20D1" w:rsidRDefault="00000000">
            <w:pPr>
              <w:jc w:val="center"/>
              <w:rPr>
                <w:b/>
                <w:bCs/>
              </w:rPr>
            </w:pPr>
            <w:r>
              <w:rPr>
                <w:b/>
                <w:bCs/>
                <w:sz w:val="16"/>
                <w:szCs w:val="16"/>
              </w:rPr>
              <w:t>피크 대비 (배)</w:t>
            </w:r>
          </w:p>
        </w:tc>
        <w:tc>
          <w:tcPr>
            <w:tcW w:w="850" w:type="dxa"/>
            <w:tcBorders>
              <w:bottom w:val="single" w:sz="6" w:space="0" w:color="000000"/>
            </w:tcBorders>
          </w:tcPr>
          <w:p w14:paraId="62D06BF3" w14:textId="77777777" w:rsidR="004D20D1" w:rsidRDefault="00000000">
            <w:pPr>
              <w:jc w:val="center"/>
              <w:rPr>
                <w:b/>
                <w:bCs/>
              </w:rPr>
            </w:pPr>
            <w:r>
              <w:rPr>
                <w:b/>
                <w:bCs/>
                <w:sz w:val="16"/>
                <w:szCs w:val="16"/>
              </w:rPr>
              <w:t xml:space="preserve">② 공간 이동 (kg)</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하한 (%p)</w:t>
            </w:r>
          </w:p>
        </w:tc>
        <w:tc>
          <w:tcPr>
            <w:tcW w:w="540" w:type="dxa"/>
            <w:tcBorders>
              <w:bottom w:val="single" w:sz="6" w:space="0" w:color="000000"/>
            </w:tcBorders>
          </w:tcPr>
          <w:p w14:paraId="16E8799B" w14:textId="77777777" w:rsidR="004D20D1" w:rsidRDefault="00000000">
            <w:pPr>
              <w:jc w:val="center"/>
              <w:rPr>
                <w:b/>
                <w:bCs/>
              </w:rPr>
            </w:pPr>
            <w:r>
              <w:rPr>
                <w:b/>
                <w:bCs/>
                <w:sz w:val="16"/>
                <w:szCs w:val="16"/>
              </w:rPr>
              <w:t>상한 (%p)</w:t>
            </w:r>
          </w:p>
        </w:tc>
        <w:tc>
          <w:tcPr>
            <w:tcW w:w="600" w:type="dxa"/>
            <w:tcBorders>
              <w:bottom w:val="single" w:sz="6" w:space="0" w:color="000000"/>
            </w:tcBorders>
          </w:tcPr>
          <w:p w14:paraId="6F8DF19E" w14:textId="77777777" w:rsidR="004D20D1" w:rsidRDefault="00000000">
            <w:pPr>
              <w:jc w:val="center"/>
              <w:rPr>
                <w:b/>
                <w:bCs/>
              </w:rPr>
            </w:pPr>
            <w:r>
              <w:rPr>
                <w:b/>
                <w:bCs/>
                <w:sz w:val="16"/>
                <w:szCs w:val="16"/>
              </w:rPr>
              <w:t>미강제 (%p)</w:t>
            </w:r>
          </w:p>
        </w:tc>
        <w:tc>
          <w:tcPr>
            <w:tcW w:w="590" w:type="dxa"/>
            <w:tcBorders>
              <w:bottom w:val="single" w:sz="6" w:space="0" w:color="000000"/>
            </w:tcBorders>
          </w:tcPr>
          <w:p w14:paraId="6F8DF19E" w14:textId="77777777" w:rsidR="004D20D1" w:rsidRDefault="00000000">
            <w:pPr>
              <w:jc w:val="center"/>
              <w:rPr>
                <w:b/>
                <w:bCs/>
              </w:rPr>
            </w:pPr>
            <w:r>
              <w:rPr>
                <w:b/>
                <w:bCs/>
                <w:sz w:val="16"/>
                <w:szCs w:val="16"/>
              </w:rPr>
              <w:t>잔여 대비 (%)</w:t>
            </w:r>
          </w:p>
        </w:tc>
      </w:tr>
      <w:tr w:rsidR="004D20D1" w14:paraId="545ACFCC" w14:textId="77777777">
        <w:tc>
          <w:tcPr>
            <w:tcW w:w="560" w:type="dxa"/>
          </w:tcPr>
          <w:p w14:paraId="1816E80B" w14:textId="77777777" w:rsidR="004D20D1" w:rsidRDefault="00000000">
            <w:r>
              <w:rPr>
                <w:sz w:val="16"/>
                <w:szCs w:val="16"/>
              </w:rPr>
              <w:t>8</w:t>
            </w:r>
          </w:p>
        </w:tc>
        <w:tc>
          <w:tcPr>
            <w:tcW w:w="620" w:type="dxa"/>
          </w:tcPr>
          <w:p w14:paraId="41D0B9AD" w14:textId="77777777" w:rsidR="004D20D1" w:rsidRDefault="00000000">
            <w:pPr>
              <w:jc w:val="right"/>
            </w:pPr>
            <w:r>
              <w:rPr>
                <w:sz w:val="16"/>
                <w:szCs w:val="16"/>
              </w:rPr>
              <w:t>0.62</w:t>
            </w:r>
          </w:p>
        </w:tc>
        <w:tc>
          <w:tcPr>
            <w:tcW w:w="850" w:type="dxa"/>
          </w:tcPr>
          <w:p w14:paraId="7F6FE6DA" w14:textId="77777777" w:rsidR="004D20D1" w:rsidRDefault="00000000">
            <w:pPr>
              <w:jc w:val="right"/>
            </w:pPr>
            <w:r>
              <w:rPr>
                <w:sz w:val="16"/>
                <w:szCs w:val="16"/>
              </w:rPr>
              <w:t>18,940.5</w:t>
            </w:r>
          </w:p>
        </w:tc>
        <w:tc>
          <w:tcPr>
            <w:tcW w:w="540" w:type="dxa"/>
          </w:tcPr>
          <w:p w14:paraId="02F84491" w14:textId="77777777" w:rsidR="004D20D1" w:rsidRDefault="00000000">
            <w:pPr>
              <w:jc w:val="right"/>
            </w:pPr>
            <w:r>
              <w:rPr>
                <w:sz w:val="16"/>
                <w:szCs w:val="16"/>
              </w:rPr>
              <w:t>1.53</w:t>
            </w:r>
          </w:p>
        </w:tc>
        <w:tc>
          <w:tcPr>
            <w:tcW w:w="540" w:type="dxa"/>
          </w:tcPr>
          <w:p w14:paraId="096B1C76" w14:textId="77777777" w:rsidR="004D20D1" w:rsidRDefault="00000000">
            <w:pPr>
              <w:jc w:val="right"/>
            </w:pPr>
            <w:r>
              <w:rPr>
                <w:sz w:val="16"/>
                <w:szCs w:val="16"/>
              </w:rPr>
              <w:t>6.97</w:t>
            </w:r>
          </w:p>
        </w:tc>
        <w:tc>
          <w:tcPr>
            <w:tcW w:w="600" w:type="dxa"/>
          </w:tcPr>
          <w:p w14:paraId="6D2F8DAB" w14:textId="77777777" w:rsidR="004D20D1" w:rsidRDefault="00000000">
            <w:pPr>
              <w:jc w:val="right"/>
            </w:pPr>
            <w:r>
              <w:rPr>
                <w:sz w:val="16"/>
                <w:szCs w:val="16"/>
              </w:rPr>
              <w:t>11.66</w:t>
            </w:r>
          </w:p>
        </w:tc>
        <w:tc>
          <w:tcPr>
            <w:tcW w:w="590" w:type="dxa"/>
          </w:tcPr>
          <w:p w14:paraId="6D2F8DAB" w14:textId="77777777" w:rsidR="004D20D1" w:rsidRDefault="00000000">
            <w:pPr>
              <w:jc w:val="right"/>
            </w:pPr>
            <w:r>
              <w:rPr>
                <w:sz w:val="16"/>
                <w:szCs w:val="16"/>
              </w:rPr>
              <w:t>18.00</w:t>
            </w:r>
          </w:p>
        </w:tc>
      </w:tr>
      <w:tr w:rsidR="004D20D1" w14:paraId="545ACFCC" w14:textId="77777777">
        <w:tc>
          <w:tcPr>
            <w:tcW w:w="560" w:type="dxa"/>
          </w:tcPr>
          <w:p w14:paraId="1816E80B" w14:textId="77777777" w:rsidR="004D20D1" w:rsidRDefault="00000000">
            <w:r>
              <w:rPr>
                <w:sz w:val="16"/>
                <w:szCs w:val="16"/>
              </w:rPr>
              <w:t>12</w:t>
            </w:r>
          </w:p>
        </w:tc>
        <w:tc>
          <w:tcPr>
            <w:tcW w:w="620" w:type="dxa"/>
          </w:tcPr>
          <w:p w14:paraId="41D0B9AD" w14:textId="77777777" w:rsidR="004D20D1" w:rsidRDefault="00000000">
            <w:pPr>
              <w:jc w:val="right"/>
            </w:pPr>
            <w:r>
              <w:rPr>
                <w:sz w:val="16"/>
                <w:szCs w:val="16"/>
              </w:rPr>
              <w:t>0.92</w:t>
            </w:r>
          </w:p>
        </w:tc>
        <w:tc>
          <w:tcPr>
            <w:tcW w:w="850" w:type="dxa"/>
          </w:tcPr>
          <w:p w14:paraId="7F6FE6DA" w14:textId="77777777" w:rsidR="004D20D1" w:rsidRDefault="00000000">
            <w:pPr>
              <w:jc w:val="right"/>
            </w:pPr>
            <w:r>
              <w:rPr>
                <w:sz w:val="16"/>
                <w:szCs w:val="16"/>
              </w:rPr>
              <w:t>14,849.8</w:t>
            </w:r>
          </w:p>
        </w:tc>
        <w:tc>
          <w:tcPr>
            <w:tcW w:w="540" w:type="dxa"/>
          </w:tcPr>
          <w:p w14:paraId="02F84491" w14:textId="77777777" w:rsidR="004D20D1" w:rsidRDefault="00000000">
            <w:pPr>
              <w:jc w:val="right"/>
            </w:pPr>
            <w:r>
              <w:rPr>
                <w:sz w:val="16"/>
                <w:szCs w:val="16"/>
              </w:rPr>
              <w:t>2.29</w:t>
            </w:r>
          </w:p>
        </w:tc>
        <w:tc>
          <w:tcPr>
            <w:tcW w:w="540" w:type="dxa"/>
          </w:tcPr>
          <w:p w14:paraId="096B1C76" w14:textId="77777777" w:rsidR="004D20D1" w:rsidRDefault="00000000">
            <w:pPr>
              <w:jc w:val="right"/>
            </w:pPr>
            <w:r>
              <w:rPr>
                <w:sz w:val="16"/>
                <w:szCs w:val="16"/>
              </w:rPr>
              <w:t>8.94</w:t>
            </w:r>
          </w:p>
        </w:tc>
        <w:tc>
          <w:tcPr>
            <w:tcW w:w="600" w:type="dxa"/>
          </w:tcPr>
          <w:p w14:paraId="6D2F8DAB" w14:textId="77777777" w:rsidR="004D20D1" w:rsidRDefault="00000000">
            <w:pPr>
              <w:jc w:val="right"/>
            </w:pPr>
            <w:r>
              <w:rPr>
                <w:sz w:val="16"/>
                <w:szCs w:val="16"/>
              </w:rPr>
              <w:t>9.86</w:t>
            </w:r>
          </w:p>
        </w:tc>
        <w:tc>
          <w:tcPr>
            <w:tcW w:w="590" w:type="dxa"/>
          </w:tcPr>
          <w:p w14:paraId="6D2F8DAB" w14:textId="77777777" w:rsidR="004D20D1" w:rsidRDefault="00000000">
            <w:pPr>
              <w:jc w:val="right"/>
            </w:pPr>
            <w:r>
              <w:rPr>
                <w:sz w:val="16"/>
                <w:szCs w:val="16"/>
              </w:rPr>
              <w:t>19.41</w:t>
            </w:r>
          </w:p>
        </w:tc>
      </w:tr>
      <w:tr w:rsidR="004D20D1" w14:paraId="545ACFCC" w14:textId="77777777">
        <w:tc>
          <w:tcPr>
            <w:tcW w:w="560" w:type="dxa"/>
          </w:tcPr>
          <w:p w14:paraId="1816E80B" w14:textId="77777777" w:rsidR="004D20D1" w:rsidRDefault="00000000">
            <w:r>
              <w:rPr>
                <w:sz w:val="16"/>
                <w:szCs w:val="16"/>
              </w:rPr>
              <w:t>16</w:t>
            </w:r>
          </w:p>
        </w:tc>
        <w:tc>
          <w:tcPr>
            <w:tcW w:w="620" w:type="dxa"/>
          </w:tcPr>
          <w:p w14:paraId="41D0B9AD" w14:textId="77777777" w:rsidR="004D20D1" w:rsidRDefault="00000000">
            <w:pPr>
              <w:jc w:val="right"/>
            </w:pPr>
            <w:r>
              <w:rPr>
                <w:sz w:val="16"/>
                <w:szCs w:val="16"/>
              </w:rPr>
              <w:t>1.23</w:t>
            </w:r>
          </w:p>
        </w:tc>
        <w:tc>
          <w:tcPr>
            <w:tcW w:w="850" w:type="dxa"/>
          </w:tcPr>
          <w:p w14:paraId="7F6FE6DA" w14:textId="77777777" w:rsidR="004D20D1" w:rsidRDefault="00000000">
            <w:pPr>
              <w:jc w:val="right"/>
            </w:pPr>
            <w:r>
              <w:rPr>
                <w:sz w:val="16"/>
                <w:szCs w:val="16"/>
              </w:rPr>
              <w:t>12,609.8</w:t>
            </w:r>
          </w:p>
        </w:tc>
        <w:tc>
          <w:tcPr>
            <w:tcW w:w="540" w:type="dxa"/>
          </w:tcPr>
          <w:p w14:paraId="02F84491" w14:textId="77777777" w:rsidR="004D20D1" w:rsidRDefault="00000000">
            <w:pPr>
              <w:jc w:val="right"/>
            </w:pPr>
            <w:r>
              <w:rPr>
                <w:sz w:val="16"/>
                <w:szCs w:val="16"/>
              </w:rPr>
              <w:t>2.52</w:t>
            </w:r>
          </w:p>
        </w:tc>
        <w:tc>
          <w:tcPr>
            <w:tcW w:w="540" w:type="dxa"/>
          </w:tcPr>
          <w:p w14:paraId="096B1C76" w14:textId="77777777" w:rsidR="004D20D1" w:rsidRDefault="00000000">
            <w:pPr>
              <w:jc w:val="right"/>
            </w:pPr>
            <w:r>
              <w:rPr>
                <w:sz w:val="16"/>
                <w:szCs w:val="16"/>
              </w:rPr>
              <w:t>9.23</w:t>
            </w:r>
          </w:p>
        </w:tc>
        <w:tc>
          <w:tcPr>
            <w:tcW w:w="600" w:type="dxa"/>
          </w:tcPr>
          <w:p w14:paraId="6D2F8DAB" w14:textId="77777777" w:rsidR="004D20D1" w:rsidRDefault="00000000">
            <w:pPr>
              <w:jc w:val="right"/>
            </w:pPr>
            <w:r>
              <w:rPr>
                <w:sz w:val="16"/>
                <w:szCs w:val="16"/>
              </w:rPr>
              <w:t>9.07</w:t>
            </w:r>
          </w:p>
        </w:tc>
        <w:tc>
          <w:tcPr>
            <w:tcW w:w="590" w:type="dxa"/>
          </w:tcPr>
          <w:p w14:paraId="6D2F8DAB" w14:textId="77777777" w:rsidR="004D20D1" w:rsidRDefault="00000000">
            <w:pPr>
              <w:jc w:val="right"/>
            </w:pPr>
            <w:r>
              <w:rPr>
                <w:sz w:val="16"/>
                <w:szCs w:val="16"/>
              </w:rPr>
              <w:t>21.03</w:t>
            </w:r>
          </w:p>
        </w:tc>
      </w:tr>
      <w:tr w:rsidR="004D20D1" w14:paraId="545ACFCC" w14:textId="77777777">
        <w:tc>
          <w:tcPr>
            <w:tcW w:w="560" w:type="dxa"/>
          </w:tcPr>
          <w:p w14:paraId="1816E80B" w14:textId="77777777" w:rsidR="004D20D1" w:rsidRDefault="00000000">
            <w:r>
              <w:rPr>
                <w:sz w:val="16"/>
                <w:szCs w:val="16"/>
              </w:rPr>
              <w:t>24</w:t>
            </w:r>
          </w:p>
        </w:tc>
        <w:tc>
          <w:tcPr>
            <w:tcW w:w="620" w:type="dxa"/>
          </w:tcPr>
          <w:p w14:paraId="41D0B9AD" w14:textId="77777777" w:rsidR="004D20D1" w:rsidRDefault="00000000">
            <w:pPr>
              <w:jc w:val="right"/>
            </w:pPr>
            <w:r>
              <w:rPr>
                <w:sz w:val="16"/>
                <w:szCs w:val="16"/>
              </w:rPr>
              <w:t>1.85</w:t>
            </w:r>
          </w:p>
        </w:tc>
        <w:tc>
          <w:tcPr>
            <w:tcW w:w="850" w:type="dxa"/>
          </w:tcPr>
          <w:p w14:paraId="7F6FE6DA" w14:textId="77777777" w:rsidR="004D20D1" w:rsidRDefault="00000000">
            <w:pPr>
              <w:jc w:val="right"/>
            </w:pPr>
            <w:r>
              <w:rPr>
                <w:sz w:val="16"/>
                <w:szCs w:val="16"/>
              </w:rPr>
              <w:t>10,105.8</w:t>
            </w:r>
          </w:p>
        </w:tc>
        <w:tc>
          <w:tcPr>
            <w:tcW w:w="540" w:type="dxa"/>
          </w:tcPr>
          <w:p w14:paraId="02F84491" w14:textId="77777777" w:rsidR="004D20D1" w:rsidRDefault="00000000">
            <w:pPr>
              <w:jc w:val="right"/>
            </w:pPr>
            <w:r>
              <w:rPr>
                <w:sz w:val="16"/>
                <w:szCs w:val="16"/>
              </w:rPr>
              <w:t>3.34</w:t>
            </w:r>
          </w:p>
        </w:tc>
        <w:tc>
          <w:tcPr>
            <w:tcW w:w="540" w:type="dxa"/>
          </w:tcPr>
          <w:p w14:paraId="096B1C76" w14:textId="77777777" w:rsidR="004D20D1" w:rsidRDefault="00000000">
            <w:pPr>
              <w:jc w:val="right"/>
            </w:pPr>
            <w:r>
              <w:rPr>
                <w:sz w:val="16"/>
                <w:szCs w:val="16"/>
              </w:rPr>
              <w:t>7.53</w:t>
            </w:r>
          </w:p>
        </w:tc>
        <w:tc>
          <w:tcPr>
            <w:tcW w:w="600" w:type="dxa"/>
          </w:tcPr>
          <w:p w14:paraId="6D2F8DAB" w14:textId="77777777" w:rsidR="004D20D1" w:rsidRDefault="00000000">
            <w:pPr>
              <w:jc w:val="right"/>
            </w:pPr>
            <w:r>
              <w:rPr>
                <w:sz w:val="16"/>
                <w:szCs w:val="16"/>
              </w:rPr>
              <w:t>7.28</w:t>
            </w:r>
          </w:p>
        </w:tc>
        <w:tc>
          <w:tcPr>
            <w:tcW w:w="590" w:type="dxa"/>
          </w:tcPr>
          <w:p w14:paraId="6D2F8DAB" w14:textId="77777777" w:rsidR="004D20D1" w:rsidRDefault="00000000">
            <w:pPr>
              <w:jc w:val="right"/>
            </w:pPr>
            <w:r>
              <w:rPr>
                <w:sz w:val="16"/>
                <w:szCs w:val="16"/>
              </w:rPr>
              <w:t>21.06</w:t>
            </w:r>
          </w:p>
        </w:tc>
      </w:tr>
      <w:tr w:rsidR="004D20D1" w14:paraId="545ACFCC" w14:textId="77777777">
        <w:tc>
          <w:tcPr>
            <w:tcW w:w="560" w:type="dxa"/>
          </w:tcPr>
          <w:p w14:paraId="1816E80B" w14:textId="77777777" w:rsidR="004D20D1" w:rsidRDefault="00000000">
            <w:r>
              <w:rPr>
                <w:sz w:val="16"/>
                <w:szCs w:val="16"/>
              </w:rPr>
              <w:t>32</w:t>
            </w:r>
          </w:p>
        </w:tc>
        <w:tc>
          <w:tcPr>
            <w:tcW w:w="620" w:type="dxa"/>
          </w:tcPr>
          <w:p w14:paraId="41D0B9AD" w14:textId="77777777" w:rsidR="004D20D1" w:rsidRDefault="00000000">
            <w:pPr>
              <w:jc w:val="right"/>
            </w:pPr>
            <w:r>
              <w:rPr>
                <w:sz w:val="16"/>
                <w:szCs w:val="16"/>
              </w:rPr>
              <w:t>2.46</w:t>
            </w:r>
          </w:p>
        </w:tc>
        <w:tc>
          <w:tcPr>
            <w:tcW w:w="850" w:type="dxa"/>
          </w:tcPr>
          <w:p w14:paraId="7F6FE6DA" w14:textId="77777777" w:rsidR="004D20D1" w:rsidRDefault="00000000">
            <w:pPr>
              <w:jc w:val="right"/>
            </w:pPr>
            <w:r>
              <w:rPr>
                <w:sz w:val="16"/>
                <w:szCs w:val="16"/>
              </w:rPr>
              <w:t>9,719.0</w:t>
            </w:r>
          </w:p>
        </w:tc>
        <w:tc>
          <w:tcPr>
            <w:tcW w:w="540" w:type="dxa"/>
          </w:tcPr>
          <w:p w14:paraId="02F84491" w14:textId="77777777" w:rsidR="004D20D1" w:rsidRDefault="00000000">
            <w:pPr>
              <w:jc w:val="right"/>
            </w:pPr>
            <w:r>
              <w:rPr>
                <w:sz w:val="16"/>
                <w:szCs w:val="16"/>
              </w:rPr>
              <w:t>5.01</w:t>
            </w:r>
          </w:p>
        </w:tc>
        <w:tc>
          <w:tcPr>
            <w:tcW w:w="540" w:type="dxa"/>
          </w:tcPr>
          <w:p w14:paraId="096B1C76" w14:textId="77777777" w:rsidR="004D20D1" w:rsidRDefault="00000000">
            <w:pPr>
              <w:jc w:val="right"/>
            </w:pPr>
            <w:r>
              <w:rPr>
                <w:sz w:val="16"/>
                <w:szCs w:val="16"/>
              </w:rPr>
              <w:t>6.88</w:t>
            </w:r>
          </w:p>
        </w:tc>
        <w:tc>
          <w:tcPr>
            <w:tcW w:w="600" w:type="dxa"/>
          </w:tcPr>
          <w:p w14:paraId="6D2F8DAB" w14:textId="77777777" w:rsidR="004D20D1" w:rsidRDefault="00000000">
            <w:pPr>
              <w:jc w:val="right"/>
            </w:pPr>
            <w:r>
              <w:rPr>
                <w:sz w:val="16"/>
                <w:szCs w:val="16"/>
              </w:rPr>
              <w:t>6.77</w:t>
            </w:r>
          </w:p>
        </w:tc>
        <w:tc>
          <w:tcPr>
            <w:tcW w:w="590" w:type="dxa"/>
          </w:tcPr>
          <w:p w14:paraId="6D2F8DAB" w14:textId="77777777" w:rsidR="004D20D1" w:rsidRDefault="00000000">
            <w:pPr>
              <w:jc w:val="right"/>
            </w:pPr>
            <w:r>
              <w:rPr>
                <w:sz w:val="16"/>
                <w:szCs w:val="16"/>
              </w:rPr>
              <w:t>20.35</w:t>
            </w:r>
          </w:p>
        </w:tc>
      </w:tr>
      <w:tr w:rsidR="004D20D1" w14:paraId="545ACFCC" w14:textId="77777777">
        <w:tc>
          <w:tcPr>
            <w:tcW w:w="560" w:type="dxa"/>
          </w:tcPr>
          <w:p w14:paraId="1816E80B" w14:textId="77777777" w:rsidR="004D20D1" w:rsidRDefault="00000000">
            <w:r>
              <w:rPr>
                <w:sz w:val="16"/>
                <w:szCs w:val="16"/>
              </w:rPr>
              <w:t>64</w:t>
            </w:r>
          </w:p>
        </w:tc>
        <w:tc>
          <w:tcPr>
            <w:tcW w:w="620" w:type="dxa"/>
          </w:tcPr>
          <w:p w14:paraId="41D0B9AD" w14:textId="77777777" w:rsidR="004D20D1" w:rsidRDefault="00000000">
            <w:pPr>
              <w:jc w:val="right"/>
            </w:pPr>
            <w:r>
              <w:rPr>
                <w:sz w:val="16"/>
                <w:szCs w:val="16"/>
              </w:rPr>
              <w:t>4.92</w:t>
            </w:r>
          </w:p>
        </w:tc>
        <w:tc>
          <w:tcPr>
            <w:tcW w:w="850" w:type="dxa"/>
          </w:tcPr>
          <w:p w14:paraId="7F6FE6DA" w14:textId="77777777" w:rsidR="004D20D1" w:rsidRDefault="00000000">
            <w:pPr>
              <w:jc w:val="right"/>
            </w:pPr>
            <w:r>
              <w:rPr>
                <w:sz w:val="16"/>
                <w:szCs w:val="16"/>
              </w:rPr>
              <w:t>9,746.5</w:t>
            </w:r>
          </w:p>
        </w:tc>
        <w:tc>
          <w:tcPr>
            <w:tcW w:w="540" w:type="dxa"/>
          </w:tcPr>
          <w:p w14:paraId="02F84491" w14:textId="77777777" w:rsidR="004D20D1" w:rsidRDefault="00000000">
            <w:pPr>
              <w:jc w:val="right"/>
            </w:pPr>
            <w:r>
              <w:rPr>
                <w:sz w:val="16"/>
                <w:szCs w:val="16"/>
              </w:rPr>
              <w:t>6.77</w:t>
            </w:r>
          </w:p>
        </w:tc>
        <w:tc>
          <w:tcPr>
            <w:tcW w:w="540" w:type="dxa"/>
          </w:tcPr>
          <w:p w14:paraId="096B1C76" w14:textId="77777777" w:rsidR="004D20D1" w:rsidRDefault="00000000">
            <w:pPr>
              <w:jc w:val="right"/>
            </w:pPr>
            <w:r>
              <w:rPr>
                <w:sz w:val="16"/>
                <w:szCs w:val="16"/>
              </w:rPr>
              <w:t>—</w:t>
            </w:r>
          </w:p>
        </w:tc>
        <w:tc>
          <w:tcPr>
            <w:tcW w:w="600" w:type="dxa"/>
          </w:tcPr>
          <w:p w14:paraId="6D2F8DAB" w14:textId="77777777" w:rsidR="004D20D1" w:rsidRDefault="00000000">
            <w:pPr>
              <w:jc w:val="right"/>
            </w:pPr>
            <w:r>
              <w:rPr>
                <w:sz w:val="16"/>
                <w:szCs w:val="16"/>
              </w:rPr>
              <w:t>6.77</w:t>
            </w:r>
          </w:p>
        </w:tc>
        <w:tc>
          <w:tcPr>
            <w:tcW w:w="590" w:type="dxa"/>
          </w:tcPr>
          <w:p w14:paraId="6D2F8DAB" w14:textId="77777777" w:rsidR="004D20D1" w:rsidRDefault="00000000">
            <w:pPr>
              <w:jc w:val="right"/>
            </w:pPr>
            <w:r>
              <w:rPr>
                <w:sz w:val="16"/>
                <w:szCs w:val="16"/>
              </w:rPr>
              <w:t>20.31</w:t>
            </w:r>
          </w:p>
        </w:tc>
      </w:tr>
      <w:tr w:rsidR="004D20D1" w14:paraId="545ACFCC" w14:textId="77777777">
        <w:tc>
          <w:tcPr>
            <w:tcW w:w="560" w:type="dxa"/>
          </w:tcPr>
          <w:p w14:paraId="1816E80B" w14:textId="77777777" w:rsidR="004D20D1" w:rsidRDefault="00000000">
            <w:r>
              <w:rPr>
                <w:sz w:val="16"/>
                <w:szCs w:val="16"/>
              </w:rPr>
              <w:t>무제약</w:t>
            </w:r>
          </w:p>
        </w:tc>
        <w:tc>
          <w:tcPr>
            <w:tcW w:w="620" w:type="dxa"/>
          </w:tcPr>
          <w:p w14:paraId="41D0B9AD" w14:textId="77777777" w:rsidR="004D20D1" w:rsidRDefault="00000000">
            <w:pPr>
              <w:jc w:val="right"/>
            </w:pPr>
            <w:r>
              <w:rPr>
                <w:sz w:val="16"/>
                <w:szCs w:val="16"/>
              </w:rPr>
              <w:t>—</w:t>
            </w:r>
          </w:p>
        </w:tc>
        <w:tc>
          <w:tcPr>
            <w:tcW w:w="850" w:type="dxa"/>
          </w:tcPr>
          <w:p w14:paraId="7F6FE6DA" w14:textId="77777777" w:rsidR="004D20D1" w:rsidRDefault="00000000">
            <w:pPr>
              <w:jc w:val="right"/>
            </w:pPr>
            <w:r>
              <w:rPr>
                <w:sz w:val="16"/>
                <w:szCs w:val="16"/>
              </w:rPr>
              <w:t>9,746.5</w:t>
            </w:r>
          </w:p>
        </w:tc>
        <w:tc>
          <w:tcPr>
            <w:tcW w:w="540" w:type="dxa"/>
          </w:tcPr>
          <w:p w14:paraId="02F84491" w14:textId="77777777" w:rsidR="004D20D1" w:rsidRDefault="00000000">
            <w:pPr>
              <w:jc w:val="right"/>
            </w:pPr>
            <w:r>
              <w:rPr>
                <w:sz w:val="16"/>
                <w:szCs w:val="16"/>
              </w:rPr>
              <w:t>6.77</w:t>
            </w:r>
          </w:p>
        </w:tc>
        <w:tc>
          <w:tcPr>
            <w:tcW w:w="540" w:type="dxa"/>
          </w:tcPr>
          <w:p w14:paraId="096B1C76" w14:textId="77777777" w:rsidR="004D20D1" w:rsidRDefault="00000000">
            <w:pPr>
              <w:jc w:val="right"/>
            </w:pPr>
            <w:r>
              <w:rPr>
                <w:sz w:val="16"/>
                <w:szCs w:val="16"/>
              </w:rPr>
              <w:t>—</w:t>
            </w:r>
          </w:p>
        </w:tc>
        <w:tc>
          <w:tcPr>
            <w:tcW w:w="600" w:type="dxa"/>
          </w:tcPr>
          <w:p w14:paraId="6D2F8DAB" w14:textId="77777777" w:rsidR="004D20D1" w:rsidRDefault="00000000">
            <w:pPr>
              <w:jc w:val="right"/>
            </w:pPr>
            <w:r>
              <w:rPr>
                <w:sz w:val="16"/>
                <w:szCs w:val="16"/>
              </w:rPr>
              <w:t>6.77</w:t>
            </w:r>
          </w:p>
        </w:tc>
        <w:tc>
          <w:tcPr>
            <w:tcW w:w="590" w:type="dxa"/>
          </w:tcPr>
          <w:p w14:paraId="6D2F8DAB" w14:textId="77777777" w:rsidR="004D20D1" w:rsidRDefault="00000000">
            <w:pPr>
              <w:jc w:val="right"/>
            </w:pPr>
            <w:r>
              <w:rPr>
                <w:sz w:val="16"/>
                <w:szCs w:val="16"/>
              </w:rPr>
              <w:t>20.31</w:t>
            </w:r>
          </w:p>
        </w:tc>
      </w:tr>
    </w:tbl>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700"/>
        <w:gridCol w:w="1150"/>
        <w:gridCol w:w="1150"/>
        <w:gridCol w:w="130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5"/>
                <w:szCs w:val="15"/>
              </w:rPr>
            </w:pPr>
            <w:r w:rsidRPr="00FA591E">
              <w:rPr>
                <w:b/>
                <w:bCs/>
                <w:sz w:val="15"/>
                <w:szCs w:val="15"/>
              </w:rPr>
              <w:t>용량</w:t>
            </w:r>
          </w:p>
        </w:tc>
        <w:tc>
          <w:tcPr>
            <w:tcW w:w="1150" w:type="dxa"/>
            <w:tcBorders>
              <w:bottom w:val="single" w:sz="6" w:space="0" w:color="000000"/>
            </w:tcBorders>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Borders>
              <w:bottom w:val="single" w:sz="6" w:space="0" w:color="000000"/>
            </w:tcBorders>
          </w:tcPr>
          <w:p w14:paraId="1F3115D1" w14:textId="77777777" w:rsidR="004D20D1" w:rsidRPr="00FA591E" w:rsidRDefault="00000000">
            <w:pPr>
              <w:jc w:val="center"/>
              <w:rPr>
                <w:b/>
                <w:bCs/>
                <w:sz w:val="15"/>
                <w:szCs w:val="15"/>
              </w:rPr>
            </w:pPr>
            <w:r w:rsidRPr="00FA591E">
              <w:rPr>
                <w:b/>
                <w:bCs/>
                <w:sz w:val="15"/>
                <w:szCs w:val="15"/>
              </w:rPr>
              <w:t>캘리포니아</w:t>
            </w:r>
          </w:p>
        </w:tc>
        <w:tc>
          <w:tcPr>
            <w:tcW w:w="1300" w:type="dxa"/>
            <w:tcBorders>
              <w:bottom w:val="single" w:sz="6" w:space="0" w:color="000000"/>
            </w:tcBorders>
          </w:tcPr>
          <w:p w14:paraId="391EA940" w14:textId="77777777" w:rsidR="004D20D1" w:rsidRPr="00FA591E" w:rsidRDefault="00000000">
            <w:pPr>
              <w:jc w:val="center"/>
              <w:rPr>
                <w:b/>
                <w:bCs/>
                <w:sz w:val="15"/>
                <w:szCs w:val="15"/>
              </w:rPr>
            </w:pPr>
            <w:r w:rsidRPr="00FA591E">
              <w:rPr>
                <w:b/>
                <w:bCs/>
                <w:sz w:val="15"/>
                <w:szCs w:val="15"/>
              </w:rPr>
              <w:t>나머지 6개 리전 합계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50" w:type="dxa"/>
          </w:tcPr>
          <w:p w14:paraId="27516F85" w14:textId="77777777" w:rsidR="004D20D1" w:rsidRPr="00FA591E" w:rsidRDefault="00000000">
            <w:pPr>
              <w:jc w:val="center"/>
              <w:rPr>
                <w:sz w:val="15"/>
                <w:szCs w:val="15"/>
              </w:rPr>
            </w:pPr>
            <w:r w:rsidRPr="00FA591E">
              <w:rPr>
                <w:sz w:val="15"/>
                <w:szCs w:val="15"/>
              </w:rPr>
              <w:t>27,876</w:t>
            </w:r>
          </w:p>
        </w:tc>
        <w:tc>
          <w:tcPr>
            <w:tcW w:w="1150" w:type="dxa"/>
          </w:tcPr>
          <w:p w14:paraId="7A301708" w14:textId="77777777" w:rsidR="004D20D1" w:rsidRPr="00FA591E" w:rsidRDefault="00000000">
            <w:pPr>
              <w:jc w:val="center"/>
              <w:rPr>
                <w:sz w:val="15"/>
                <w:szCs w:val="15"/>
              </w:rPr>
            </w:pPr>
            <w:r w:rsidRPr="00FA591E">
              <w:rPr>
                <w:sz w:val="15"/>
                <w:szCs w:val="15"/>
              </w:rPr>
              <w:t>25,538</w:t>
            </w:r>
          </w:p>
        </w:tc>
        <w:tc>
          <w:tcPr>
            <w:tcW w:w="1300" w:type="dxa"/>
          </w:tcPr>
          <w:p w14:paraId="21F08651" w14:textId="77777777" w:rsidR="004D20D1" w:rsidRPr="00FA591E" w:rsidRDefault="00000000">
            <w:pPr>
              <w:jc w:val="center"/>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50" w:type="dxa"/>
          </w:tcPr>
          <w:p w14:paraId="27516F85" w14:textId="77777777" w:rsidR="004D20D1" w:rsidRPr="00FA591E" w:rsidRDefault="00000000">
            <w:pPr>
              <w:jc w:val="center"/>
              <w:rPr>
                <w:sz w:val="15"/>
                <w:szCs w:val="15"/>
              </w:rPr>
            </w:pPr>
            <w:r w:rsidRPr="00FA591E">
              <w:rPr>
                <w:sz w:val="15"/>
                <w:szCs w:val="15"/>
              </w:rPr>
              <w:t>54,178</w:t>
            </w:r>
          </w:p>
        </w:tc>
        <w:tc>
          <w:tcPr>
            <w:tcW w:w="1150" w:type="dxa"/>
          </w:tcPr>
          <w:p w14:paraId="7A301708" w14:textId="77777777" w:rsidR="004D20D1" w:rsidRPr="00FA591E" w:rsidRDefault="00000000">
            <w:pPr>
              <w:jc w:val="center"/>
              <w:rPr>
                <w:sz w:val="15"/>
                <w:szCs w:val="15"/>
              </w:rPr>
            </w:pPr>
            <w:r w:rsidRPr="00FA591E">
              <w:rPr>
                <w:sz w:val="15"/>
                <w:szCs w:val="15"/>
              </w:rPr>
              <w:t>36,743</w:t>
            </w:r>
          </w:p>
        </w:tc>
        <w:tc>
          <w:tcPr>
            <w:tcW w:w="1300" w:type="dxa"/>
          </w:tcPr>
          <w:p w14:paraId="21F08651" w14:textId="77777777" w:rsidR="004D20D1" w:rsidRPr="00FA591E" w:rsidRDefault="00000000">
            <w:pPr>
              <w:jc w:val="center"/>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50" w:type="dxa"/>
          </w:tcPr>
          <w:p w14:paraId="27516F85" w14:textId="77777777" w:rsidR="004D20D1" w:rsidRPr="00FA591E" w:rsidRDefault="00000000">
            <w:pPr>
              <w:jc w:val="center"/>
              <w:rPr>
                <w:sz w:val="15"/>
                <w:szCs w:val="15"/>
              </w:rPr>
            </w:pPr>
            <w:r w:rsidRPr="00FA591E">
              <w:rPr>
                <w:sz w:val="15"/>
                <w:szCs w:val="15"/>
              </w:rPr>
              <w:t>71,883</w:t>
            </w:r>
          </w:p>
        </w:tc>
        <w:tc>
          <w:tcPr>
            <w:tcW w:w="1150" w:type="dxa"/>
          </w:tcPr>
          <w:p w14:paraId="7A301708" w14:textId="77777777" w:rsidR="004D20D1" w:rsidRPr="00FA591E" w:rsidRDefault="00000000">
            <w:pPr>
              <w:jc w:val="center"/>
              <w:rPr>
                <w:sz w:val="15"/>
                <w:szCs w:val="15"/>
              </w:rPr>
            </w:pPr>
            <w:r w:rsidRPr="00FA591E">
              <w:rPr>
                <w:sz w:val="15"/>
                <w:szCs w:val="15"/>
              </w:rPr>
              <w:t>34,604</w:t>
            </w:r>
          </w:p>
        </w:tc>
        <w:tc>
          <w:tcPr>
            <w:tcW w:w="1300" w:type="dxa"/>
          </w:tcPr>
          <w:p w14:paraId="21F08651" w14:textId="77777777" w:rsidR="004D20D1" w:rsidRPr="00FA591E" w:rsidRDefault="00000000">
            <w:pPr>
              <w:jc w:val="center"/>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50" w:type="dxa"/>
          </w:tcPr>
          <w:p w14:paraId="27516F85" w14:textId="77777777" w:rsidR="004D20D1" w:rsidRPr="00FA591E" w:rsidRDefault="00000000">
            <w:pPr>
              <w:jc w:val="center"/>
              <w:rPr>
                <w:sz w:val="15"/>
                <w:szCs w:val="15"/>
              </w:rPr>
            </w:pPr>
            <w:r w:rsidRPr="00FA591E">
              <w:rPr>
                <w:sz w:val="15"/>
                <w:szCs w:val="15"/>
              </w:rPr>
              <w:t>71,919</w:t>
            </w:r>
          </w:p>
        </w:tc>
        <w:tc>
          <w:tcPr>
            <w:tcW w:w="1150" w:type="dxa"/>
          </w:tcPr>
          <w:p w14:paraId="7A301708" w14:textId="77777777" w:rsidR="004D20D1" w:rsidRPr="00FA591E" w:rsidRDefault="00000000">
            <w:pPr>
              <w:jc w:val="center"/>
              <w:rPr>
                <w:sz w:val="15"/>
                <w:szCs w:val="15"/>
              </w:rPr>
            </w:pPr>
            <w:r w:rsidRPr="00FA591E">
              <w:rPr>
                <w:sz w:val="15"/>
                <w:szCs w:val="15"/>
              </w:rPr>
              <w:t>34,600</w:t>
            </w:r>
          </w:p>
        </w:tc>
        <w:tc>
          <w:tcPr>
            <w:tcW w:w="1300" w:type="dxa"/>
          </w:tcPr>
          <w:p w14:paraId="21F08651" w14:textId="77777777" w:rsidR="004D20D1" w:rsidRPr="00FA591E" w:rsidRDefault="00000000">
            <w:pPr>
              <w:jc w:val="center"/>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