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D467" w14:textId="1C9BBB10" w:rsidR="00D6048C" w:rsidRPr="00516B46" w:rsidRDefault="00D6048C">
      <w:pPr>
        <w:rPr>
          <w:rFonts w:asciiTheme="minorEastAsia" w:hAnsiTheme="minorEastAsia"/>
          <w:sz w:val="20"/>
          <w:szCs w:val="20"/>
          <w:lang w:eastAsia="ko-KR"/>
        </w:rPr>
      </w:pPr>
      <w:r w:rsidRPr="00516B46">
        <w:rPr>
          <w:rFonts w:asciiTheme="minorEastAsia" w:hAnsiTheme="minorEastAsia"/>
          <w:sz w:val="20"/>
          <w:szCs w:val="20"/>
          <w:lang w:eastAsia="ko-KR"/>
        </w:rPr>
        <w:t xml:space="preserve">CAST </w:t>
      </w:r>
      <w:r w:rsidRPr="00516B46">
        <w:rPr>
          <w:rFonts w:asciiTheme="minorEastAsia" w:hAnsiTheme="minorEastAsia" w:hint="eastAsia"/>
          <w:sz w:val="20"/>
          <w:szCs w:val="20"/>
          <w:lang w:eastAsia="ko-KR"/>
        </w:rPr>
        <w:t>발표 대본</w:t>
      </w:r>
      <w:r w:rsidR="00516B46" w:rsidRPr="00516B46">
        <w:rPr>
          <w:rFonts w:asciiTheme="minorEastAsia" w:hAnsiTheme="minorEastAsia" w:hint="eastAsia"/>
          <w:sz w:val="20"/>
          <w:szCs w:val="20"/>
          <w:lang w:eastAsia="ko-KR"/>
        </w:rPr>
        <w:t>(11분)</w:t>
      </w:r>
    </w:p>
    <w:p w14:paraId="29BE33DD" w14:textId="59E74125" w:rsidR="00090A93" w:rsidRPr="00516B46" w:rsidRDefault="00090A93" w:rsidP="00090A9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p1.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표지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774F64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-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(16초)</w:t>
      </w:r>
    </w:p>
    <w:p w14:paraId="30CB190C" w14:textId="3F0BA8C4" w:rsidR="00622DE8" w:rsidRPr="00516B46" w:rsidRDefault="00622DE8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안녕하십니까, 팀 </w:t>
      </w:r>
      <w:r w:rsidRPr="00516B46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CAST</w:t>
      </w:r>
      <w:r w:rsidRPr="00516B4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입니다. 저희는 </w:t>
      </w:r>
      <w:r w:rsidRPr="00516B46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AI</w:t>
      </w:r>
      <w:r w:rsidRPr="00516B4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예측 기반 탄소 인지 클라우드 작업 배치 시스템,</w:t>
      </w:r>
      <w:r w:rsidRPr="00516B46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  <w:t>CAST</w:t>
      </w:r>
      <w:proofErr w:type="spellStart"/>
      <w:r w:rsidRPr="00516B4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를</w:t>
      </w:r>
      <w:proofErr w:type="spellEnd"/>
      <w:r w:rsidRPr="00516B4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만들었습니다. 한 문장으로는 </w:t>
      </w:r>
      <w:r w:rsidRPr="00516B4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클라우드 작업을 탄소집약도가 낮은 </w:t>
      </w:r>
      <w:proofErr w:type="spellStart"/>
      <w:r w:rsidRPr="00516B4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리전과</w:t>
      </w:r>
      <w:proofErr w:type="spellEnd"/>
      <w:r w:rsidRPr="00516B4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시간대에 배치하는 스케줄링 시스템</w:t>
      </w:r>
      <w:r w:rsidRPr="00516B4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입니다.</w:t>
      </w:r>
    </w:p>
    <w:p w14:paraId="259C01BF" w14:textId="6FB996EE" w:rsidR="006D7DC5" w:rsidRDefault="00090A93" w:rsidP="00CA41AF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p2.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개발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배경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774F64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-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(1분20초)</w:t>
      </w:r>
    </w:p>
    <w:p w14:paraId="2CECD34B" w14:textId="34E563D3" w:rsidR="00415D17" w:rsidRDefault="00820573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먼저, </w:t>
      </w:r>
      <w:r w:rsidR="006F1A3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개발배경입니다.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AI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확산으로 데이터센터 전력 수요가 폭증하고</w:t>
      </w:r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있습니다.</w:t>
      </w:r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국제에너지기구</w:t>
      </w:r>
      <w:r w:rsidR="00503F89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IEA</w:t>
      </w:r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에서는2030년에</w:t>
      </w:r>
      <w:r w:rsidR="00415D1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데이터센터의</w:t>
      </w:r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소비전력량을</w:t>
      </w:r>
      <w:proofErr w:type="spellEnd"/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945</w:t>
      </w:r>
      <w:proofErr w:type="spellStart"/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테라와트시로</w:t>
      </w:r>
      <w:proofErr w:type="spellEnd"/>
      <w:r w:rsidR="00503F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예측</w:t>
      </w:r>
      <w:r w:rsidR="00415D1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하는데요, 이는 </w:t>
      </w:r>
      <w:r w:rsidR="0098071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현재 데이터센터가 쓰는 전력량의 2배 이</w:t>
      </w:r>
      <w:r w:rsidR="00A2200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상에 달하는 거대한 양입니다.</w:t>
      </w:r>
    </w:p>
    <w:p w14:paraId="38BD3BB2" w14:textId="63349008" w:rsidR="00877C5B" w:rsidRDefault="00503F8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 w:rsidRPr="00503F89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그런데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, </w:t>
      </w:r>
      <w:r w:rsidR="009348E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데이터센터가 행하는 작업</w:t>
      </w:r>
      <w:r w:rsidR="00B749D5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이더라도</w:t>
      </w:r>
      <w:r w:rsidR="009348E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9348EC" w:rsidRPr="00C85DBC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언제, 어디서</w:t>
      </w:r>
      <w:r w:rsidR="009348E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009348E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실행하느냐에</w:t>
      </w:r>
      <w:proofErr w:type="spellEnd"/>
      <w:r w:rsidR="009348E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따라 </w:t>
      </w:r>
      <w:r w:rsidR="00B749D5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탄소 </w:t>
      </w:r>
      <w:r w:rsidR="009348E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배출량이 완전히 달라집니다. </w:t>
      </w:r>
      <w:r w:rsidR="00B749D5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이를 알 수 있는 지표가 탄소집약도인데요, </w:t>
      </w:r>
      <w:r w:rsidR="00E47F42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전력 1키로와트시를 생산할 때 나오는 </w:t>
      </w:r>
      <w:proofErr w:type="spellStart"/>
      <w:r w:rsidR="00E47F42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탄소량</w:t>
      </w:r>
      <w:proofErr w:type="spellEnd"/>
      <w:r w:rsidR="00E47F42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입니다. </w:t>
      </w:r>
      <w:r w:rsidR="004625CB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저희가 활용한 2025년 실측 데이터에서 프랑스와 인도는 약 </w:t>
      </w:r>
      <w:r w:rsidR="008374F1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39</w:t>
      </w:r>
      <w:r w:rsidR="004625CB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배가 차이나는 것을 </w:t>
      </w:r>
      <w:r w:rsidR="004625CB" w:rsidRPr="00F25710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확인했습니다</w:t>
      </w:r>
      <w:r w:rsidR="004625CB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.</w:t>
      </w:r>
    </w:p>
    <w:p w14:paraId="25E5D542" w14:textId="3DB2A72D" w:rsidR="00503F89" w:rsidRDefault="00877C5B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 w:rsidRPr="00F25710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규제도 시작됐습니다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. 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EU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는 2024년부터 데이터센터 에너지 공시를 의무화했습니다. </w:t>
      </w:r>
      <w:r w:rsidR="00FC7D47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5D4B8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그런데 기존 스케줄러는 완료 시간과 자원 효율을 중심</w:t>
      </w:r>
      <w:r w:rsidR="00F37BC2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으로</w:t>
      </w:r>
      <w:r w:rsidR="005D4B8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만 볼 뿐 탄소집약도는 반영하지 않았습니다. </w:t>
      </w:r>
      <w:r w:rsidR="0013280D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5D4B88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Google</w:t>
      </w:r>
      <w:r w:rsidR="005D4B8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과 </w:t>
      </w:r>
      <w:r w:rsidR="005D4B88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ACM</w:t>
      </w:r>
      <w:r w:rsidR="005D4B8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이나 </w:t>
      </w:r>
      <w:r w:rsidR="005D4B88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IEEE</w:t>
      </w:r>
      <w:r w:rsidR="005D4B8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학회</w:t>
      </w:r>
      <w:r w:rsidR="006D6B8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5D4B8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등</w:t>
      </w:r>
      <w:r w:rsidR="00A50D9B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5D4B8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연구가 활발히 진행되</w:t>
      </w:r>
      <w:r w:rsidR="006D6B8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고 있습니다. </w:t>
      </w:r>
    </w:p>
    <w:p w14:paraId="3B0F58FC" w14:textId="063493CC" w:rsidR="001B56A0" w:rsidRPr="001B56A0" w:rsidRDefault="001B56A0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그래서 저희의 문제 정의는 이것입니다.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탄소집약도는 </w:t>
      </w:r>
      <w:r w:rsidRPr="00B879DF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시시각각, 지역별로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변하지만, 기존 스케줄러는 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‘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언제, 어디서 실행해야 탄소가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적은지</w:t>
      </w:r>
      <w:proofErr w:type="spellEnd"/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’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는 고려하지 않는다.</w:t>
      </w:r>
    </w:p>
    <w:p w14:paraId="5D16AA1D" w14:textId="1A5EC32A" w:rsidR="00B171A1" w:rsidRPr="004F2373" w:rsidRDefault="00090A93" w:rsidP="004F237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p3.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목표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시스템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AA085D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-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(56초)</w:t>
      </w:r>
    </w:p>
    <w:p w14:paraId="272AAC01" w14:textId="7E5A9C3A" w:rsidR="00B171A1" w:rsidRPr="00FF0C46" w:rsidRDefault="006075A8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그래서 저희 시스템은 </w:t>
      </w:r>
      <w:r w:rsidR="00B34F7C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Pr="00FF0C4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클라우드 작업을 탄소집약도가 낮은 </w:t>
      </w:r>
      <w:proofErr w:type="spellStart"/>
      <w:r w:rsidRPr="00FF0C4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리전과</w:t>
      </w:r>
      <w:proofErr w:type="spellEnd"/>
      <w:r w:rsidRPr="00FF0C4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시간대에 배치하는 스케줄링 시스템입니다. </w:t>
      </w:r>
    </w:p>
    <w:p w14:paraId="257980BD" w14:textId="00D98861" w:rsidR="00D57C63" w:rsidRDefault="00D57C63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LSTM</w:t>
      </w:r>
      <w:r w:rsidR="00DB5AA0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을 활용해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탄소집약도를 </w:t>
      </w:r>
      <w:r w:rsidRPr="0067523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예측하고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,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로드밸런서가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작업을 깨끗한 리전으로 </w:t>
      </w:r>
      <w:r w:rsidRPr="0067523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옮기고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, 스케줄러가 여유 있는 작업을 깨끗한 시간대로 </w:t>
      </w:r>
      <w:r w:rsidR="00675236" w:rsidRPr="00A957F3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이동합니다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.</w:t>
      </w:r>
    </w:p>
    <w:p w14:paraId="1C56CE79" w14:textId="73E19130" w:rsidR="00D57C63" w:rsidRDefault="00D57C63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설계 원칙은 아래의 연구 세 편을 검토해 세 가지로 정했습니다. 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Pr="00CA7FE2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첫째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, 탄소와 지연 사이의 가중치는 자동으로 결정됩니다.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로드밸런서는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매시간 파레토 무릎점으로, </w:t>
      </w:r>
      <w:r w:rsidRPr="00181468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스케줄러는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지연민감도를 공식으로 자동 결정합니다.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Pr="005177A9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둘째</w:t>
      </w:r>
      <w:r w:rsidR="005177A9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,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시간 이동은 마감 안의 시각만 탐색해서 마감 초과가 구조적으로 불가능합니다.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Pr="001F2D3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셋째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, 결정은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예측값으로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하되, 배출량 계산은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실측값으로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합니다. 이를 통해 만약 예측이 틀린 대가까지 저희 결과에 반영되어 있습니다.</w:t>
      </w:r>
    </w:p>
    <w:p w14:paraId="7C19C9CF" w14:textId="77777777" w:rsidR="002D5C8D" w:rsidRDefault="002D5C8D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72792ECD" w14:textId="77777777" w:rsidR="002D5C8D" w:rsidRDefault="002D5C8D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0B34206E" w14:textId="77777777" w:rsidR="00EB0867" w:rsidRPr="00516B46" w:rsidRDefault="00EB0867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6E9BA177" w14:textId="4A8FF151" w:rsidR="00333384" w:rsidRPr="006E02F4" w:rsidRDefault="00090A93" w:rsidP="006E02F4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lastRenderedPageBreak/>
        <w:t xml:space="preserve">p4.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전체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아키텍처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F93DE7"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  <w:t>–</w:t>
      </w:r>
      <w:r w:rsidR="006E02F4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(48초)</w:t>
      </w:r>
    </w:p>
    <w:p w14:paraId="5888504A" w14:textId="0AD3AB2F" w:rsidR="00595334" w:rsidRPr="00333384" w:rsidRDefault="00333384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전체 구조입니다. </w:t>
      </w:r>
      <w:proofErr w:type="spellStart"/>
      <w:r w:rsidR="005477D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일렉트릭시티</w:t>
      </w:r>
      <w:proofErr w:type="spellEnd"/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 xml:space="preserve"> Maps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에서 8개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리전의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탄소집약도, </w:t>
      </w:r>
      <w:r w:rsidR="00D3497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오픈 </w:t>
      </w:r>
      <w:proofErr w:type="spellStart"/>
      <w:r w:rsidR="00D3497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메테오</w:t>
      </w:r>
      <w:proofErr w:type="spellEnd"/>
      <w:r w:rsidR="00D3497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API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에서 날씨를 받아 각각의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리전별</w:t>
      </w:r>
      <w:proofErr w:type="spellEnd"/>
      <w:r w:rsidR="005A70C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,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LSTM 8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개가 향후 24시간의 탄소집약도를 예측합니다. 이 예측이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로드밸런서로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가서 어느 리전에서 </w:t>
      </w:r>
      <w:r w:rsidRPr="005A70CC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실행할지를,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그다음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스케줄러가 </w:t>
      </w:r>
      <w:r w:rsidRPr="005477D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언제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실행할지를 정합니다. </w:t>
      </w:r>
      <w:r w:rsidR="00595334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595334" w:rsidRPr="00762CFD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모델링 가정도 다음과 같습니다</w:t>
      </w:r>
      <w:r w:rsidR="0059533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. </w:t>
      </w:r>
      <w:r w:rsidR="0090528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작업당 </w:t>
      </w:r>
      <w:proofErr w:type="spellStart"/>
      <w:r w:rsidR="0090528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소비전력량은</w:t>
      </w:r>
      <w:proofErr w:type="spellEnd"/>
      <w:r w:rsidR="0090528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1</w:t>
      </w:r>
      <w:proofErr w:type="spellStart"/>
      <w:r w:rsidR="0090528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킬로와트시로</w:t>
      </w:r>
      <w:proofErr w:type="spellEnd"/>
      <w:r w:rsidR="0090528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통일하였고, </w:t>
      </w:r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작업 데이터는</w:t>
      </w:r>
      <w:r w:rsidR="00285AA3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 xml:space="preserve"> </w:t>
      </w:r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현실적 분포를 모사한 합성데이터 146,000개이며, 전송 오버헤드는 </w:t>
      </w:r>
      <w:r w:rsidR="00285AA3" w:rsidRPr="00762CFD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고려하지 않았지만</w:t>
      </w:r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, </w:t>
      </w:r>
      <w:r w:rsidR="00EC1C7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동시 실행가능 작업 1</w:t>
      </w:r>
      <w:r w:rsidR="00966B1B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6</w:t>
      </w:r>
      <w:r w:rsidR="00EC1C7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개로 가정 후 </w:t>
      </w:r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용량 </w:t>
      </w:r>
      <w:proofErr w:type="spellStart"/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여유율</w:t>
      </w:r>
      <w:proofErr w:type="spellEnd"/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0.8을 </w:t>
      </w:r>
      <w:proofErr w:type="spellStart"/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적용하므로써</w:t>
      </w:r>
      <w:proofErr w:type="spellEnd"/>
      <w:r w:rsidR="00285AA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쏠림을 완화했습니다.</w:t>
      </w:r>
    </w:p>
    <w:p w14:paraId="5C47440F" w14:textId="088FD0D6" w:rsidR="00024655" w:rsidRPr="00846C40" w:rsidRDefault="00090A93" w:rsidP="00846C40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p5. LSTM </w:t>
      </w:r>
      <w:r w:rsidR="003E62FC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-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(1분13초)</w:t>
      </w:r>
    </w:p>
    <w:p w14:paraId="4AD498CC" w14:textId="376FCAA2" w:rsidR="00A357BB" w:rsidRDefault="00024655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첫 번째 모듈, </w:t>
      </w:r>
      <w:r w:rsidR="00A357BB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LSTM</w:t>
      </w:r>
      <w:r w:rsidR="00A357BB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기반 탄소집약도 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예측입니다.</w:t>
      </w:r>
      <w:r w:rsidR="00AB2D8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890A9A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왜 </w:t>
      </w:r>
      <w:r w:rsidR="00890A9A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LSTM</w:t>
      </w:r>
      <w:r w:rsidR="00890A9A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을 </w:t>
      </w:r>
      <w:proofErr w:type="spellStart"/>
      <w:r w:rsidR="00890A9A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사용했냐면</w:t>
      </w:r>
      <w:proofErr w:type="spellEnd"/>
      <w:r w:rsidR="00890A9A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, 탄소집약도는 시간 의존적 패턴이 강한 시계열이라 순환신경망이 적합하다고 판단했습니다.</w:t>
      </w:r>
      <w:r w:rsidR="00890A9A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AB2D87" w:rsidRPr="007E61FB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먼저 </w:t>
      </w:r>
      <w:r w:rsidR="00B86753" w:rsidRPr="007E61FB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사용된 데이터입니다</w:t>
      </w:r>
      <w:r w:rsidR="00B86753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. </w:t>
      </w:r>
      <w:r w:rsidR="000A3029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0A302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(왼쪽을 가리키며)</w:t>
      </w:r>
      <w:r w:rsidR="0091639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여기 보이시는 거와 같이 과거의 탄소집약도, 재생 에너지 비율, 시각, 요일, 풍속, 기온 등을 활용하였고,</w:t>
      </w:r>
      <w:r w:rsidR="00916399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91639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과거의 1주일, </w:t>
      </w:r>
      <w:r w:rsidR="00C73C5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1</w:t>
      </w:r>
      <w:r w:rsidR="0091639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68시간과 13개의 데이터, 즉 13개의 피처를 입력으로 받습니다. </w:t>
      </w:r>
    </w:p>
    <w:p w14:paraId="6B2D7F9C" w14:textId="213506E9" w:rsidR="00D6349F" w:rsidRDefault="00D6349F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이 입력이 t</w:t>
      </w:r>
      <w:r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wo layered LSTM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으로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들어가는데, </w:t>
      </w:r>
      <w:r w:rsidR="000B389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과거 일주일을 64차원 벡터로 </w:t>
      </w:r>
      <w:proofErr w:type="spellStart"/>
      <w:r w:rsidR="000B3897" w:rsidRPr="00601783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압축한뒤</w:t>
      </w:r>
      <w:proofErr w:type="spellEnd"/>
      <w:r w:rsidR="000B389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,</w:t>
      </w:r>
      <w:r w:rsidR="000B3897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0B389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미래 정보인 날씨 예보와 결합해 향후 24시간을 한 번에 출력합니다.</w:t>
      </w:r>
      <w:r w:rsidR="000B3897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0B3897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이렇게 결정한 이유는 </w:t>
      </w:r>
      <w:r w:rsidR="00AE40C0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재생에너지 비중이 </w:t>
      </w:r>
      <w:r w:rsidR="00AE40C0" w:rsidRPr="00547D4D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높은 지역은</w:t>
      </w:r>
      <w:r w:rsidR="00AE40C0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탄소집약도가 날씨에 영향을 받았기 때문입니다.</w:t>
      </w:r>
      <w:r w:rsidR="00B366FD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B366F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학습은 2021년부터 23년을 하였고, 24년을 검증, 25년을 테스트로 하였</w:t>
      </w:r>
      <w:r w:rsidR="00425BD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고 우측에 있는 결과가 나왔습니다.</w:t>
      </w:r>
      <w:r w:rsidR="005F6CAC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5F6CA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8개 </w:t>
      </w:r>
      <w:proofErr w:type="spellStart"/>
      <w:r w:rsidR="005F6CA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리전은</w:t>
      </w:r>
      <w:proofErr w:type="spellEnd"/>
      <w:r w:rsidR="005F6CA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005F6CA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전력망</w:t>
      </w:r>
      <w:proofErr w:type="spellEnd"/>
      <w:r w:rsidR="005F6CA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구성이 달라 각각 </w:t>
      </w:r>
      <w:r w:rsidR="005F6CAC" w:rsidRPr="00547D4D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독립적으로</w:t>
      </w:r>
      <w:r w:rsidR="005F6CA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학습시켰고, </w:t>
      </w:r>
      <w:r w:rsidR="005D4C5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평가는 실제 배포와 동일한 </w:t>
      </w:r>
      <w:r w:rsidR="005D4C54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rolling forecast</w:t>
      </w:r>
      <w:r w:rsidR="005D4C5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방식을 사용하였고,</w:t>
      </w:r>
      <w:r w:rsidR="004C08AF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이 방식은 새로운 기간을 예측할 때</w:t>
      </w:r>
      <w:r w:rsidR="00A679E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471D1C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이전 </w:t>
      </w:r>
      <w:r w:rsidR="004C08AF" w:rsidRPr="00385D71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예측된 값이 아닌</w:t>
      </w:r>
      <w:r w:rsidR="004C08AF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실제 값을 사용하는 방식입니다.</w:t>
      </w:r>
      <w:r w:rsidR="0029108E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그리고</w:t>
      </w:r>
      <w:r w:rsidR="00610E2F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평가</w:t>
      </w:r>
      <w:r w:rsidR="0029108E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D25176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지표는</w:t>
      </w:r>
      <w:r w:rsidR="005D4C5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5D4C54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MAE</w:t>
      </w:r>
      <w:r w:rsidR="005D4C5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와 </w:t>
      </w:r>
      <w:proofErr w:type="spellStart"/>
      <w:r w:rsidR="005D4C54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>nMAE</w:t>
      </w:r>
      <w:r w:rsidR="005D4C5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를</w:t>
      </w:r>
      <w:proofErr w:type="spellEnd"/>
      <w:r w:rsidR="005D4C5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함</w:t>
      </w:r>
      <w:r w:rsidR="000600A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께</w:t>
      </w:r>
      <w:r w:rsidR="005D4C54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봅니다.</w:t>
      </w:r>
    </w:p>
    <w:p w14:paraId="5BA7968D" w14:textId="77777777" w:rsidR="00024655" w:rsidRPr="00516B46" w:rsidRDefault="00024655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326FEFD3" w14:textId="6B76AB1D" w:rsidR="00090A93" w:rsidRPr="00516B46" w:rsidRDefault="00090A93" w:rsidP="00090A9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p6.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로드밸런서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F93DE7"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  <w:t>–</w:t>
      </w:r>
      <w:r w:rsidR="00372170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(1분12초)</w:t>
      </w:r>
    </w:p>
    <w:p w14:paraId="05615C35" w14:textId="58AD7C28" w:rsidR="003531D2" w:rsidRDefault="003531D2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두 번째 모듈, 탄소 인지 </w:t>
      </w:r>
      <w:proofErr w:type="spellStart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로드밸런서입니다</w:t>
      </w:r>
      <w:proofErr w:type="spellEnd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. </w:t>
      </w:r>
      <w:r w:rsidR="00E56F9D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이 모듈은 </w:t>
      </w:r>
      <w:r w:rsidR="001A6B49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1</w:t>
      </w:r>
      <w:r w:rsidR="001A6B49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시간 단위로 </w:t>
      </w:r>
      <w:r w:rsidR="00E56F9D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제출된 작업들을 모아, 어느 리전으로 </w:t>
      </w:r>
      <w:r w:rsidR="00E85D3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보낼 지를</w:t>
      </w:r>
      <w:r w:rsidR="00E56F9D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정수 선형 계획법으로 풉니다. </w:t>
      </w:r>
      <w:r w:rsidR="0049352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목적 함수는 화면에 </w:t>
      </w:r>
      <w:r w:rsidR="00E85D3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나와 있듯</w:t>
      </w:r>
      <w:r w:rsidR="0049352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탄소와 지연의 가중합을 용량 제약 안에서 최소화합니다.</w:t>
      </w:r>
    </w:p>
    <w:p w14:paraId="2C739AB0" w14:textId="06DC0041" w:rsidR="003D11CF" w:rsidRDefault="003D11CF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 w:rsidRPr="00886DC8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근데 핵심은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가중치 </w:t>
      </w:r>
      <w:r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“</w:t>
      </w:r>
      <w:r w:rsidRPr="00886DC8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알파</w:t>
      </w:r>
      <w:r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”</w:t>
      </w:r>
      <w:proofErr w:type="spellStart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를</w:t>
      </w:r>
      <w:proofErr w:type="spellEnd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정하는 방법입니다. 알파를 0.0부터 1.0까지 </w:t>
      </w:r>
      <w:r w:rsidRPr="00886DC8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11단계로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바꿔가며 배정을 전부 계산하면 </w:t>
      </w:r>
      <w:r w:rsidR="002B2475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지연과 배출의 거래 곡선이 나오고, 두 축을 정규화해 지연도, 배출도 0인 지점 즉, (</w:t>
      </w:r>
      <w:r w:rsidR="00005D3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오른쪽</w:t>
      </w:r>
      <w:r w:rsidR="002B2475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위를 가리키며) 해당 지점에 가장 가까운 </w:t>
      </w:r>
      <w:r w:rsidR="004C4B0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파레토 </w:t>
      </w:r>
      <w:proofErr w:type="spellStart"/>
      <w:r w:rsidR="004C4B0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무릎점</w:t>
      </w:r>
      <w:proofErr w:type="spellEnd"/>
      <w:r w:rsidR="004C4B0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2B2475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알파를 채택합니다.</w:t>
      </w:r>
    </w:p>
    <w:p w14:paraId="717EEFDB" w14:textId="62FABDC5" w:rsidR="000C55C3" w:rsidRDefault="000C55C3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(왼쪽 아래 그래프를 보며) 여기를 보시면 실제 선택된 알파인데, 시간마다 다릅니다. </w:t>
      </w:r>
      <w:proofErr w:type="spellStart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리전</w:t>
      </w:r>
      <w:proofErr w:type="spellEnd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간 격차가 커서 옮길 가치가 있는 시간에는 올라가고, 없는 시간에는 내려갑니다. </w:t>
      </w:r>
      <w:r w:rsidR="000517D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이를 통해 </w:t>
      </w:r>
      <w:r w:rsidR="00B8700B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전체적인 결과를 보면 </w:t>
      </w:r>
      <w:r w:rsidR="000517D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알파를 하나로 고정했을 때보다 </w:t>
      </w:r>
      <w:r w:rsidR="000A331E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전체적으로 </w:t>
      </w:r>
      <w:r w:rsidR="000517D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더욱 나은 성능을 보여줬고, 탄소 절감 56.9%, 지연은 36.2</w:t>
      </w:r>
      <w:r w:rsidR="005372B4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ms</w:t>
      </w:r>
      <w:r w:rsidR="007B579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가 나왔고 </w:t>
      </w:r>
      <w:r w:rsidR="000517D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당연히 드롭은 0이었습니다.</w:t>
      </w:r>
    </w:p>
    <w:p w14:paraId="703F43FF" w14:textId="77777777" w:rsidR="003D11CF" w:rsidRDefault="003D11CF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5307F465" w14:textId="541D7101" w:rsidR="00090A93" w:rsidRPr="00516B46" w:rsidRDefault="00090A93" w:rsidP="00090A9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p7.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스케줄러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835EEA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-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(45초)</w:t>
      </w:r>
    </w:p>
    <w:p w14:paraId="4AF85B50" w14:textId="319C82AE" w:rsidR="001A7D44" w:rsidRDefault="001A7D44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세 번째</w:t>
      </w:r>
      <w:r w:rsidR="00D1798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모듈, 탄소 인지 스케줄러입니다. </w:t>
      </w:r>
      <w:proofErr w:type="spellStart"/>
      <w:r w:rsidR="00063766" w:rsidRPr="00896A2F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로드밸런서는</w:t>
      </w:r>
      <w:proofErr w:type="spellEnd"/>
      <w:r w:rsidR="0006376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54631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어디서</w:t>
      </w:r>
      <w:r w:rsidR="0006376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2B246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실행할 지이고, </w:t>
      </w:r>
      <w:r w:rsidR="0054631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스케줄러는 </w:t>
      </w:r>
      <w:r w:rsidR="006D1418" w:rsidRPr="00896A2F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언제</w:t>
      </w:r>
      <w:r w:rsidR="006D1418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! 실행할지를 정합니다.</w:t>
      </w:r>
    </w:p>
    <w:p w14:paraId="0E3AB51C" w14:textId="2E29E571" w:rsidR="006D1418" w:rsidRDefault="006D1418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 w:rsidRPr="004B16A5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물론</w:t>
      </w:r>
      <w:r w:rsidR="001339E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!!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, 모든 작업이 미뤄질 수 있는 것은 아닙니다. 작업마다 지연민감도 </w:t>
      </w:r>
      <w:r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k</w:t>
      </w:r>
      <w:proofErr w:type="spellStart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를</w:t>
      </w:r>
      <w:proofErr w:type="spellEnd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부여해 </w:t>
      </w:r>
      <w:r w:rsidR="000C6458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결제나 </w:t>
      </w:r>
      <w:r w:rsidR="000C6458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API</w:t>
      </w:r>
      <w:r w:rsidR="000C6458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응답은 </w:t>
      </w:r>
      <w:r w:rsidR="000C6458" w:rsidRPr="00006B7C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즉시</w:t>
      </w:r>
      <w:r w:rsidR="000C6458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실행하고, 로그 </w:t>
      </w:r>
      <w:r w:rsidR="00224BF2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처리 등 미뤄도 되는 것은</w:t>
      </w:r>
      <w:r w:rsidR="000C6458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탄소가 깨끗한 </w:t>
      </w:r>
      <w:r w:rsidR="008A107E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시각에 실행됩니다. </w:t>
      </w:r>
      <w:r w:rsidR="007C63B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수식은 화면처럼 </w:t>
      </w:r>
      <w:proofErr w:type="spellStart"/>
      <w:r w:rsidR="007C63B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정규화된</w:t>
      </w:r>
      <w:proofErr w:type="spellEnd"/>
      <w:r w:rsidR="007C63B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탄소 비용과 지연 비용의 가중합이 </w:t>
      </w:r>
      <w:r w:rsidR="007C63B3" w:rsidRPr="0061385E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최소인</w:t>
      </w:r>
      <w:r w:rsidR="007C63B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시각을</w:t>
      </w:r>
      <w:r w:rsidR="000B167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고르고</w:t>
      </w:r>
      <w:r w:rsidR="007C63B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, 가중치 베타는 지연민감도에서 자동으로 나옵니다.</w:t>
      </w:r>
    </w:p>
    <w:p w14:paraId="2D6FDD82" w14:textId="43CBA89E" w:rsidR="00055DEB" w:rsidRPr="006D1418" w:rsidRDefault="00055DEB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중요한 것은 탐색 범위 자체가 마감시간 이내로 제한되어 있어, </w:t>
      </w:r>
      <w:r w:rsidR="002510F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아무리 탄소를 </w:t>
      </w:r>
      <w:r w:rsidR="002510F0" w:rsidRPr="00856597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쫓아도</w:t>
      </w:r>
      <w:r w:rsidR="002510F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마감을 넘길 수 없는 구조라는 점입니다.</w:t>
      </w:r>
    </w:p>
    <w:p w14:paraId="1D202333" w14:textId="51D4DDAD" w:rsidR="00090A93" w:rsidRPr="00516B46" w:rsidRDefault="00090A93" w:rsidP="00090A9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p8.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모듈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통합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213B6F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-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(22초)</w:t>
      </w:r>
    </w:p>
    <w:p w14:paraId="6777D794" w14:textId="15A02397" w:rsidR="00EE44B6" w:rsidRDefault="00EE44B6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세 모듈은 실시간 파이프라인으로 통합됩니다. </w:t>
      </w:r>
      <w:r w:rsidR="00B24E1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재생 버튼을 누르면 시각이 흐르면서 </w:t>
      </w:r>
      <w:r w:rsidR="000E50CB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LSTM</w:t>
      </w:r>
      <w:r w:rsidR="000E50CB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예측, </w:t>
      </w:r>
      <w:proofErr w:type="spellStart"/>
      <w:r w:rsidR="000E50CB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리전</w:t>
      </w:r>
      <w:proofErr w:type="spellEnd"/>
      <w:r w:rsidR="000E50CB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배정, 시간 배치가 연쇄적으로 </w:t>
      </w:r>
      <w:r w:rsidR="00241F6D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진행되고</w:t>
      </w:r>
      <w:r w:rsidR="00E44962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, </w:t>
      </w:r>
      <w:r w:rsidR="003C0EA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(화면을 </w:t>
      </w:r>
      <w:proofErr w:type="spellStart"/>
      <w:r w:rsidR="003C0EA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가르키며</w:t>
      </w:r>
      <w:proofErr w:type="spellEnd"/>
      <w:r w:rsidR="003C0EA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) 여기 화면</w:t>
      </w:r>
      <w:r w:rsidR="001C0F4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E44962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지도에서 작업이 어디로 </w:t>
      </w:r>
      <w:r w:rsidR="00E44962" w:rsidRPr="00A015BC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흘러가는지</w:t>
      </w:r>
      <w:r w:rsidR="00FF20E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, 아래에는 해당 작업의 출발지, 도착지, 요청시각과 실행시각을 </w:t>
      </w:r>
      <w:r w:rsidR="00FA398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확인할 수 있습니다.</w:t>
      </w:r>
    </w:p>
    <w:p w14:paraId="2E004F1A" w14:textId="19A973C3" w:rsidR="00090A93" w:rsidRPr="00516B46" w:rsidRDefault="00090A93" w:rsidP="00090A9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p9.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성능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결과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D3191F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</w:t>
      </w:r>
      <w:r w:rsidR="00AC0B60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 - 완료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(50초)</w:t>
      </w:r>
    </w:p>
    <w:p w14:paraId="7E551D0C" w14:textId="1AC038B8" w:rsidR="00D3191F" w:rsidRDefault="00D3191F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다음으로는 성능 테스트 결과입니다. 총 탄소 배출 65.6% 절</w:t>
      </w:r>
      <w:r w:rsidR="004504C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감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됐습니다. </w:t>
      </w:r>
      <w:proofErr w:type="spellStart"/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소비전력량을</w:t>
      </w:r>
      <w:proofErr w:type="spellEnd"/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1</w:t>
      </w:r>
      <w:proofErr w:type="spellStart"/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키로와트시로</w:t>
      </w:r>
      <w:proofErr w:type="spellEnd"/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가정했을 때</w:t>
      </w:r>
      <w:r w:rsidR="00143D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, 배출된 </w:t>
      </w:r>
      <w:proofErr w:type="spellStart"/>
      <w:r w:rsidR="00143D89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탄소량이</w:t>
      </w:r>
      <w:proofErr w:type="spellEnd"/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29,155</w:t>
      </w:r>
      <w:proofErr w:type="spellStart"/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킬로그</w:t>
      </w:r>
      <w:r w:rsidR="005E55A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에서</w:t>
      </w:r>
      <w:proofErr w:type="spellEnd"/>
      <w:r w:rsidR="005E55A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1</w:t>
      </w:r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0,033킬로그램</w:t>
      </w:r>
      <w:r w:rsidR="005E55A8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으로</w:t>
      </w:r>
      <w:r w:rsidR="0093452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됐습니다. </w:t>
      </w:r>
      <w:r w:rsidR="000C590D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br/>
      </w:r>
      <w:r w:rsidR="00963868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탄소 </w:t>
      </w:r>
      <w:r w:rsidR="00E66C7B" w:rsidRPr="00D239C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절감은 두 단계로 누적됩니다.</w:t>
      </w:r>
      <w:r w:rsidR="00E66C7B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공간 이동이 56.8%, 시간 이동이 추가로 20.3%를 줄였습니다.</w:t>
      </w:r>
    </w:p>
    <w:p w14:paraId="762ED4A0" w14:textId="3899CF13" w:rsidR="00261788" w:rsidRDefault="00261788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대가는 공간이동으로 인해 36.2밀리초, 시간 이동에 의한 지연은 평균 2.1시간입니다. </w:t>
      </w:r>
      <w:r w:rsidR="009E178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이는 전부 마감 안에 처리되어 </w:t>
      </w:r>
      <w:r w:rsidR="009E178D"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  <w:t xml:space="preserve">SLO </w:t>
      </w:r>
      <w:r w:rsidR="009E178D"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위반과 드롭은 0입니다.</w:t>
      </w:r>
    </w:p>
    <w:p w14:paraId="0D78D91E" w14:textId="43339CA6" w:rsidR="00F41884" w:rsidRDefault="00F41884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  <w:r w:rsidRPr="00B0400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만약</w:t>
      </w:r>
      <w:r w:rsidR="00B04006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!!</w:t>
      </w:r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 xml:space="preserve"> 각각의 작업이 더욱 짧은 마감시간을 </w:t>
      </w:r>
      <w:proofErr w:type="spellStart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요구한다해도</w:t>
      </w:r>
      <w:proofErr w:type="spellEnd"/>
      <w:r>
        <w:rPr>
          <w:rFonts w:asciiTheme="minorEastAsia" w:hAnsiTheme="minorEastAsia" w:cs="Segoe UI" w:hint="eastAsia"/>
          <w:kern w:val="0"/>
          <w:sz w:val="20"/>
          <w:szCs w:val="20"/>
          <w:lang w:eastAsia="ko-KR"/>
          <w14:ligatures w14:val="none"/>
        </w:rPr>
        <w:t>, 위반이 없기 때문에 그것 또한 가능합니다.</w:t>
      </w:r>
    </w:p>
    <w:p w14:paraId="02073096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656B8863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1076C411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0C483079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46F2FD2E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3C83B8DA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4573C122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16942019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56EF09E1" w14:textId="77777777" w:rsidR="003D4B39" w:rsidRDefault="003D4B39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Segoe UI"/>
          <w:kern w:val="0"/>
          <w:sz w:val="20"/>
          <w:szCs w:val="20"/>
          <w:lang w:eastAsia="ko-KR"/>
          <w14:ligatures w14:val="none"/>
        </w:rPr>
      </w:pPr>
    </w:p>
    <w:p w14:paraId="2B5C08B9" w14:textId="673BDCBE" w:rsidR="00090A93" w:rsidRPr="00516B46" w:rsidRDefault="00090A93" w:rsidP="00090A9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lastRenderedPageBreak/>
        <w:t xml:space="preserve">p10.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시연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1329EC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영상과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함께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>)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(1분10초)</w:t>
      </w:r>
    </w:p>
    <w:p w14:paraId="2E8C7D3B" w14:textId="17729529" w:rsidR="00E43A20" w:rsidRPr="00F135D6" w:rsidRDefault="00BA30A2" w:rsidP="000B305E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실제 동작을 보시겠습니다. 화면 시각은 </w:t>
      </w:r>
      <w:r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UTC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기준입니다. 시각이 흐르면서 매시간 라우팅이 바</w:t>
      </w:r>
      <w:r w:rsidR="00C84378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뀝니다.</w:t>
      </w:r>
      <w:r w:rsidR="00CD0899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br/>
      </w:r>
      <w:r w:rsidR="009C1C9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0시부터 6시</w:t>
      </w:r>
      <w:r w:rsidR="001329E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, 아시아가 한낮일 때는 대부분의 작업이 일본으로 몰리</w:t>
      </w:r>
      <w:r w:rsidR="00DE11D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고, </w:t>
      </w:r>
      <w:r w:rsidR="0044623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9시부터 15시일 때는 프랑스로 몰리고, 17시부터 23시는 미주가 한낮이라 미국 서부</w:t>
      </w:r>
      <w:r w:rsidR="0027192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인 캘리포니아</w:t>
      </w:r>
      <w:r w:rsidR="0044623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로 몰리는 것을 확인할 수 있습니다.</w:t>
      </w:r>
      <w:r w:rsidR="0082568E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446231" w:rsidRPr="00F93DE7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이는 태양광과 풍력 때문입니다</w:t>
      </w:r>
      <w:r w:rsidR="0044623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.</w:t>
      </w:r>
      <w:r w:rsidR="00B601B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006B7C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br/>
      </w:r>
      <w:r w:rsidR="001E2FA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캘리포니아는 하루 안에서 탄소집약도가 세 배 가까이 차이가 나 밤에는 배정이</w:t>
      </w:r>
      <w:r w:rsidR="00006B7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안되지만, </w:t>
      </w:r>
      <w:r w:rsidR="001E2FA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프랑스는 다릅니다. </w:t>
      </w:r>
      <w:r w:rsidR="00224BF2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br/>
      </w:r>
      <w:r w:rsidR="00B879B2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원자력 발전이 주인 프랑스는 탄소를 거의 배출하지 않기 때문입니다</w:t>
      </w:r>
      <w:r w:rsidR="000A3485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. </w:t>
      </w:r>
      <w:r w:rsidR="00D45C3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이렇게 매시간 </w:t>
      </w:r>
      <w:proofErr w:type="spellStart"/>
      <w:r w:rsidR="00651D6E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로드밸런서로</w:t>
      </w:r>
      <w:proofErr w:type="spellEnd"/>
      <w:r w:rsidR="00651D6E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지역을 선정</w:t>
      </w:r>
      <w:r w:rsidR="007B740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합니다. </w:t>
      </w:r>
      <w:r w:rsidR="007707E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스케줄러</w:t>
      </w:r>
      <w:r w:rsidR="00C626B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를 통해</w:t>
      </w:r>
      <w:r w:rsidR="007707E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245AD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여유 있는 작업들이 깨끗한 시간대로 재배치되는 걸 타임라인에서 보실 수 </w:t>
      </w:r>
      <w:r w:rsidR="00BA34F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있고,</w:t>
      </w:r>
      <w:r w:rsidR="00F135D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FE25BE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좌측의 </w:t>
      </w:r>
      <w:r w:rsidR="005C3F8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누적 </w:t>
      </w:r>
      <w:proofErr w:type="spellStart"/>
      <w:r w:rsidR="005C3F8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절감량이</w:t>
      </w:r>
      <w:proofErr w:type="spellEnd"/>
      <w:r w:rsidR="005C3F84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실시간으로 쌓이는 것도 볼 수 있습니다.</w:t>
      </w:r>
    </w:p>
    <w:p w14:paraId="723B9EE0" w14:textId="04B3E35E" w:rsidR="00090A93" w:rsidRPr="00516B46" w:rsidRDefault="00090A93" w:rsidP="00090A93">
      <w:pPr>
        <w:widowControl/>
        <w:shd w:val="clear" w:color="auto" w:fill="191A1B"/>
        <w:wordWrap/>
        <w:autoSpaceDE/>
        <w:autoSpaceDN/>
        <w:spacing w:before="100" w:beforeAutospacing="1" w:after="100" w:afterAutospacing="1"/>
        <w:outlineLvl w:val="1"/>
        <w:rPr>
          <w:rFonts w:asciiTheme="minorEastAsia" w:hAnsiTheme="minorEastAsia" w:cs="Segoe UI"/>
          <w:b/>
          <w:bCs/>
          <w:kern w:val="0"/>
          <w:sz w:val="20"/>
          <w:szCs w:val="20"/>
          <w:lang w:eastAsia="ko-KR"/>
          <w14:ligatures w14:val="none"/>
        </w:rPr>
      </w:pP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p11. </w:t>
      </w:r>
      <w:r w:rsidRPr="00516B46">
        <w:rPr>
          <w:rFonts w:asciiTheme="minorEastAsia" w:hAnsiTheme="minorEastAsia" w:cs="맑은 고딕" w:hint="eastAsia"/>
          <w:b/>
          <w:bCs/>
          <w:kern w:val="0"/>
          <w:sz w:val="20"/>
          <w:szCs w:val="20"/>
          <w14:ligatures w14:val="none"/>
        </w:rPr>
        <w:t>기대효과</w:t>
      </w:r>
      <w:r w:rsidRPr="00516B46">
        <w:rPr>
          <w:rFonts w:asciiTheme="minorEastAsia" w:hAnsiTheme="minorEastAsia" w:cs="Segoe UI"/>
          <w:b/>
          <w:bCs/>
          <w:kern w:val="0"/>
          <w:sz w:val="20"/>
          <w:szCs w:val="20"/>
          <w14:ligatures w14:val="none"/>
        </w:rPr>
        <w:t xml:space="preserve"> </w:t>
      </w:r>
      <w:r w:rsidR="00F93DE7">
        <w:rPr>
          <w:rFonts w:asciiTheme="minorEastAsia" w:hAnsiTheme="minorEastAsia" w:cs="Segoe UI" w:hint="eastAsia"/>
          <w:b/>
          <w:bCs/>
          <w:kern w:val="0"/>
          <w:sz w:val="20"/>
          <w:szCs w:val="20"/>
          <w:lang w:eastAsia="ko-KR"/>
          <w14:ligatures w14:val="none"/>
        </w:rPr>
        <w:t>(50초)</w:t>
      </w:r>
    </w:p>
    <w:p w14:paraId="3E8FC318" w14:textId="5969BF5C" w:rsidR="00E43A20" w:rsidRDefault="00D25176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마지막으로 </w:t>
      </w:r>
      <w:r w:rsidR="008E461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기대효과 및 활용 방안 입니다. </w:t>
      </w:r>
      <w:r w:rsidR="008E4611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CAST</w:t>
      </w:r>
      <w:r w:rsidR="008E4611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는 하드웨어 교체 없이 소프트웨어 정책만으로 탄소를 줄이는 수단입니다.</w:t>
      </w:r>
      <w:r w:rsidR="009708CE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 xml:space="preserve"> </w:t>
      </w:r>
      <w:r w:rsidR="00C87B8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이를 통해 데이터센터</w:t>
      </w:r>
      <w:r w:rsidR="00A6563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나 </w:t>
      </w:r>
      <w:r w:rsidR="00C87B86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클라우드 사업자</w:t>
      </w:r>
      <w:r w:rsidR="00A6563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,</w:t>
      </w:r>
      <w:r w:rsidR="006B7C15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클라우드 사용 기업에게 </w:t>
      </w:r>
      <w:r w:rsidR="00312D9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적용되는 </w:t>
      </w:r>
      <w:r w:rsidR="00312D9A" w:rsidRPr="00A27E33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탄소 규제 정책에 대응</w:t>
      </w:r>
      <w:r w:rsidR="00A27E33" w:rsidRPr="00A27E33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 xml:space="preserve">할 </w:t>
      </w:r>
      <w:r w:rsidR="00312D9A" w:rsidRPr="00A27E33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수 있습니다.</w:t>
      </w:r>
      <w:r w:rsidR="00312D9A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또한 </w:t>
      </w:r>
      <w:r w:rsidR="000C63E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기존 연구는 </w:t>
      </w:r>
      <w:r w:rsidR="00D97E4D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시간과 공간 중에 한 축에 집중했지만,</w:t>
      </w:r>
      <w:r w:rsidR="000C63E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0C63E0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>CAST</w:t>
      </w:r>
      <w:r w:rsidR="000C63E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는 </w:t>
      </w:r>
      <w:r w:rsidR="000C63E0" w:rsidRPr="00065AAD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시공간 통합 구조를</w:t>
      </w:r>
      <w:r w:rsidR="000C63E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8762D3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제안하며 학술적 기여를 할 수 있습니다</w:t>
      </w:r>
      <w:r w:rsidR="000C63E0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.</w:t>
      </w:r>
    </w:p>
    <w:p w14:paraId="5CE1EE21" w14:textId="4E91C1CA" w:rsidR="002D1AF7" w:rsidRDefault="002D1AF7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 w:rsidRPr="00065AAD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향후에는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F44E1F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실시간 </w:t>
      </w:r>
      <w:r w:rsidR="00F44E1F"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  <w:t xml:space="preserve">API </w:t>
      </w:r>
      <w:r w:rsidR="00F44E1F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연</w:t>
      </w:r>
      <w:r w:rsidR="0009269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동과</w:t>
      </w:r>
      <w:r w:rsidR="00AD4F4B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, </w:t>
      </w:r>
      <w:r w:rsidR="00C024F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자동으로 재학습이 되는 파이프라인</w:t>
      </w:r>
      <w:r w:rsidR="0049735E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, 그리고 데이터 주권 규제에 대응을 하며</w:t>
      </w:r>
      <w:r w:rsidR="00C024FC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</w:t>
      </w:r>
      <w:r w:rsidR="00092697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실제 서비스로 적용할 예정</w:t>
      </w:r>
      <w:r w:rsidR="0023397B"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입니다.</w:t>
      </w:r>
    </w:p>
    <w:p w14:paraId="7C120F65" w14:textId="1F17BAF6" w:rsidR="00650F2C" w:rsidRPr="00065AAD" w:rsidRDefault="00650F2C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b/>
          <w:bCs/>
          <w:kern w:val="0"/>
          <w:sz w:val="20"/>
          <w:szCs w:val="20"/>
          <w:lang w:eastAsia="ko-KR"/>
          <w14:ligatures w14:val="none"/>
        </w:rPr>
      </w:pPr>
      <w:r w:rsidRPr="00065AAD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처음 문장으로 돌아가겠습니다.</w:t>
      </w:r>
    </w:p>
    <w:p w14:paraId="0BC6870A" w14:textId="0425A722" w:rsidR="00650F2C" w:rsidRDefault="00650F2C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클라우드 작업을 탄소집약도가 낮은 </w:t>
      </w:r>
      <w:proofErr w:type="spellStart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리전과</w:t>
      </w:r>
      <w:proofErr w:type="spellEnd"/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시간대에 배치한다.</w:t>
      </w:r>
    </w:p>
    <w:p w14:paraId="3A3644FC" w14:textId="142E61F8" w:rsidR="00650F2C" w:rsidRDefault="00650F2C" w:rsidP="00090A93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 w:rsidRPr="00065AAD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이 목표를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 xml:space="preserve"> 총 배출 65.6%의 절감, 0의 위반으로 확인했습니다.</w:t>
      </w:r>
    </w:p>
    <w:p w14:paraId="3C8C3E8A" w14:textId="2CF7C6F4" w:rsidR="00BB3031" w:rsidRDefault="00650F2C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  <w:r w:rsidRPr="00C97F83">
        <w:rPr>
          <w:rFonts w:asciiTheme="minorEastAsia" w:hAnsiTheme="minorEastAsia" w:cs="맑은 고딕" w:hint="eastAsia"/>
          <w:b/>
          <w:bCs/>
          <w:kern w:val="0"/>
          <w:sz w:val="20"/>
          <w:szCs w:val="20"/>
          <w:lang w:eastAsia="ko-KR"/>
          <w14:ligatures w14:val="none"/>
        </w:rPr>
        <w:t>감사합니다</w:t>
      </w:r>
      <w:r>
        <w:rPr>
          <w:rFonts w:asciiTheme="minorEastAsia" w:hAnsiTheme="minorEastAsia" w:cs="맑은 고딕" w:hint="eastAsia"/>
          <w:kern w:val="0"/>
          <w:sz w:val="20"/>
          <w:szCs w:val="20"/>
          <w:lang w:eastAsia="ko-KR"/>
          <w14:ligatures w14:val="none"/>
        </w:rPr>
        <w:t>.</w:t>
      </w:r>
    </w:p>
    <w:p w14:paraId="127D2816" w14:textId="2C4BA262" w:rsidR="00B5063F" w:rsidRDefault="00B5063F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3B2AA2B7" w14:textId="77777777" w:rsidR="00AD4760" w:rsidRDefault="00AD4760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315A4731" w14:textId="77777777" w:rsidR="00AD4760" w:rsidRDefault="00AD4760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17F05231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536F3D1E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288445BB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79D7C565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11E3FA3D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0FDD976B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701F7509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1A188E51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32842931" w14:textId="77777777" w:rsidR="00136EC2" w:rsidRDefault="00136EC2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p w14:paraId="6C26D28B" w14:textId="7B4F2B44" w:rsidR="007D2C3D" w:rsidRPr="00F55B75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b/>
          <w:bCs/>
          <w:color w:val="C00000"/>
          <w:kern w:val="0"/>
          <w:sz w:val="20"/>
          <w:szCs w:val="20"/>
          <w:lang w:eastAsia="ko-KR"/>
          <w14:ligatures w14:val="none"/>
        </w:rPr>
      </w:pPr>
      <w:r w:rsidRPr="00F55B75">
        <w:rPr>
          <w:rFonts w:asciiTheme="minorEastAsia" w:hAnsiTheme="minorEastAsia" w:cs="맑은 고딕" w:hint="eastAsia"/>
          <w:b/>
          <w:bCs/>
          <w:color w:val="C00000"/>
          <w:kern w:val="0"/>
          <w:sz w:val="20"/>
          <w:szCs w:val="20"/>
          <w:lang w:eastAsia="ko-KR"/>
          <w14:ligatures w14:val="none"/>
        </w:rPr>
        <w:lastRenderedPageBreak/>
        <w:t>데이터 파트</w:t>
      </w:r>
    </w:p>
    <w:p w14:paraId="3D39424E" w14:textId="4107FE85" w:rsidR="001274C2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Q: 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작업 데이터는 왜 저렇게 설정했나요?</w:t>
      </w:r>
    </w:p>
    <w:p w14:paraId="4B5567C1" w14:textId="25A5F50E" w:rsidR="001274C2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A: 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공개된 실제 클러스터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트레이스는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단일 사업자,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리전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기준이다. 8개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리전의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탄소 데이터와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시간축을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맞출 수 없어서, 분포 특성만 따라서 합성했다. 작업 유형 5종, 실행시간은 로그 정규, 도착 시간은 현지 기준 주야 7:3비율이다.</w:t>
      </w:r>
    </w:p>
    <w:p w14:paraId="06BE8806" w14:textId="77777777" w:rsidR="001274C2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63B8E596" w14:textId="2A6FE153" w:rsidR="001274C2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k값은 누가, 어떻게 정하나요?</w:t>
      </w:r>
    </w:p>
    <w:p w14:paraId="7BD83318" w14:textId="096B3251" w:rsidR="001274C2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A: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작업을 제출하는 서비스팀이 정한다. 시스템이 추론하는 값이 아니다.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쿠버네티스의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</w:t>
      </w: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QoS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클래스처럼 이미 클라우드 운영에서 쓰는 관례를 따랐다. 실무에서는 다들 알고 있는 정보인데, 기존 스케줄러가 그걸 탄소에 쓰지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않았을거라고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판단했다.</w:t>
      </w:r>
    </w:p>
    <w:p w14:paraId="49720F62" w14:textId="77777777" w:rsidR="000378D8" w:rsidRDefault="000378D8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1A43762B" w14:textId="1D97F965" w:rsidR="000378D8" w:rsidRDefault="000378D8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 w:rsidR="00593339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</w:t>
      </w:r>
      <w:r w:rsidR="0087117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실제로는 </w:t>
      </w:r>
      <w:proofErr w:type="spellStart"/>
      <w:r w:rsidR="0087117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몇십억</w:t>
      </w:r>
      <w:proofErr w:type="spellEnd"/>
      <w:r w:rsidR="0087117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건의 데이터가 오갈 텐데, 14만 건이면 시간당 17건이다. 너무 적다</w:t>
      </w:r>
    </w:p>
    <w:p w14:paraId="038AD0CA" w14:textId="5BF23657" w:rsidR="00481235" w:rsidRDefault="00481235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A: </w:t>
      </w:r>
      <w:r w:rsidR="00F9635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우리가 말하는 작업은 </w:t>
      </w:r>
      <w:r w:rsidR="00F9635B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HTTP</w:t>
      </w:r>
      <w:r w:rsidR="00F9635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요청 하나가 아니라 스케줄링 단위다. </w:t>
      </w:r>
      <w:r w:rsidR="004150BF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그리고 규모가 커져도 </w:t>
      </w:r>
      <w:proofErr w:type="spellStart"/>
      <w:r w:rsidR="004150BF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계산량은</w:t>
      </w:r>
      <w:proofErr w:type="spellEnd"/>
      <w:r w:rsidR="004150BF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안 커진다. </w:t>
      </w:r>
      <w:r w:rsidR="00FC1E88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어느 리전으로 몇 퍼센트 </w:t>
      </w:r>
      <w:proofErr w:type="spellStart"/>
      <w:r w:rsidR="00FC1E88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보낼지의</w:t>
      </w:r>
      <w:proofErr w:type="spellEnd"/>
      <w:r w:rsidR="00FC1E88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흐름 문제로 바꾸면 된다. </w:t>
      </w:r>
      <w:r w:rsidR="00C912F4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그리고 </w:t>
      </w:r>
      <w:proofErr w:type="spellStart"/>
      <w:r w:rsidR="00C912F4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절감률은</w:t>
      </w:r>
      <w:proofErr w:type="spellEnd"/>
      <w:r w:rsidR="00C912F4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비율 지표다. </w:t>
      </w:r>
      <w:r w:rsidR="005C1133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규모가 10배 되면 용량도 10배가 되니 </w:t>
      </w:r>
      <w:r w:rsidR="00FB5A98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상대적 조건은 같다고 생각함.</w:t>
      </w:r>
    </w:p>
    <w:p w14:paraId="50121ACA" w14:textId="09D0894E" w:rsidR="006A651F" w:rsidRPr="001274C2" w:rsidRDefault="006A651F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다만, 대규모에서 직접 검증하지는 못했습니다.</w:t>
      </w:r>
    </w:p>
    <w:p w14:paraId="48C732E2" w14:textId="77777777" w:rsidR="003B0561" w:rsidRDefault="003B0561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68BC7BC7" w14:textId="7102A673" w:rsidR="001274C2" w:rsidRPr="00F55B75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b/>
          <w:bCs/>
          <w:color w:val="C00000"/>
          <w:kern w:val="0"/>
          <w:sz w:val="20"/>
          <w:szCs w:val="20"/>
          <w:lang w:eastAsia="ko-KR"/>
          <w14:ligatures w14:val="none"/>
        </w:rPr>
      </w:pPr>
      <w:r w:rsidRPr="00F55B75">
        <w:rPr>
          <w:rFonts w:asciiTheme="minorEastAsia" w:hAnsiTheme="minorEastAsia" w:cs="맑은 고딕"/>
          <w:b/>
          <w:bCs/>
          <w:color w:val="C00000"/>
          <w:kern w:val="0"/>
          <w:sz w:val="20"/>
          <w:szCs w:val="20"/>
          <w:lang w:eastAsia="ko-KR"/>
          <w14:ligatures w14:val="none"/>
        </w:rPr>
        <w:t>LSTM</w:t>
      </w:r>
      <w:r w:rsidRPr="00F55B75">
        <w:rPr>
          <w:rFonts w:asciiTheme="minorEastAsia" w:hAnsiTheme="minorEastAsia" w:cs="맑은 고딕" w:hint="eastAsia"/>
          <w:b/>
          <w:bCs/>
          <w:color w:val="C00000"/>
          <w:kern w:val="0"/>
          <w:sz w:val="20"/>
          <w:szCs w:val="20"/>
          <w:lang w:eastAsia="ko-KR"/>
          <w14:ligatures w14:val="none"/>
        </w:rPr>
        <w:t>파트</w:t>
      </w:r>
    </w:p>
    <w:p w14:paraId="2A5185FC" w14:textId="16BD0F1B" w:rsidR="001274C2" w:rsidRDefault="001274C2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이 정도 평가지표는 좋은 건가요,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나쁜건가요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?</w:t>
      </w:r>
      <w:r w:rsidR="00B66B97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예측이 </w:t>
      </w:r>
      <w:proofErr w:type="spellStart"/>
      <w:r w:rsidR="00B66B97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쓸만한가</w:t>
      </w:r>
      <w:proofErr w:type="spellEnd"/>
      <w:r w:rsidR="00B66B97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?</w:t>
      </w:r>
    </w:p>
    <w:p w14:paraId="10663A04" w14:textId="690EE739" w:rsidR="00B66B97" w:rsidRDefault="00B66B97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A: 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우리의 목적은 완벽한 수치 예측이 아니다. 언제 탄소강도가 높아지고, 낮아지는지 추세를 맞추는 것이 중요하다. </w:t>
      </w:r>
      <w:proofErr w:type="spellStart"/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nMAE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는 13.2, 방향 정확도는 80%에 달한다.</w:t>
      </w: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br/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또한 우리는 </w:t>
      </w:r>
      <w:r w:rsidR="000F17A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잘못된 오차로 인한 대가를 탄소반영도에 반영이 된다. </w:t>
      </w:r>
      <w:r w:rsidR="000B5A73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결과적으로는 이렇게 반영해도 탄소 절감이 나타났다.</w:t>
      </w:r>
    </w:p>
    <w:p w14:paraId="6A32EC6B" w14:textId="2CBA8DF3" w:rsidR="00471DA2" w:rsidRDefault="00471DA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53E66481" w14:textId="58CADD0E" w:rsidR="002F7D17" w:rsidRPr="00F55B75" w:rsidRDefault="002F7D17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b/>
          <w:bCs/>
          <w:color w:val="C00000"/>
          <w:kern w:val="0"/>
          <w:sz w:val="20"/>
          <w:szCs w:val="20"/>
          <w:lang w:eastAsia="ko-KR"/>
          <w14:ligatures w14:val="none"/>
        </w:rPr>
      </w:pPr>
      <w:proofErr w:type="spellStart"/>
      <w:r w:rsidRPr="00F55B75">
        <w:rPr>
          <w:rFonts w:asciiTheme="minorEastAsia" w:hAnsiTheme="minorEastAsia" w:cs="맑은 고딕" w:hint="eastAsia"/>
          <w:b/>
          <w:bCs/>
          <w:color w:val="C00000"/>
          <w:kern w:val="0"/>
          <w:sz w:val="20"/>
          <w:szCs w:val="20"/>
          <w:lang w:eastAsia="ko-KR"/>
          <w14:ligatures w14:val="none"/>
        </w:rPr>
        <w:t>로드밸런서</w:t>
      </w:r>
      <w:proofErr w:type="spellEnd"/>
      <w:r w:rsidRPr="00F55B75">
        <w:rPr>
          <w:rFonts w:asciiTheme="minorEastAsia" w:hAnsiTheme="minorEastAsia" w:cs="맑은 고딕" w:hint="eastAsia"/>
          <w:b/>
          <w:bCs/>
          <w:color w:val="C00000"/>
          <w:kern w:val="0"/>
          <w:sz w:val="20"/>
          <w:szCs w:val="20"/>
          <w:lang w:eastAsia="ko-KR"/>
          <w14:ligatures w14:val="none"/>
        </w:rPr>
        <w:t>, 설계</w:t>
      </w:r>
    </w:p>
    <w:p w14:paraId="58BD4098" w14:textId="76F4E308" w:rsidR="001274C2" w:rsidRDefault="001274C2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 w:rsidR="002F7D17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너무 프랑스로 몰리는데, 현실성이 떨어지지 않나요?</w:t>
      </w:r>
    </w:p>
    <w:p w14:paraId="6F63EFBE" w14:textId="1043E38A" w:rsidR="001274C2" w:rsidRDefault="001274C2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A:</w:t>
      </w:r>
      <w:r w:rsidR="002F7D17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쏠림은 데이터가 만든 결과다. </w:t>
      </w:r>
      <w:r w:rsidR="00894F11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프랑스 14, 인도 543이면 몰리는 게 당연하다. 그래서 이미 억제하고 있다. </w:t>
      </w:r>
      <w:r w:rsidR="00734F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용량 상한선을 </w:t>
      </w:r>
      <w:proofErr w:type="spellStart"/>
      <w:r w:rsidR="00734F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둬긴</w:t>
      </w:r>
      <w:proofErr w:type="spellEnd"/>
      <w:r w:rsidR="00734F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했지만, 데이터 주권과 </w:t>
      </w:r>
      <w:proofErr w:type="spellStart"/>
      <w:r w:rsidR="00734F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리전별</w:t>
      </w:r>
      <w:proofErr w:type="spellEnd"/>
      <w:r w:rsidR="00734F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실제 규모는 반영하지 못했다. 하지만 이것만 알게 되면 효율적으로 할 수 </w:t>
      </w:r>
      <w:proofErr w:type="spellStart"/>
      <w:r w:rsidR="00734F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있을거라</w:t>
      </w:r>
      <w:proofErr w:type="spellEnd"/>
      <w:r w:rsidR="00734F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생각한다.</w:t>
      </w:r>
    </w:p>
    <w:p w14:paraId="299E5E8F" w14:textId="77777777" w:rsidR="000E45A1" w:rsidRDefault="000E45A1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4631C3B6" w14:textId="167559F3" w:rsidR="000E45A1" w:rsidRPr="00F55B75" w:rsidRDefault="000E45A1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b/>
          <w:bCs/>
          <w:color w:val="C00000"/>
          <w:kern w:val="0"/>
          <w:sz w:val="20"/>
          <w:szCs w:val="20"/>
          <w:lang w:eastAsia="ko-KR"/>
          <w14:ligatures w14:val="none"/>
        </w:rPr>
      </w:pPr>
      <w:r w:rsidRPr="00F55B75">
        <w:rPr>
          <w:rFonts w:asciiTheme="minorEastAsia" w:hAnsiTheme="minorEastAsia" w:cs="맑은 고딕" w:hint="eastAsia"/>
          <w:b/>
          <w:bCs/>
          <w:color w:val="C00000"/>
          <w:kern w:val="0"/>
          <w:sz w:val="20"/>
          <w:szCs w:val="20"/>
          <w:lang w:eastAsia="ko-KR"/>
          <w14:ligatures w14:val="none"/>
        </w:rPr>
        <w:t>스케줄러 파트</w:t>
      </w:r>
    </w:p>
    <w:p w14:paraId="362B1177" w14:textId="52D102E9" w:rsidR="00F55B75" w:rsidRDefault="00F55B75" w:rsidP="00F55B75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 w:rsidR="00D5797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</w:t>
      </w:r>
      <w:r w:rsidR="004F24F3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평균 2.1시간이면 사용자가 못 기다리지 않나요?</w:t>
      </w:r>
    </w:p>
    <w:p w14:paraId="2D49CF42" w14:textId="22E82205" w:rsidR="00F55B75" w:rsidRDefault="00F55B75" w:rsidP="00F55B75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A:</w:t>
      </w:r>
      <w:r w:rsidR="004F24F3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그 지연은 작업이 스스로 신고한 </w:t>
      </w:r>
      <w:r w:rsidR="007F32EC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최대지연허용 </w:t>
      </w:r>
      <w:r w:rsidR="004F24F3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안에서 발생한다. 그래서 마감 위반은 0이다.</w:t>
      </w:r>
    </w:p>
    <w:p w14:paraId="3755AF03" w14:textId="77777777" w:rsidR="00A86DD5" w:rsidRDefault="00A86DD5" w:rsidP="00F55B75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2DE05DF8" w14:textId="5F5F8AFE" w:rsidR="00A86DD5" w:rsidRDefault="00A86DD5" w:rsidP="00F55B75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Q: 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다른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쿠버네티스는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</w:t>
      </w:r>
      <w:r w:rsidR="00787633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마감시간을 보통 어떻게 정하나요?</w:t>
      </w:r>
    </w:p>
    <w:p w14:paraId="0EF4ADA8" w14:textId="25384830" w:rsidR="007C76FF" w:rsidRPr="00046446" w:rsidRDefault="007C76FF" w:rsidP="00F55B75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lastRenderedPageBreak/>
        <w:t xml:space="preserve">A: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쿠버네티스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스케줄러는 </w:t>
      </w:r>
      <w:r w:rsidR="005A672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몇시간 </w:t>
      </w:r>
      <w:r w:rsidR="00046446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늦어도 된다. 이런 것은 없지만, </w:t>
      </w:r>
      <w:r w:rsidR="00046446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“</w:t>
      </w:r>
      <w:r w:rsidR="00046446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이 시간 넘게 실행되면 죽여라</w:t>
      </w:r>
      <w:r w:rsidR="00046446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”</w:t>
      </w:r>
      <w:r w:rsidR="00046446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, </w:t>
      </w:r>
      <w:r w:rsidR="00046446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“</w:t>
      </w:r>
      <w:r w:rsidR="00046446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예정 시각을 이만큼 놓치면 건너뛰어라</w:t>
      </w:r>
      <w:r w:rsidR="00046446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”</w:t>
      </w:r>
      <w:r w:rsidR="00046446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이런 것을 통해서 정한다. </w:t>
      </w:r>
      <w:r w:rsidR="001C4B62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그래서 그렇게 활용할 수 있다.</w:t>
      </w:r>
    </w:p>
    <w:p w14:paraId="42553FF2" w14:textId="77777777" w:rsidR="00AD4E82" w:rsidRDefault="00AD4E82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4CDD50FB" w14:textId="05EA7EFC" w:rsidR="00AD4E82" w:rsidRPr="00F55B75" w:rsidRDefault="00AD4E82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b/>
          <w:bCs/>
          <w:color w:val="C00000"/>
          <w:kern w:val="0"/>
          <w:sz w:val="20"/>
          <w:szCs w:val="20"/>
          <w:lang w:eastAsia="ko-KR"/>
          <w14:ligatures w14:val="none"/>
        </w:rPr>
      </w:pPr>
      <w:r w:rsidRPr="00F55B75">
        <w:rPr>
          <w:rFonts w:asciiTheme="minorEastAsia" w:hAnsiTheme="minorEastAsia" w:cs="맑은 고딕" w:hint="eastAsia"/>
          <w:b/>
          <w:bCs/>
          <w:color w:val="C00000"/>
          <w:kern w:val="0"/>
          <w:sz w:val="20"/>
          <w:szCs w:val="20"/>
          <w:lang w:eastAsia="ko-KR"/>
          <w14:ligatures w14:val="none"/>
        </w:rPr>
        <w:t>경제, 활용 파트</w:t>
      </w:r>
    </w:p>
    <w:p w14:paraId="5437DF2A" w14:textId="2DCB0005" w:rsidR="00AD4E82" w:rsidRDefault="00AD4E82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왜 이 시스템을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써야하고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, 어떻게 활용하나요?</w:t>
      </w:r>
    </w:p>
    <w:p w14:paraId="7E79314F" w14:textId="34546FC9" w:rsidR="00AD4E82" w:rsidRPr="001274C2" w:rsidRDefault="00AD4E82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A: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하드웨어를 하나도 안 바꾸고 배치 정책만 바꿔서 탄소를 65.6% 줄이는 수단이다. 그것도 전부 마감 안에 끝내면서. 사업자는 이미 </w:t>
      </w:r>
      <w:proofErr w:type="spellStart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리전</w:t>
      </w:r>
      <w:proofErr w:type="spellEnd"/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간 부하 분산을 하고 있으니, 목적함수에 탄소 축 하나만 추가하면 된다. </w:t>
      </w:r>
    </w:p>
    <w:p w14:paraId="40B9DAA5" w14:textId="4EBA1802" w:rsidR="00AD4E82" w:rsidRDefault="00AD4E82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4426F4E6" w14:textId="1A78016B" w:rsidR="00AD4E82" w:rsidRDefault="00AD4E82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이런 연산 자체도 비용인데, 고려했나요?</w:t>
      </w:r>
    </w:p>
    <w:p w14:paraId="258DFE63" w14:textId="316B9760" w:rsidR="00AD4E82" w:rsidRDefault="00AD4E82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A:</w:t>
      </w:r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</w:t>
      </w:r>
      <w:proofErr w:type="spellStart"/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연산량</w:t>
      </w:r>
      <w:proofErr w:type="spellEnd"/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자체가 작다. </w:t>
      </w:r>
      <w:r w:rsidR="000538BA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LSTM</w:t>
      </w:r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은 </w:t>
      </w:r>
      <w:proofErr w:type="spellStart"/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리전당</w:t>
      </w:r>
      <w:proofErr w:type="spellEnd"/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약 5만 파라미터로 아주 작은 모델이다. 추론은 1시간 한 번, </w:t>
      </w:r>
      <w:r w:rsidR="000538BA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CPU</w:t>
      </w:r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로 </w:t>
      </w:r>
      <w:r w:rsidR="00AD07C9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29ms정도가 소요됐고,</w:t>
      </w:r>
      <w:r w:rsidR="000538BA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. </w:t>
      </w:r>
      <w:r w:rsidR="00D90C4F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정수 선형 계획법도 </w:t>
      </w:r>
      <w:r w:rsidR="002B00FC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130m</w:t>
      </w:r>
      <w:r w:rsidR="002B00FC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s</w:t>
      </w:r>
      <w:r w:rsidR="002B00FC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정도로 </w:t>
      </w:r>
      <w:r w:rsidR="00D90C4F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마찬가지다. 반면 이 시스템이 1년에 줄이는 탄소는 약 19톤이다. </w:t>
      </w:r>
    </w:p>
    <w:p w14:paraId="26F9E19C" w14:textId="77777777" w:rsidR="0057413D" w:rsidRDefault="0057413D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4B14BB32" w14:textId="75D7F211" w:rsidR="0057413D" w:rsidRPr="0010558B" w:rsidRDefault="00B554B5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Q: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</w:t>
      </w:r>
      <w:r w:rsidR="00D02D4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연구 동향이랑 </w:t>
      </w:r>
      <w:proofErr w:type="spellStart"/>
      <w:r w:rsidR="00D02D4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그거랑</w:t>
      </w:r>
      <w:proofErr w:type="spellEnd"/>
      <w:r w:rsidR="00D02D4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비교할 독창성은 뭔가?</w:t>
      </w:r>
      <w:r w:rsidR="001055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즉, </w:t>
      </w:r>
      <w:proofErr w:type="spellStart"/>
      <w:r w:rsidR="001055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쓸모있는가</w:t>
      </w:r>
      <w:proofErr w:type="spellEnd"/>
      <w:r w:rsidR="0010558B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?</w:t>
      </w:r>
    </w:p>
    <w:p w14:paraId="729A90DE" w14:textId="78EE241D" w:rsidR="00B554B5" w:rsidRDefault="00B554B5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A:</w:t>
      </w:r>
      <w:r w:rsidR="00D02D45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 </w:t>
      </w:r>
      <w:r w:rsidR="000211B9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우리는 신규성보다는 통합 완성도에서 의미가 있다. </w:t>
      </w:r>
      <w:r w:rsidR="007F2004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예측으로 결정하고, 실측으로 채점하는 부분, 사람이 튜닝할 파라미터는 없다. </w:t>
      </w:r>
      <w:r w:rsidR="007F2004"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CASPER</w:t>
      </w:r>
      <w:r w:rsidR="007F2004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같은 경우에는 알파를 0.5로 고정을 해놓고 공간만 비교한 연구지만, 우리는 자동화가 되었다는 것을 나타내고,</w:t>
      </w:r>
    </w:p>
    <w:p w14:paraId="22EF0204" w14:textId="2F8C934C" w:rsidR="007F2004" w:rsidRPr="000E45A1" w:rsidRDefault="007F2004" w:rsidP="00AD4E8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Google CICS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는 시간, </w:t>
      </w: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CASPER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와 </w:t>
      </w:r>
      <w:r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  <w:t>VMware</w:t>
      </w:r>
      <w:r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 xml:space="preserve">는 공간만 </w:t>
      </w:r>
      <w:r w:rsidR="005F55C3">
        <w:rPr>
          <w:rFonts w:asciiTheme="minorEastAsia" w:hAnsiTheme="minorEastAsia" w:cs="맑은 고딕" w:hint="eastAsia"/>
          <w:color w:val="000000" w:themeColor="text1"/>
          <w:kern w:val="0"/>
          <w:sz w:val="20"/>
          <w:szCs w:val="20"/>
          <w:lang w:eastAsia="ko-KR"/>
          <w14:ligatures w14:val="none"/>
        </w:rPr>
        <w:t>근데 이걸 우리는 통합을 했다.</w:t>
      </w:r>
    </w:p>
    <w:p w14:paraId="790B5E20" w14:textId="77777777" w:rsidR="00AD4E82" w:rsidRPr="001274C2" w:rsidRDefault="00AD4E82" w:rsidP="001274C2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1A20006E" w14:textId="77777777" w:rsidR="001274C2" w:rsidRPr="003B0561" w:rsidRDefault="001274C2" w:rsidP="00CD4F0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color w:val="000000" w:themeColor="text1"/>
          <w:kern w:val="0"/>
          <w:sz w:val="20"/>
          <w:szCs w:val="20"/>
          <w:lang w:eastAsia="ko-KR"/>
          <w14:ligatures w14:val="none"/>
        </w:rPr>
      </w:pPr>
    </w:p>
    <w:p w14:paraId="3D49B906" w14:textId="77777777" w:rsidR="00096D1A" w:rsidRPr="00387786" w:rsidRDefault="00096D1A" w:rsidP="00387786">
      <w:pPr>
        <w:widowControl/>
        <w:wordWrap/>
        <w:autoSpaceDE/>
        <w:autoSpaceDN/>
        <w:spacing w:before="24" w:after="48"/>
        <w:rPr>
          <w:rFonts w:asciiTheme="minorEastAsia" w:hAnsiTheme="minorEastAsia" w:cs="맑은 고딕"/>
          <w:kern w:val="0"/>
          <w:sz w:val="20"/>
          <w:szCs w:val="20"/>
          <w:lang w:eastAsia="ko-KR"/>
          <w14:ligatures w14:val="none"/>
        </w:rPr>
      </w:pPr>
    </w:p>
    <w:sectPr w:rsidR="00096D1A" w:rsidRPr="0038778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27B6" w14:textId="77777777" w:rsidR="009B25A9" w:rsidRDefault="009B25A9" w:rsidP="00F55B75">
      <w:pPr>
        <w:spacing w:after="0"/>
      </w:pPr>
      <w:r>
        <w:separator/>
      </w:r>
    </w:p>
  </w:endnote>
  <w:endnote w:type="continuationSeparator" w:id="0">
    <w:p w14:paraId="7914992D" w14:textId="77777777" w:rsidR="009B25A9" w:rsidRDefault="009B25A9" w:rsidP="00F55B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CCFB8" w14:textId="77777777" w:rsidR="009B25A9" w:rsidRDefault="009B25A9" w:rsidP="00F55B75">
      <w:pPr>
        <w:spacing w:after="0"/>
      </w:pPr>
      <w:r>
        <w:separator/>
      </w:r>
    </w:p>
  </w:footnote>
  <w:footnote w:type="continuationSeparator" w:id="0">
    <w:p w14:paraId="0C5CB264" w14:textId="77777777" w:rsidR="009B25A9" w:rsidRDefault="009B25A9" w:rsidP="00F55B7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8C"/>
    <w:rsid w:val="00000B83"/>
    <w:rsid w:val="00005D37"/>
    <w:rsid w:val="00006B7C"/>
    <w:rsid w:val="000211B9"/>
    <w:rsid w:val="00024655"/>
    <w:rsid w:val="0003097A"/>
    <w:rsid w:val="000378D8"/>
    <w:rsid w:val="00046446"/>
    <w:rsid w:val="000517D0"/>
    <w:rsid w:val="00052A01"/>
    <w:rsid w:val="000538BA"/>
    <w:rsid w:val="00055DEB"/>
    <w:rsid w:val="000600A9"/>
    <w:rsid w:val="00063766"/>
    <w:rsid w:val="00065AAD"/>
    <w:rsid w:val="00090A93"/>
    <w:rsid w:val="00092697"/>
    <w:rsid w:val="00096D1A"/>
    <w:rsid w:val="000A3029"/>
    <w:rsid w:val="000A331E"/>
    <w:rsid w:val="000A3485"/>
    <w:rsid w:val="000B1677"/>
    <w:rsid w:val="000B305E"/>
    <w:rsid w:val="000B3897"/>
    <w:rsid w:val="000B5A73"/>
    <w:rsid w:val="000C0A74"/>
    <w:rsid w:val="000C55C3"/>
    <w:rsid w:val="000C590D"/>
    <w:rsid w:val="000C63E0"/>
    <w:rsid w:val="000C6458"/>
    <w:rsid w:val="000D0B89"/>
    <w:rsid w:val="000E45A1"/>
    <w:rsid w:val="000E50CB"/>
    <w:rsid w:val="000F17A5"/>
    <w:rsid w:val="000F7A70"/>
    <w:rsid w:val="0010558B"/>
    <w:rsid w:val="001274C2"/>
    <w:rsid w:val="0013280D"/>
    <w:rsid w:val="001329EC"/>
    <w:rsid w:val="001339E4"/>
    <w:rsid w:val="00136EC2"/>
    <w:rsid w:val="00143D89"/>
    <w:rsid w:val="001534B1"/>
    <w:rsid w:val="00181468"/>
    <w:rsid w:val="001854BF"/>
    <w:rsid w:val="001A6B49"/>
    <w:rsid w:val="001A7D44"/>
    <w:rsid w:val="001B502B"/>
    <w:rsid w:val="001B56A0"/>
    <w:rsid w:val="001B710B"/>
    <w:rsid w:val="001C0F4A"/>
    <w:rsid w:val="001C4B62"/>
    <w:rsid w:val="001E2FA4"/>
    <w:rsid w:val="001F2180"/>
    <w:rsid w:val="001F2D37"/>
    <w:rsid w:val="001F59F4"/>
    <w:rsid w:val="001F6A27"/>
    <w:rsid w:val="001F6C6D"/>
    <w:rsid w:val="00204EE8"/>
    <w:rsid w:val="00213B6F"/>
    <w:rsid w:val="00224BF2"/>
    <w:rsid w:val="0023397B"/>
    <w:rsid w:val="00241F6D"/>
    <w:rsid w:val="00245AD7"/>
    <w:rsid w:val="00246089"/>
    <w:rsid w:val="002510F0"/>
    <w:rsid w:val="00261788"/>
    <w:rsid w:val="00266CD8"/>
    <w:rsid w:val="00271923"/>
    <w:rsid w:val="00285AA3"/>
    <w:rsid w:val="0029108E"/>
    <w:rsid w:val="002B00FC"/>
    <w:rsid w:val="002B2461"/>
    <w:rsid w:val="002B2475"/>
    <w:rsid w:val="002C4ABE"/>
    <w:rsid w:val="002C5552"/>
    <w:rsid w:val="002D1AF7"/>
    <w:rsid w:val="002D339A"/>
    <w:rsid w:val="002D354D"/>
    <w:rsid w:val="002D5C8D"/>
    <w:rsid w:val="002E7479"/>
    <w:rsid w:val="002F2C3B"/>
    <w:rsid w:val="002F60D7"/>
    <w:rsid w:val="002F7D17"/>
    <w:rsid w:val="00312D9A"/>
    <w:rsid w:val="00330D00"/>
    <w:rsid w:val="00333384"/>
    <w:rsid w:val="003526B2"/>
    <w:rsid w:val="003531D2"/>
    <w:rsid w:val="003637A3"/>
    <w:rsid w:val="00372170"/>
    <w:rsid w:val="00385D71"/>
    <w:rsid w:val="00387786"/>
    <w:rsid w:val="003926B9"/>
    <w:rsid w:val="003B0561"/>
    <w:rsid w:val="003B2526"/>
    <w:rsid w:val="003C0388"/>
    <w:rsid w:val="003C0EA7"/>
    <w:rsid w:val="003D11CF"/>
    <w:rsid w:val="003D4B39"/>
    <w:rsid w:val="003E62FC"/>
    <w:rsid w:val="004150BF"/>
    <w:rsid w:val="00415B0B"/>
    <w:rsid w:val="00415D17"/>
    <w:rsid w:val="00425BD6"/>
    <w:rsid w:val="00446231"/>
    <w:rsid w:val="004504C9"/>
    <w:rsid w:val="004625CB"/>
    <w:rsid w:val="00471D1C"/>
    <w:rsid w:val="00471DA2"/>
    <w:rsid w:val="00481235"/>
    <w:rsid w:val="00490895"/>
    <w:rsid w:val="0049241A"/>
    <w:rsid w:val="0049352A"/>
    <w:rsid w:val="0049735E"/>
    <w:rsid w:val="004B16A5"/>
    <w:rsid w:val="004C08AF"/>
    <w:rsid w:val="004C2EA2"/>
    <w:rsid w:val="004C4B0C"/>
    <w:rsid w:val="004D639E"/>
    <w:rsid w:val="004F2373"/>
    <w:rsid w:val="004F24F3"/>
    <w:rsid w:val="00503F89"/>
    <w:rsid w:val="00507B33"/>
    <w:rsid w:val="0051567B"/>
    <w:rsid w:val="00516B46"/>
    <w:rsid w:val="005177A9"/>
    <w:rsid w:val="005309C0"/>
    <w:rsid w:val="005372B4"/>
    <w:rsid w:val="0054114F"/>
    <w:rsid w:val="00542AA8"/>
    <w:rsid w:val="00543F0C"/>
    <w:rsid w:val="00546310"/>
    <w:rsid w:val="005477D6"/>
    <w:rsid w:val="00547D4D"/>
    <w:rsid w:val="0057413D"/>
    <w:rsid w:val="00593339"/>
    <w:rsid w:val="00593712"/>
    <w:rsid w:val="00595334"/>
    <w:rsid w:val="005A672B"/>
    <w:rsid w:val="005A70CC"/>
    <w:rsid w:val="005C1133"/>
    <w:rsid w:val="005C3F84"/>
    <w:rsid w:val="005C6CF8"/>
    <w:rsid w:val="005D4B88"/>
    <w:rsid w:val="005D4C54"/>
    <w:rsid w:val="005E55A8"/>
    <w:rsid w:val="005F55C3"/>
    <w:rsid w:val="005F6CAC"/>
    <w:rsid w:val="00601783"/>
    <w:rsid w:val="006075A8"/>
    <w:rsid w:val="00610E2F"/>
    <w:rsid w:val="0061385E"/>
    <w:rsid w:val="00622B85"/>
    <w:rsid w:val="00622DE8"/>
    <w:rsid w:val="0062551F"/>
    <w:rsid w:val="00631459"/>
    <w:rsid w:val="00634773"/>
    <w:rsid w:val="00641380"/>
    <w:rsid w:val="00650F2C"/>
    <w:rsid w:val="00651D6E"/>
    <w:rsid w:val="0066547E"/>
    <w:rsid w:val="00675236"/>
    <w:rsid w:val="00677F13"/>
    <w:rsid w:val="006A651F"/>
    <w:rsid w:val="006B7C15"/>
    <w:rsid w:val="006D1418"/>
    <w:rsid w:val="006D52F1"/>
    <w:rsid w:val="006D6B86"/>
    <w:rsid w:val="006D7DC5"/>
    <w:rsid w:val="006E02F4"/>
    <w:rsid w:val="006E0A2E"/>
    <w:rsid w:val="006E6EE2"/>
    <w:rsid w:val="006F1A3D"/>
    <w:rsid w:val="006F1CA9"/>
    <w:rsid w:val="00734F8B"/>
    <w:rsid w:val="00750E23"/>
    <w:rsid w:val="00762CFD"/>
    <w:rsid w:val="007707E6"/>
    <w:rsid w:val="00774F64"/>
    <w:rsid w:val="00787633"/>
    <w:rsid w:val="007B579C"/>
    <w:rsid w:val="007B740A"/>
    <w:rsid w:val="007C63B3"/>
    <w:rsid w:val="007C76FF"/>
    <w:rsid w:val="007D2C3D"/>
    <w:rsid w:val="007E61FB"/>
    <w:rsid w:val="007F0AB3"/>
    <w:rsid w:val="007F2004"/>
    <w:rsid w:val="007F32EC"/>
    <w:rsid w:val="007F3A7E"/>
    <w:rsid w:val="008115EF"/>
    <w:rsid w:val="00820573"/>
    <w:rsid w:val="0082568E"/>
    <w:rsid w:val="00830BAD"/>
    <w:rsid w:val="008358E4"/>
    <w:rsid w:val="00835EEA"/>
    <w:rsid w:val="008374F1"/>
    <w:rsid w:val="00846C40"/>
    <w:rsid w:val="00856597"/>
    <w:rsid w:val="00863A19"/>
    <w:rsid w:val="00865F26"/>
    <w:rsid w:val="00871175"/>
    <w:rsid w:val="008762D3"/>
    <w:rsid w:val="00877C5B"/>
    <w:rsid w:val="00886DC8"/>
    <w:rsid w:val="00890A9A"/>
    <w:rsid w:val="00894C53"/>
    <w:rsid w:val="00894F11"/>
    <w:rsid w:val="00895789"/>
    <w:rsid w:val="00896A2F"/>
    <w:rsid w:val="008A107E"/>
    <w:rsid w:val="008B508F"/>
    <w:rsid w:val="008E4611"/>
    <w:rsid w:val="008F0969"/>
    <w:rsid w:val="008F71FA"/>
    <w:rsid w:val="0090528D"/>
    <w:rsid w:val="0091501E"/>
    <w:rsid w:val="00916399"/>
    <w:rsid w:val="00921C93"/>
    <w:rsid w:val="00923BCE"/>
    <w:rsid w:val="0093452D"/>
    <w:rsid w:val="009348EC"/>
    <w:rsid w:val="00936C0A"/>
    <w:rsid w:val="009600CC"/>
    <w:rsid w:val="00961DE3"/>
    <w:rsid w:val="00963868"/>
    <w:rsid w:val="0096492B"/>
    <w:rsid w:val="00966B1B"/>
    <w:rsid w:val="009708CE"/>
    <w:rsid w:val="00980718"/>
    <w:rsid w:val="00983F8B"/>
    <w:rsid w:val="009B25A9"/>
    <w:rsid w:val="009C021F"/>
    <w:rsid w:val="009C1C90"/>
    <w:rsid w:val="009C6EEB"/>
    <w:rsid w:val="009D0F3C"/>
    <w:rsid w:val="009E178D"/>
    <w:rsid w:val="009F164B"/>
    <w:rsid w:val="009F5151"/>
    <w:rsid w:val="00A015BC"/>
    <w:rsid w:val="00A02F50"/>
    <w:rsid w:val="00A2200D"/>
    <w:rsid w:val="00A27E33"/>
    <w:rsid w:val="00A357BB"/>
    <w:rsid w:val="00A50D9B"/>
    <w:rsid w:val="00A62FD3"/>
    <w:rsid w:val="00A65633"/>
    <w:rsid w:val="00A679E6"/>
    <w:rsid w:val="00A86DD5"/>
    <w:rsid w:val="00A957F3"/>
    <w:rsid w:val="00A978AC"/>
    <w:rsid w:val="00AA085D"/>
    <w:rsid w:val="00AB2D87"/>
    <w:rsid w:val="00AC0B60"/>
    <w:rsid w:val="00AD07C9"/>
    <w:rsid w:val="00AD2062"/>
    <w:rsid w:val="00AD4760"/>
    <w:rsid w:val="00AD4E82"/>
    <w:rsid w:val="00AD4F4B"/>
    <w:rsid w:val="00AE2C9F"/>
    <w:rsid w:val="00AE40C0"/>
    <w:rsid w:val="00B04006"/>
    <w:rsid w:val="00B1006B"/>
    <w:rsid w:val="00B171A1"/>
    <w:rsid w:val="00B24E13"/>
    <w:rsid w:val="00B34F7C"/>
    <w:rsid w:val="00B36436"/>
    <w:rsid w:val="00B366FD"/>
    <w:rsid w:val="00B5063F"/>
    <w:rsid w:val="00B554B5"/>
    <w:rsid w:val="00B601B1"/>
    <w:rsid w:val="00B66B97"/>
    <w:rsid w:val="00B749D5"/>
    <w:rsid w:val="00B86753"/>
    <w:rsid w:val="00B8700B"/>
    <w:rsid w:val="00B879B2"/>
    <w:rsid w:val="00B879DF"/>
    <w:rsid w:val="00BA30A2"/>
    <w:rsid w:val="00BA34F1"/>
    <w:rsid w:val="00BA5863"/>
    <w:rsid w:val="00BB3031"/>
    <w:rsid w:val="00BC795B"/>
    <w:rsid w:val="00BE0E25"/>
    <w:rsid w:val="00C024FC"/>
    <w:rsid w:val="00C21B97"/>
    <w:rsid w:val="00C27B03"/>
    <w:rsid w:val="00C626B6"/>
    <w:rsid w:val="00C65855"/>
    <w:rsid w:val="00C73C56"/>
    <w:rsid w:val="00C84378"/>
    <w:rsid w:val="00C85DBC"/>
    <w:rsid w:val="00C87B86"/>
    <w:rsid w:val="00C912F4"/>
    <w:rsid w:val="00C97F83"/>
    <w:rsid w:val="00CA41AF"/>
    <w:rsid w:val="00CA7FE2"/>
    <w:rsid w:val="00CC67CA"/>
    <w:rsid w:val="00CD0899"/>
    <w:rsid w:val="00CD4F06"/>
    <w:rsid w:val="00CE1384"/>
    <w:rsid w:val="00CF2380"/>
    <w:rsid w:val="00D02D45"/>
    <w:rsid w:val="00D1798A"/>
    <w:rsid w:val="00D239C7"/>
    <w:rsid w:val="00D25176"/>
    <w:rsid w:val="00D3191F"/>
    <w:rsid w:val="00D34977"/>
    <w:rsid w:val="00D45C34"/>
    <w:rsid w:val="00D5797B"/>
    <w:rsid w:val="00D57C63"/>
    <w:rsid w:val="00D6048C"/>
    <w:rsid w:val="00D6349F"/>
    <w:rsid w:val="00D675FE"/>
    <w:rsid w:val="00D842C4"/>
    <w:rsid w:val="00D90C4F"/>
    <w:rsid w:val="00D97E4D"/>
    <w:rsid w:val="00DA64AC"/>
    <w:rsid w:val="00DA7481"/>
    <w:rsid w:val="00DB5AA0"/>
    <w:rsid w:val="00DC0EE7"/>
    <w:rsid w:val="00DD2D04"/>
    <w:rsid w:val="00DE11DC"/>
    <w:rsid w:val="00DE289B"/>
    <w:rsid w:val="00DF422D"/>
    <w:rsid w:val="00E07E89"/>
    <w:rsid w:val="00E43A20"/>
    <w:rsid w:val="00E44962"/>
    <w:rsid w:val="00E47F42"/>
    <w:rsid w:val="00E52D01"/>
    <w:rsid w:val="00E56F9D"/>
    <w:rsid w:val="00E60BC7"/>
    <w:rsid w:val="00E66C7B"/>
    <w:rsid w:val="00E6766E"/>
    <w:rsid w:val="00E85D31"/>
    <w:rsid w:val="00EB0867"/>
    <w:rsid w:val="00EC1C78"/>
    <w:rsid w:val="00ED26A5"/>
    <w:rsid w:val="00ED7594"/>
    <w:rsid w:val="00EE44B6"/>
    <w:rsid w:val="00EE7351"/>
    <w:rsid w:val="00EF26D4"/>
    <w:rsid w:val="00EF79F9"/>
    <w:rsid w:val="00F03CC2"/>
    <w:rsid w:val="00F135D6"/>
    <w:rsid w:val="00F2064F"/>
    <w:rsid w:val="00F243F8"/>
    <w:rsid w:val="00F25710"/>
    <w:rsid w:val="00F3566A"/>
    <w:rsid w:val="00F37BC2"/>
    <w:rsid w:val="00F41884"/>
    <w:rsid w:val="00F44E1F"/>
    <w:rsid w:val="00F5127C"/>
    <w:rsid w:val="00F55B75"/>
    <w:rsid w:val="00F76E29"/>
    <w:rsid w:val="00F84978"/>
    <w:rsid w:val="00F92714"/>
    <w:rsid w:val="00F9335C"/>
    <w:rsid w:val="00F93DE7"/>
    <w:rsid w:val="00F9635B"/>
    <w:rsid w:val="00FA3984"/>
    <w:rsid w:val="00FB5A98"/>
    <w:rsid w:val="00FB6A4C"/>
    <w:rsid w:val="00FC1E88"/>
    <w:rsid w:val="00FC7D47"/>
    <w:rsid w:val="00FE25BE"/>
    <w:rsid w:val="00FE6DDF"/>
    <w:rsid w:val="00FF0C46"/>
    <w:rsid w:val="00FF20EA"/>
    <w:rsid w:val="00FF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6CC63A"/>
  <w15:chartTrackingRefBased/>
  <w15:docId w15:val="{908FF6F0-BB9D-7C4D-932A-F0B940D08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04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604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04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04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04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04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04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04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04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604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6048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04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04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04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04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04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04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04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04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04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04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048C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090A93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090A93"/>
    <w:rPr>
      <w:b/>
      <w:bCs/>
    </w:rPr>
  </w:style>
  <w:style w:type="character" w:styleId="ac">
    <w:name w:val="Emphasis"/>
    <w:basedOn w:val="a0"/>
    <w:uiPriority w:val="20"/>
    <w:qFormat/>
    <w:rsid w:val="00090A93"/>
    <w:rPr>
      <w:i/>
      <w:iCs/>
    </w:rPr>
  </w:style>
  <w:style w:type="paragraph" w:styleId="ad">
    <w:name w:val="header"/>
    <w:basedOn w:val="a"/>
    <w:link w:val="Char3"/>
    <w:uiPriority w:val="99"/>
    <w:unhideWhenUsed/>
    <w:rsid w:val="00F55B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F55B75"/>
  </w:style>
  <w:style w:type="paragraph" w:styleId="ae">
    <w:name w:val="footer"/>
    <w:basedOn w:val="a"/>
    <w:link w:val="Char4"/>
    <w:uiPriority w:val="99"/>
    <w:unhideWhenUsed/>
    <w:rsid w:val="00F55B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F55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이종하</dc:creator>
  <cp:keywords/>
  <dc:description/>
  <cp:lastModifiedBy>이종하</cp:lastModifiedBy>
  <cp:revision>377</cp:revision>
  <cp:lastPrinted>2026-08-07T04:32:00Z</cp:lastPrinted>
  <dcterms:created xsi:type="dcterms:W3CDTF">2026-08-05T09:44:00Z</dcterms:created>
  <dcterms:modified xsi:type="dcterms:W3CDTF">2026-08-09T14:39:00Z</dcterms:modified>
</cp:coreProperties>
</file>