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7029" w14:textId="178B4799" w:rsidR="00A90510" w:rsidRPr="00BF00D2" w:rsidRDefault="00A05815" w:rsidP="00E37AC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yellow"/>
        </w:rPr>
        <w:t>R</w:t>
      </w:r>
      <w:r w:rsidR="00E37ACC" w:rsidRPr="00BF00D2">
        <w:rPr>
          <w:rFonts w:ascii="Arial" w:hAnsi="Arial" w:cs="Arial"/>
          <w:color w:val="000000" w:themeColor="text1"/>
          <w:highlight w:val="yellow"/>
        </w:rPr>
        <w:t xml:space="preserve">esult of array </w:t>
      </w:r>
      <w:proofErr w:type="gramStart"/>
      <w:r w:rsidR="00E37ACC" w:rsidRPr="00BF00D2">
        <w:rPr>
          <w:rFonts w:ascii="Arial" w:hAnsi="Arial" w:cs="Arial"/>
          <w:color w:val="000000" w:themeColor="text1"/>
          <w:highlight w:val="yellow"/>
        </w:rPr>
        <w:t>size</w:t>
      </w:r>
      <w:r w:rsidR="00BF00D2">
        <w:rPr>
          <w:rFonts w:ascii="Arial" w:hAnsi="Arial" w:cs="Arial"/>
          <w:color w:val="000000" w:themeColor="text1"/>
          <w:highlight w:val="yellow"/>
        </w:rPr>
        <w:t xml:space="preserve"> :</w:t>
      </w:r>
      <w:proofErr w:type="gramEnd"/>
      <w:r w:rsidR="00BF00D2">
        <w:rPr>
          <w:rFonts w:ascii="Arial" w:hAnsi="Arial" w:cs="Arial"/>
          <w:color w:val="000000" w:themeColor="text1"/>
          <w:highlight w:val="yellow"/>
        </w:rPr>
        <w:t xml:space="preserve"> </w:t>
      </w:r>
      <w:r w:rsidR="00E37ACC" w:rsidRPr="00BF00D2">
        <w:rPr>
          <w:rFonts w:ascii="Arial" w:hAnsi="Arial" w:cs="Arial"/>
          <w:color w:val="000000" w:themeColor="text1"/>
          <w:highlight w:val="yellow"/>
        </w:rPr>
        <w:t>12020</w:t>
      </w:r>
      <w:r w:rsidR="00BF00D2">
        <w:rPr>
          <w:rFonts w:ascii="Arial" w:hAnsi="Arial" w:cs="Arial"/>
          <w:color w:val="000000" w:themeColor="text1"/>
        </w:rPr>
        <w:t xml:space="preserve"> </w:t>
      </w:r>
    </w:p>
    <w:tbl>
      <w:tblPr>
        <w:tblW w:w="6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895"/>
        <w:gridCol w:w="1472"/>
        <w:gridCol w:w="1339"/>
        <w:gridCol w:w="1106"/>
      </w:tblGrid>
      <w:tr w:rsidR="00E37ACC" w:rsidRPr="005C316E" w14:paraId="0011F6C7" w14:textId="77777777" w:rsidTr="00E37ACC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DCEDEA2" w14:textId="49D4DEAE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Insertion Sort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43FE5DD" w14:textId="77777777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2621040" w14:textId="77777777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7162D3B" w14:textId="77777777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8D2234D" w14:textId="77777777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</w:tr>
      <w:tr w:rsidR="00E37ACC" w:rsidRPr="005C316E" w14:paraId="47B1B634" w14:textId="77777777" w:rsidTr="00E37ACC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34E604" w14:textId="6641C6CE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4690A5D" w14:textId="4EA85DDE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12019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CBF49E7" w14:textId="7469DD0C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72234190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18324FF" w14:textId="2006DAA4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36054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F2F0AB4" w14:textId="45ED9236" w:rsidR="00E37ACC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35188557</w:t>
            </w:r>
          </w:p>
        </w:tc>
      </w:tr>
      <w:tr w:rsidR="00E37ACC" w:rsidRPr="005C316E" w14:paraId="7FCE495B" w14:textId="77777777" w:rsidTr="00E37ACC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7A7CE46" w14:textId="3BD116CF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BA10927" w14:textId="0FECE2D3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BE90012" w14:textId="7ABC7809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72234190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4B4A9C0" w14:textId="2AB411EB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24037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1E1044B" w14:textId="24F6ACE9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35176547</w:t>
            </w:r>
          </w:p>
        </w:tc>
      </w:tr>
      <w:tr w:rsidR="00E37ACC" w:rsidRPr="005C316E" w14:paraId="2244EC0A" w14:textId="77777777" w:rsidTr="00E37ACC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7E11887" w14:textId="5B66D424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176BF40" w14:textId="3FBBD0D5" w:rsidR="00E37ACC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1ms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393A350" w14:textId="63A9EE69" w:rsidR="00E37ACC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178ms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1ECFC39" w14:textId="624DF530" w:rsidR="00E37ACC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3ms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B94D293" w14:textId="4AC8B578" w:rsidR="00E37ACC" w:rsidRPr="005C316E" w:rsidRDefault="00E37ACC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92ms</w:t>
            </w:r>
          </w:p>
        </w:tc>
      </w:tr>
    </w:tbl>
    <w:p w14:paraId="332D606E" w14:textId="7D4EFA47" w:rsidR="00E37ACC" w:rsidRDefault="00E37ACC" w:rsidP="00E37ACC">
      <w:pPr>
        <w:rPr>
          <w:rFonts w:ascii="Arial" w:hAnsi="Arial" w:cs="Arial"/>
          <w:color w:val="404040" w:themeColor="text1" w:themeTint="BF"/>
        </w:rPr>
      </w:pPr>
    </w:p>
    <w:tbl>
      <w:tblPr>
        <w:tblW w:w="6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1106"/>
        <w:gridCol w:w="1472"/>
        <w:gridCol w:w="1339"/>
        <w:gridCol w:w="1106"/>
      </w:tblGrid>
      <w:tr w:rsidR="00CB0C15" w:rsidRPr="005C316E" w14:paraId="2467CF4E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08C99AA" w14:textId="6EE16D74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Selection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CEFF82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D10EC6D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D4B0B23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2F6E2CF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</w:tr>
      <w:tr w:rsidR="00CB0C15" w:rsidRPr="005C316E" w14:paraId="425E6431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D88AE57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F9512A0" w14:textId="4B1C4E3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72234190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4F867DB" w14:textId="269A913D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72234190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8B50D55" w14:textId="1ED393B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72234190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4CD4860" w14:textId="1076BED9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72234190</w:t>
            </w:r>
          </w:p>
        </w:tc>
      </w:tr>
      <w:tr w:rsidR="00CB0C15" w:rsidRPr="005C316E" w14:paraId="22614D0A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A36730F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5E8D652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072F9C1" w14:textId="4E3D0B48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6010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5E44585" w14:textId="1C4C3D55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14BC215" w14:textId="79D84AB3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12013</w:t>
            </w:r>
          </w:p>
        </w:tc>
      </w:tr>
      <w:tr w:rsidR="00CB0C15" w:rsidRPr="005C316E" w14:paraId="5A50495F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D52EF6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2773AEE" w14:textId="2315875A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31C92B4" w14:textId="673158BD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A34DFDA" w14:textId="4BC0D7D5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133ms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97C8D95" w14:textId="1E00F9DE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138ms</w:t>
            </w:r>
          </w:p>
        </w:tc>
      </w:tr>
      <w:bookmarkEnd w:id="0"/>
    </w:tbl>
    <w:p w14:paraId="10CD7107" w14:textId="267E7824" w:rsidR="00CB0C15" w:rsidRDefault="00CB0C15" w:rsidP="00CB0C15">
      <w:pPr>
        <w:tabs>
          <w:tab w:val="left" w:pos="1212"/>
        </w:tabs>
        <w:rPr>
          <w:rFonts w:ascii="Arial" w:hAnsi="Arial" w:cs="Arial"/>
        </w:rPr>
      </w:pPr>
    </w:p>
    <w:tbl>
      <w:tblPr>
        <w:tblW w:w="6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895"/>
        <w:gridCol w:w="1472"/>
        <w:gridCol w:w="1339"/>
        <w:gridCol w:w="972"/>
      </w:tblGrid>
      <w:tr w:rsidR="00CB0C15" w:rsidRPr="005C316E" w14:paraId="4FFF2C99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2F7A8ED" w14:textId="17B67CA5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Quick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Sort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2186B08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DCEF110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702E6E1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5600728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</w:tr>
      <w:tr w:rsidR="00CB0C15" w:rsidRPr="005C316E" w14:paraId="5C9B3B9D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B5EC3B9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D875763" w14:textId="57C9AB7F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139891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C30603B" w14:textId="458895BF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148629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6E8AD85" w14:textId="42A2673E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139891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755AB58" w14:textId="06354845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184185</w:t>
            </w:r>
          </w:p>
        </w:tc>
      </w:tr>
      <w:tr w:rsidR="00CB0C15" w:rsidRPr="005C316E" w14:paraId="1D0B5AF9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A4ADE69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5433CF5" w14:textId="4181858A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75405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F866289" w14:textId="6BA88FB4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84025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17F1251" w14:textId="6482781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75405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2EE5A4F" w14:textId="751270F5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93875</w:t>
            </w:r>
          </w:p>
        </w:tc>
      </w:tr>
      <w:tr w:rsidR="00CB0C15" w:rsidRPr="005C316E" w14:paraId="5C81F81F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7ADC6D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0B30645" w14:textId="6FEF69E6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F0453D1" w14:textId="40F2229B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4104F18" w14:textId="52A24890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10ms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0B72137" w14:textId="51952CF3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105ms</w:t>
            </w:r>
          </w:p>
        </w:tc>
      </w:tr>
    </w:tbl>
    <w:p w14:paraId="5CD3C349" w14:textId="450BC00E" w:rsidR="00CB0C15" w:rsidRDefault="00CB0C15" w:rsidP="00CB0C15">
      <w:pPr>
        <w:tabs>
          <w:tab w:val="left" w:pos="1212"/>
        </w:tabs>
        <w:rPr>
          <w:rFonts w:ascii="Arial" w:hAnsi="Arial" w:cs="Arial"/>
        </w:rPr>
      </w:pPr>
    </w:p>
    <w:tbl>
      <w:tblPr>
        <w:tblW w:w="6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895"/>
        <w:gridCol w:w="1472"/>
        <w:gridCol w:w="1339"/>
        <w:gridCol w:w="972"/>
      </w:tblGrid>
      <w:tr w:rsidR="00CB0C15" w:rsidRPr="005C316E" w14:paraId="01C38B40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93C4E83" w14:textId="0C97711D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Merge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Sort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99CDA6C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1742B1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0A6D51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B4ADB14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</w:tr>
      <w:tr w:rsidR="00CB0C15" w:rsidRPr="005C316E" w14:paraId="280D59B9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5C1C8D4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64237CC" w14:textId="05BF032B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84424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563623B" w14:textId="32C420EA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79492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0BC3218" w14:textId="4C9FF67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96440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EDAB98D" w14:textId="51F4C6A4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147978</w:t>
            </w:r>
          </w:p>
        </w:tc>
      </w:tr>
      <w:tr w:rsidR="00CB0C15" w:rsidRPr="005C316E" w14:paraId="1DF15298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337DFA8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18BF484" w14:textId="08F1810C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163916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130468A" w14:textId="51E27D8A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163916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40F0D21" w14:textId="6E65DA6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163916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0775B2B" w14:textId="66CFC03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163916</w:t>
            </w:r>
          </w:p>
        </w:tc>
      </w:tr>
      <w:tr w:rsidR="00CB0C15" w:rsidRPr="005C316E" w14:paraId="3DAFED8D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DFA601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9464301" w14:textId="1BAC25A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7854A9D" w14:textId="46B182F4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F8C4D4B" w14:textId="28445F29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47DEB13" w14:textId="1883E5B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</w:tr>
    </w:tbl>
    <w:p w14:paraId="6ED3AA61" w14:textId="170F7EC9" w:rsidR="00CB0C15" w:rsidRDefault="00CB0C15" w:rsidP="00CB0C15">
      <w:pPr>
        <w:tabs>
          <w:tab w:val="left" w:pos="1212"/>
        </w:tabs>
        <w:rPr>
          <w:rFonts w:ascii="Arial" w:hAnsi="Arial" w:cs="Arial"/>
        </w:rPr>
      </w:pPr>
    </w:p>
    <w:tbl>
      <w:tblPr>
        <w:tblW w:w="6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895"/>
        <w:gridCol w:w="1472"/>
        <w:gridCol w:w="1339"/>
        <w:gridCol w:w="972"/>
      </w:tblGrid>
      <w:tr w:rsidR="00CB0C15" w:rsidRPr="005C316E" w14:paraId="0C039313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3ADBEED" w14:textId="459413A0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Heap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Sort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B826FA1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6012BA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5F5BB42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F1D8EF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</w:tr>
      <w:tr w:rsidR="00CB0C15" w:rsidRPr="005C316E" w14:paraId="21EAD70E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02DE97E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C6332FA" w14:textId="5B009533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221993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4A7A779" w14:textId="1267D31C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188801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ED07831" w14:textId="0A14168E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221961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E9FC23A" w14:textId="1779D006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205397</w:t>
            </w:r>
          </w:p>
        </w:tc>
      </w:tr>
      <w:tr w:rsidR="00CB0C15" w:rsidRPr="005C316E" w14:paraId="6B35749F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948FF77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07D47BC" w14:textId="188C192C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161735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135A00F" w14:textId="1B26D122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143039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14A3218" w14:textId="11038648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161708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670A9F8" w14:textId="7CD45C94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152902</w:t>
            </w:r>
          </w:p>
        </w:tc>
      </w:tr>
      <w:tr w:rsidR="00CB0C15" w:rsidRPr="005C316E" w14:paraId="12AA8EA0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CC7D651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975EA9F" w14:textId="7AB6FFF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17ms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BB69FB7" w14:textId="4ABE9889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81A140A" w14:textId="57FC3E46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B7F6DF7" w14:textId="3522C1C8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</w:tr>
    </w:tbl>
    <w:p w14:paraId="487FA36F" w14:textId="6DEE0ADC" w:rsidR="00CB0C15" w:rsidRDefault="00CB0C15" w:rsidP="00CB0C15">
      <w:pPr>
        <w:tabs>
          <w:tab w:val="left" w:pos="1212"/>
        </w:tabs>
        <w:rPr>
          <w:rFonts w:ascii="Arial" w:hAnsi="Arial" w:cs="Arial"/>
        </w:rPr>
      </w:pPr>
    </w:p>
    <w:tbl>
      <w:tblPr>
        <w:tblW w:w="6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895"/>
        <w:gridCol w:w="1472"/>
        <w:gridCol w:w="1339"/>
        <w:gridCol w:w="972"/>
      </w:tblGrid>
      <w:tr w:rsidR="00CB0C15" w:rsidRPr="005C316E" w14:paraId="24E16158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E2FD27" w14:textId="5230D34A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Radix Sort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B16A293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E67C055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D4A8267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E797745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</w:tr>
      <w:tr w:rsidR="00CB0C15" w:rsidRPr="005C316E" w14:paraId="129D3C34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560272F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4CC3B73" w14:textId="5FEB86A2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A116A8B" w14:textId="263E2DF9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9312013" w14:textId="6F868D0E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CA860FA" w14:textId="44EB4AF1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B0C15" w:rsidRPr="005C316E" w14:paraId="69AE3D34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51B413A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1A21998" w14:textId="45238616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60100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2BCE004" w14:textId="59D1E156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60100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2EAE6C6" w14:textId="1C0A20B2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60100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8A4145F" w14:textId="314517C6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60100</w:t>
            </w:r>
          </w:p>
        </w:tc>
      </w:tr>
      <w:tr w:rsidR="00CB0C15" w:rsidRPr="005C316E" w14:paraId="497CFEF3" w14:textId="77777777" w:rsidTr="00992B98">
        <w:trPr>
          <w:trHeight w:val="25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C6ED2AC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2950812" w14:textId="77777777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1ms</w:t>
            </w:r>
          </w:p>
        </w:tc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A63707B" w14:textId="4A7D5F27" w:rsidR="00CB0C15" w:rsidRPr="005C316E" w:rsidRDefault="00BF00D2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CB0C15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3DF05A2" w14:textId="2686D077" w:rsidR="00CB0C15" w:rsidRPr="005C316E" w:rsidRDefault="00BF00D2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CB0C15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DE807B7" w14:textId="1CF82632" w:rsidR="00CB0C15" w:rsidRPr="005C316E" w:rsidRDefault="00CB0C15" w:rsidP="00992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2ms</w:t>
            </w:r>
          </w:p>
        </w:tc>
      </w:tr>
    </w:tbl>
    <w:p w14:paraId="60237F99" w14:textId="76DE1225" w:rsidR="00CB0C15" w:rsidRDefault="00CB0C15" w:rsidP="00CB0C15">
      <w:pPr>
        <w:tabs>
          <w:tab w:val="left" w:pos="1212"/>
        </w:tabs>
        <w:rPr>
          <w:rFonts w:ascii="Arial" w:hAnsi="Arial" w:cs="Arial"/>
        </w:rPr>
      </w:pPr>
    </w:p>
    <w:p w14:paraId="406B084F" w14:textId="2E19DE40" w:rsidR="00BF00D2" w:rsidRDefault="00BF00D2" w:rsidP="00CB0C15">
      <w:pPr>
        <w:tabs>
          <w:tab w:val="left" w:pos="1212"/>
        </w:tabs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14:paraId="317019F0" w14:textId="057DAD6F" w:rsidR="00BF00D2" w:rsidRPr="00A05815" w:rsidRDefault="00BF00D2" w:rsidP="00A05815">
      <w:pPr>
        <w:pStyle w:val="ListParagraph"/>
        <w:numPr>
          <w:ilvl w:val="0"/>
          <w:numId w:val="5"/>
        </w:numPr>
        <w:tabs>
          <w:tab w:val="left" w:pos="1212"/>
        </w:tabs>
        <w:rPr>
          <w:rFonts w:ascii="Arial" w:hAnsi="Arial" w:cs="Arial"/>
        </w:rPr>
      </w:pPr>
      <w:proofErr w:type="gramStart"/>
      <w:r w:rsidRPr="00A05815">
        <w:rPr>
          <w:rFonts w:ascii="Arial" w:hAnsi="Arial" w:cs="Arial"/>
        </w:rPr>
        <w:t>Insertion  Sort</w:t>
      </w:r>
      <w:proofErr w:type="gramEnd"/>
      <w:r w:rsidRPr="00A05815">
        <w:rPr>
          <w:rFonts w:ascii="Arial" w:hAnsi="Arial" w:cs="Arial"/>
        </w:rPr>
        <w:t xml:space="preserve"> is very efficient </w:t>
      </w:r>
      <w:r w:rsidR="002824DB" w:rsidRPr="00A05815">
        <w:rPr>
          <w:rFonts w:ascii="Arial" w:hAnsi="Arial" w:cs="Arial"/>
        </w:rPr>
        <w:t xml:space="preserve"> only </w:t>
      </w:r>
      <w:r w:rsidRPr="00A05815">
        <w:rPr>
          <w:rFonts w:ascii="Arial" w:hAnsi="Arial" w:cs="Arial"/>
        </w:rPr>
        <w:t xml:space="preserve">on sorted array but in reverse order, it gives worst since it has to </w:t>
      </w:r>
      <w:r w:rsidR="002824DB" w:rsidRPr="00A05815">
        <w:rPr>
          <w:rFonts w:ascii="Arial" w:hAnsi="Arial" w:cs="Arial"/>
        </w:rPr>
        <w:t xml:space="preserve">swap </w:t>
      </w:r>
      <w:r w:rsidRPr="00A05815">
        <w:rPr>
          <w:rFonts w:ascii="Arial" w:hAnsi="Arial" w:cs="Arial"/>
        </w:rPr>
        <w:t>every element</w:t>
      </w:r>
      <w:r w:rsidR="002824DB" w:rsidRPr="00A05815">
        <w:rPr>
          <w:rFonts w:ascii="Arial" w:hAnsi="Arial" w:cs="Arial"/>
        </w:rPr>
        <w:t xml:space="preserve"> reversely</w:t>
      </w:r>
      <w:r w:rsidRPr="00A05815">
        <w:rPr>
          <w:rFonts w:ascii="Arial" w:hAnsi="Arial" w:cs="Arial"/>
        </w:rPr>
        <w:t xml:space="preserve"> in array.</w:t>
      </w:r>
    </w:p>
    <w:p w14:paraId="3180B056" w14:textId="34F00303" w:rsidR="00BF00D2" w:rsidRPr="00A05815" w:rsidRDefault="00BF00D2" w:rsidP="00A05815">
      <w:pPr>
        <w:pStyle w:val="ListParagraph"/>
        <w:numPr>
          <w:ilvl w:val="0"/>
          <w:numId w:val="5"/>
        </w:numPr>
        <w:tabs>
          <w:tab w:val="left" w:pos="1212"/>
        </w:tabs>
        <w:rPr>
          <w:rFonts w:ascii="Arial" w:hAnsi="Arial" w:cs="Arial"/>
        </w:rPr>
      </w:pPr>
      <w:r w:rsidRPr="00A05815">
        <w:rPr>
          <w:rFonts w:ascii="Arial" w:hAnsi="Arial" w:cs="Arial"/>
        </w:rPr>
        <w:t xml:space="preserve">Selection Sort is not efficient in most case because it </w:t>
      </w:r>
      <w:proofErr w:type="gramStart"/>
      <w:r w:rsidRPr="00A05815">
        <w:rPr>
          <w:rFonts w:ascii="Arial" w:hAnsi="Arial" w:cs="Arial"/>
        </w:rPr>
        <w:t>has to</w:t>
      </w:r>
      <w:proofErr w:type="gramEnd"/>
      <w:r w:rsidRPr="00A05815">
        <w:rPr>
          <w:rFonts w:ascii="Arial" w:hAnsi="Arial" w:cs="Arial"/>
        </w:rPr>
        <w:t xml:space="preserve"> compare O(n^2) times in any cases.</w:t>
      </w:r>
    </w:p>
    <w:p w14:paraId="4A6E1A9E" w14:textId="6E7BD50D" w:rsidR="00BF00D2" w:rsidRPr="00A05815" w:rsidRDefault="002824DB" w:rsidP="00A05815">
      <w:pPr>
        <w:pStyle w:val="ListParagraph"/>
        <w:numPr>
          <w:ilvl w:val="0"/>
          <w:numId w:val="5"/>
        </w:numPr>
        <w:tabs>
          <w:tab w:val="left" w:pos="1212"/>
        </w:tabs>
        <w:rPr>
          <w:rFonts w:ascii="Arial" w:hAnsi="Arial" w:cs="Arial"/>
        </w:rPr>
      </w:pPr>
      <w:r w:rsidRPr="00A05815">
        <w:rPr>
          <w:rFonts w:ascii="Arial" w:hAnsi="Arial" w:cs="Arial"/>
        </w:rPr>
        <w:t>Quick Sort is very efficient in every case</w:t>
      </w:r>
      <w:r w:rsidR="00A05815" w:rsidRPr="00A05815">
        <w:rPr>
          <w:rFonts w:ascii="Arial" w:hAnsi="Arial" w:cs="Arial"/>
        </w:rPr>
        <w:t xml:space="preserve"> except random</w:t>
      </w:r>
      <w:r w:rsidRPr="00A05815">
        <w:rPr>
          <w:rFonts w:ascii="Arial" w:hAnsi="Arial" w:cs="Arial"/>
        </w:rPr>
        <w:t xml:space="preserve"> order, it is little bit slower than merge sort because efficiency of quicksort relies on how pivot value is set. </w:t>
      </w:r>
    </w:p>
    <w:p w14:paraId="5C09365D" w14:textId="02040D41" w:rsidR="00A05815" w:rsidRPr="00A05815" w:rsidRDefault="002824DB" w:rsidP="00A05815">
      <w:pPr>
        <w:pStyle w:val="ListParagraph"/>
        <w:numPr>
          <w:ilvl w:val="0"/>
          <w:numId w:val="5"/>
        </w:numPr>
        <w:tabs>
          <w:tab w:val="left" w:pos="1212"/>
        </w:tabs>
        <w:rPr>
          <w:rFonts w:ascii="Arial" w:hAnsi="Arial" w:cs="Arial"/>
        </w:rPr>
      </w:pPr>
      <w:r w:rsidRPr="00A05815">
        <w:rPr>
          <w:rFonts w:ascii="Arial" w:hAnsi="Arial" w:cs="Arial"/>
        </w:rPr>
        <w:t>Merge sort gives average efficiency on every cas</w:t>
      </w:r>
      <w:r w:rsidR="00A05815" w:rsidRPr="00A05815">
        <w:rPr>
          <w:rFonts w:ascii="Arial" w:hAnsi="Arial" w:cs="Arial"/>
        </w:rPr>
        <w:t xml:space="preserve">e </w:t>
      </w:r>
      <w:r w:rsidRPr="00A05815">
        <w:rPr>
          <w:rFonts w:ascii="Arial" w:hAnsi="Arial" w:cs="Arial"/>
        </w:rPr>
        <w:t>because it really doesn’t matter how complex orders are.</w:t>
      </w:r>
    </w:p>
    <w:p w14:paraId="562E2D81" w14:textId="449489F3" w:rsidR="00A05815" w:rsidRDefault="00A05815" w:rsidP="00CB0C15">
      <w:pPr>
        <w:tabs>
          <w:tab w:val="left" w:pos="1212"/>
        </w:tabs>
        <w:rPr>
          <w:rFonts w:ascii="Arial" w:hAnsi="Arial" w:cs="Arial"/>
        </w:rPr>
      </w:pPr>
    </w:p>
    <w:p w14:paraId="117D1230" w14:textId="31406658" w:rsidR="00A05815" w:rsidRPr="00A05815" w:rsidRDefault="00A05815" w:rsidP="00A05815">
      <w:pPr>
        <w:pStyle w:val="ListParagraph"/>
        <w:numPr>
          <w:ilvl w:val="0"/>
          <w:numId w:val="5"/>
        </w:numPr>
        <w:tabs>
          <w:tab w:val="left" w:pos="1212"/>
        </w:tabs>
        <w:rPr>
          <w:rFonts w:ascii="Arial" w:hAnsi="Arial" w:cs="Arial"/>
        </w:rPr>
      </w:pPr>
      <w:r w:rsidRPr="00A05815">
        <w:rPr>
          <w:rFonts w:ascii="Arial" w:hAnsi="Arial" w:cs="Arial"/>
        </w:rPr>
        <w:t>Heap sort performs equally well in every case.</w:t>
      </w:r>
    </w:p>
    <w:p w14:paraId="0FDD3D96" w14:textId="5DBEA34E" w:rsidR="00A05815" w:rsidRPr="00A05815" w:rsidRDefault="00A05815" w:rsidP="00A05815">
      <w:pPr>
        <w:pStyle w:val="ListParagraph"/>
        <w:numPr>
          <w:ilvl w:val="0"/>
          <w:numId w:val="5"/>
        </w:numPr>
        <w:tabs>
          <w:tab w:val="left" w:pos="1212"/>
        </w:tabs>
        <w:rPr>
          <w:rFonts w:ascii="Arial" w:hAnsi="Arial" w:cs="Arial"/>
        </w:rPr>
      </w:pPr>
      <w:r w:rsidRPr="00A05815">
        <w:rPr>
          <w:rFonts w:ascii="Arial" w:hAnsi="Arial" w:cs="Arial"/>
        </w:rPr>
        <w:t>O</w:t>
      </w:r>
      <w:r w:rsidRPr="00A05815">
        <w:rPr>
          <w:rFonts w:ascii="Arial" w:hAnsi="Arial" w:cs="Arial"/>
        </w:rPr>
        <w:t>verall</w:t>
      </w:r>
      <w:r w:rsidRPr="00A05815">
        <w:rPr>
          <w:rFonts w:ascii="Arial" w:hAnsi="Arial" w:cs="Arial"/>
        </w:rPr>
        <w:t xml:space="preserve">, Radix sort is the fastest sorting algorithm since it is sorted by </w:t>
      </w:r>
      <w:proofErr w:type="gramStart"/>
      <w:r w:rsidRPr="00A05815">
        <w:rPr>
          <w:rFonts w:ascii="Arial" w:hAnsi="Arial" w:cs="Arial"/>
        </w:rPr>
        <w:t>digit .</w:t>
      </w:r>
      <w:proofErr w:type="gramEnd"/>
      <w:r w:rsidRPr="00A05815">
        <w:rPr>
          <w:rFonts w:ascii="Arial" w:hAnsi="Arial" w:cs="Arial"/>
        </w:rPr>
        <w:t xml:space="preserve"> But the problem is that it takes more space.</w:t>
      </w:r>
    </w:p>
    <w:p w14:paraId="3BF7D993" w14:textId="77777777" w:rsidR="00A05815" w:rsidRDefault="00A05815" w:rsidP="00CB0C15">
      <w:pPr>
        <w:tabs>
          <w:tab w:val="left" w:pos="1212"/>
        </w:tabs>
        <w:rPr>
          <w:rFonts w:ascii="Arial" w:hAnsi="Arial" w:cs="Arial"/>
        </w:rPr>
      </w:pPr>
    </w:p>
    <w:p w14:paraId="7FA449CD" w14:textId="77777777" w:rsidR="00A05815" w:rsidRPr="00CB0C15" w:rsidRDefault="00A05815" w:rsidP="00CB0C15">
      <w:pPr>
        <w:tabs>
          <w:tab w:val="left" w:pos="1212"/>
        </w:tabs>
        <w:rPr>
          <w:rFonts w:ascii="Arial" w:hAnsi="Arial" w:cs="Arial"/>
        </w:rPr>
      </w:pPr>
    </w:p>
    <w:sectPr w:rsidR="00A05815" w:rsidRPr="00CB0C15" w:rsidSect="00F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17F6" w14:textId="77777777" w:rsidR="00E71E7B" w:rsidRDefault="00E71E7B" w:rsidP="00BF377B">
      <w:pPr>
        <w:spacing w:after="0" w:line="240" w:lineRule="auto"/>
      </w:pPr>
      <w:r>
        <w:separator/>
      </w:r>
    </w:p>
  </w:endnote>
  <w:endnote w:type="continuationSeparator" w:id="0">
    <w:p w14:paraId="438361CE" w14:textId="77777777" w:rsidR="00E71E7B" w:rsidRDefault="00E71E7B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95A1" w14:textId="77777777" w:rsidR="00E71E7B" w:rsidRDefault="00E71E7B" w:rsidP="00BF377B">
      <w:pPr>
        <w:spacing w:after="0" w:line="240" w:lineRule="auto"/>
      </w:pPr>
      <w:r>
        <w:separator/>
      </w:r>
    </w:p>
  </w:footnote>
  <w:footnote w:type="continuationSeparator" w:id="0">
    <w:p w14:paraId="071A3C40" w14:textId="77777777" w:rsidR="00E71E7B" w:rsidRDefault="00E71E7B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1231"/>
    <w:multiLevelType w:val="hybridMultilevel"/>
    <w:tmpl w:val="CABA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93F"/>
    <w:multiLevelType w:val="hybridMultilevel"/>
    <w:tmpl w:val="ED56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1727877"/>
    <w:multiLevelType w:val="hybridMultilevel"/>
    <w:tmpl w:val="D18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D0"/>
    <w:rsid w:val="00000D2D"/>
    <w:rsid w:val="000100E3"/>
    <w:rsid w:val="00034CA3"/>
    <w:rsid w:val="00052E21"/>
    <w:rsid w:val="00056822"/>
    <w:rsid w:val="00062787"/>
    <w:rsid w:val="0009186D"/>
    <w:rsid w:val="001235EA"/>
    <w:rsid w:val="00174477"/>
    <w:rsid w:val="00196DEF"/>
    <w:rsid w:val="001F3717"/>
    <w:rsid w:val="00256CB8"/>
    <w:rsid w:val="00270993"/>
    <w:rsid w:val="002824DB"/>
    <w:rsid w:val="002B26C0"/>
    <w:rsid w:val="002D4368"/>
    <w:rsid w:val="002F5E10"/>
    <w:rsid w:val="003A2A33"/>
    <w:rsid w:val="003E4624"/>
    <w:rsid w:val="003F64FA"/>
    <w:rsid w:val="00420B8F"/>
    <w:rsid w:val="004354BA"/>
    <w:rsid w:val="00441E6C"/>
    <w:rsid w:val="004E2CC4"/>
    <w:rsid w:val="005736D4"/>
    <w:rsid w:val="005846A0"/>
    <w:rsid w:val="005C316E"/>
    <w:rsid w:val="006330ED"/>
    <w:rsid w:val="00674DEA"/>
    <w:rsid w:val="006C608B"/>
    <w:rsid w:val="007069BF"/>
    <w:rsid w:val="0072429B"/>
    <w:rsid w:val="00746925"/>
    <w:rsid w:val="007537BF"/>
    <w:rsid w:val="007F45A1"/>
    <w:rsid w:val="00803D47"/>
    <w:rsid w:val="008E61EA"/>
    <w:rsid w:val="008E7B8B"/>
    <w:rsid w:val="00915636"/>
    <w:rsid w:val="009326D0"/>
    <w:rsid w:val="00942B23"/>
    <w:rsid w:val="00A05815"/>
    <w:rsid w:val="00A90510"/>
    <w:rsid w:val="00AF42DD"/>
    <w:rsid w:val="00B35959"/>
    <w:rsid w:val="00B43B92"/>
    <w:rsid w:val="00BB0D66"/>
    <w:rsid w:val="00BF00D2"/>
    <w:rsid w:val="00BF377B"/>
    <w:rsid w:val="00BF61C7"/>
    <w:rsid w:val="00C40B22"/>
    <w:rsid w:val="00CB0C15"/>
    <w:rsid w:val="00CE1E64"/>
    <w:rsid w:val="00D06EB9"/>
    <w:rsid w:val="00D15A2D"/>
    <w:rsid w:val="00DA4A86"/>
    <w:rsid w:val="00DA5CE0"/>
    <w:rsid w:val="00DB18A8"/>
    <w:rsid w:val="00DF4A26"/>
    <w:rsid w:val="00E0364B"/>
    <w:rsid w:val="00E37ACC"/>
    <w:rsid w:val="00E71E7B"/>
    <w:rsid w:val="00E87A96"/>
    <w:rsid w:val="00EC3753"/>
    <w:rsid w:val="00F22EEB"/>
    <w:rsid w:val="00F234F7"/>
    <w:rsid w:val="00F454ED"/>
    <w:rsid w:val="00F51F66"/>
    <w:rsid w:val="00F5693C"/>
    <w:rsid w:val="00FD09F3"/>
    <w:rsid w:val="00FD2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7880"/>
  <w15:docId w15:val="{39FCDFD9-6E6A-45B6-A745-D15CF4C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77B"/>
  </w:style>
  <w:style w:type="paragraph" w:styleId="Footer">
    <w:name w:val="footer"/>
    <w:basedOn w:val="Normal"/>
    <w:link w:val="Foot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77B"/>
  </w:style>
  <w:style w:type="paragraph" w:customStyle="1" w:styleId="PRQ">
    <w:name w:val="PRQ"/>
    <w:basedOn w:val="Normal"/>
    <w:autoRedefine/>
    <w:rsid w:val="00A90510"/>
    <w:pPr>
      <w:spacing w:after="0" w:line="240" w:lineRule="auto"/>
      <w:ind w:left="720"/>
    </w:pPr>
    <w:rPr>
      <w:rFonts w:ascii="Courier New" w:eastAsia="SimSun" w:hAnsi="Courier New" w:cs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Jason Hyeoncheol Kim</cp:lastModifiedBy>
  <cp:revision>2</cp:revision>
  <cp:lastPrinted>2017-02-27T01:58:00Z</cp:lastPrinted>
  <dcterms:created xsi:type="dcterms:W3CDTF">2019-04-08T02:24:00Z</dcterms:created>
  <dcterms:modified xsi:type="dcterms:W3CDTF">2019-04-08T02:24:00Z</dcterms:modified>
</cp:coreProperties>
</file>