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이상협</w:t>
      </w:r>
    </w:p>
    <w:p>
      <w:r>
        <w:rPr>
          <w:b w:val="0"/>
          <w:sz w:val="22"/>
        </w:rPr>
        <w:t>연락처: 010-9927-7285</w:t>
      </w:r>
    </w:p>
    <w:p>
      <w:r>
        <w:rPr>
          <w:b w:val="0"/>
          <w:sz w:val="22"/>
        </w:rPr>
        <w:t>이메일: 7176ryu@naver.com</w:t>
      </w:r>
    </w:p>
    <w:p>
      <w:r>
        <w:rPr>
          <w:b w:val="0"/>
          <w:sz w:val="22"/>
        </w:rPr>
        <w:t>주소: 용인시 수지구 성복1로 281번길 20,114동 404호</w:t>
      </w:r>
    </w:p>
    <w:p>
      <w:r>
        <w:rPr>
          <w:b/>
          <w:sz w:val="28"/>
        </w:rPr>
        <w:t>경력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