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adaptation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adjusting to different cd, ev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adults</w:t>
      </w:r>
      <w:bookmarkStart w:id="0" w:name="_GoBack"/>
      <w:bookmarkEnd w:id="0"/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are people who are fully grown ex) human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advocate::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publicly support or reccomend  ex) advocate poor, goverment, etc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ab/>
        <w:t>v.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ab/>
        <w:t>n. the person who advocate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aid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 xml:space="preserve">: help or assistance. 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 xml:space="preserve">ex( helping with food aid. 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ab/>
        <w:t>v. help someone.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ab/>
        <w:t>n. helping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channel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method or system or comunication or distribution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ex) TV channel, Computer Channel, ditch in the water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ab/>
        <w:t>v.. connect the channel.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ab/>
        <w:t xml:space="preserve">n. the passage flowing the water 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chemical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mixture of compound, distinct compound or substance. artifically purify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ex)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classcal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high standard tradtion or long lasting form which depends on context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ex) literature, classic music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comprehensive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dealing with all or all of some thing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ex) all aspects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comprise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to consist of or be made up of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 xml:space="preserve">ex) most seniors and freshnmen 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confirmed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established or believed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contrary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opposite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ex) someone likes to disagree or oppose it.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ex2) contrarian, contrary idea. the idea of God is contrary to the Atheist.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converted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lastRenderedPageBreak/>
        <w:t>couple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decades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10 years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definite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clearly stated or decided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deny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to refuse to admit truth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differentiation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distinquishing between two or more pepole think.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 xml:space="preserve">ex) there are quality of Asian and European 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disposal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getting rid of something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 xml:space="preserve">ex) there is 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dynamic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possitve or full over energy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eliminate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remove and destroy something completely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empirical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based on observation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equipment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items or tools of purpose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extract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to remove or take out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file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collection of something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finite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 xml:space="preserve">: limited inside 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foundationm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underlying base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global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worldwide or whole  world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grade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level of knowledge, value, skill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guarantee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: promise or ensure somthing</w:t>
      </w:r>
    </w:p>
    <w:p w:rsidR="00240443" w:rsidRP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</w:rPr>
      </w:pPr>
      <w:r w:rsidRPr="00240443">
        <w:rPr>
          <w:rFonts w:ascii="맑은 고딕" w:eastAsia="맑은 고딕" w:cs="맑은 고딕"/>
          <w:sz w:val="20"/>
          <w:szCs w:val="20"/>
        </w:rPr>
        <w:t>hierarchical</w:t>
      </w:r>
    </w:p>
    <w:p w:rsid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val="ko"/>
        </w:rPr>
      </w:pPr>
      <w:r>
        <w:rPr>
          <w:rFonts w:ascii="맑은 고딕" w:eastAsia="맑은 고딕" w:cs="맑은 고딕"/>
          <w:sz w:val="20"/>
          <w:szCs w:val="20"/>
          <w:lang w:val="ko"/>
        </w:rPr>
        <w:t xml:space="preserve">: order of </w:t>
      </w:r>
    </w:p>
    <w:p w:rsid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val="ko"/>
        </w:rPr>
      </w:pPr>
      <w:r>
        <w:rPr>
          <w:rFonts w:ascii="맑은 고딕" w:eastAsia="맑은 고딕" w:cs="맑은 고딕"/>
          <w:sz w:val="20"/>
          <w:szCs w:val="20"/>
          <w:lang w:val="ko"/>
        </w:rPr>
        <w:t>identical</w:t>
      </w:r>
    </w:p>
    <w:p w:rsidR="00240443" w:rsidRDefault="00240443" w:rsidP="00240443">
      <w:pPr>
        <w:autoSpaceDE w:val="0"/>
        <w:autoSpaceDN w:val="0"/>
        <w:adjustRightInd w:val="0"/>
        <w:spacing w:after="200" w:line="276" w:lineRule="auto"/>
        <w:rPr>
          <w:rFonts w:ascii="맑은 고딕" w:eastAsia="맑은 고딕" w:cs="맑은 고딕"/>
          <w:sz w:val="20"/>
          <w:szCs w:val="20"/>
          <w:lang w:val="ko"/>
        </w:rPr>
      </w:pPr>
      <w:r>
        <w:rPr>
          <w:rFonts w:ascii="맑은 고딕" w:eastAsia="맑은 고딕" w:cs="맑은 고딕"/>
          <w:sz w:val="20"/>
          <w:szCs w:val="20"/>
          <w:lang w:val="ko"/>
        </w:rPr>
        <w:t>: very similar</w:t>
      </w:r>
    </w:p>
    <w:p w:rsidR="00FC058D" w:rsidRDefault="00662911"/>
    <w:sectPr w:rsidR="00FC058D" w:rsidSect="00662911">
      <w:pgSz w:w="12240" w:h="15840"/>
      <w:pgMar w:top="1701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6E9" w:rsidRDefault="007836E9" w:rsidP="007836E9">
      <w:pPr>
        <w:spacing w:after="0" w:line="240" w:lineRule="auto"/>
      </w:pPr>
      <w:r>
        <w:separator/>
      </w:r>
    </w:p>
  </w:endnote>
  <w:endnote w:type="continuationSeparator" w:id="0">
    <w:p w:rsidR="007836E9" w:rsidRDefault="007836E9" w:rsidP="0078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6E9" w:rsidRDefault="007836E9" w:rsidP="007836E9">
      <w:pPr>
        <w:spacing w:after="0" w:line="240" w:lineRule="auto"/>
      </w:pPr>
      <w:r>
        <w:separator/>
      </w:r>
    </w:p>
  </w:footnote>
  <w:footnote w:type="continuationSeparator" w:id="0">
    <w:p w:rsidR="007836E9" w:rsidRDefault="007836E9" w:rsidP="00783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43"/>
    <w:rsid w:val="000A25A7"/>
    <w:rsid w:val="00240443"/>
    <w:rsid w:val="00576617"/>
    <w:rsid w:val="00662911"/>
    <w:rsid w:val="007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9807A19-19E0-4957-ABD1-1D39ACA1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E9"/>
  </w:style>
  <w:style w:type="paragraph" w:styleId="Footer">
    <w:name w:val="footer"/>
    <w:basedOn w:val="Normal"/>
    <w:link w:val="FooterChar"/>
    <w:uiPriority w:val="99"/>
    <w:unhideWhenUsed/>
    <w:rsid w:val="0078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김형선</dc:creator>
  <cp:keywords/>
  <dc:description/>
  <cp:lastModifiedBy>HyeongSeon Kim</cp:lastModifiedBy>
  <cp:revision>3</cp:revision>
  <dcterms:created xsi:type="dcterms:W3CDTF">2018-04-17T05:02:00Z</dcterms:created>
  <dcterms:modified xsi:type="dcterms:W3CDTF">2018-04-17T05:03:00Z</dcterms:modified>
</cp:coreProperties>
</file>