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extraction = pd.read_csv("total with label.csv",encoding='utf-8')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soynlp.word import WordExtractor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word_extractor = WordExtractor(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min_frequency = 100,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min_cohesion_forward = 0.05,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min_right_branching_entropy = 0)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word_extractor.train(extraction.tweet)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 = word_extractor.extract()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word_score(score):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(score.cohesion_forward * math.exp(score.right_branching_entropy))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wordsforLst = []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leftside_frequency = []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cohesion_forward = []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right_branching_entropy = []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word, score in sorted(words.items(), key=lambda x:word_score(x[1]), reverse=True)[:]: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wordsforLst.append(word)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leftside_frequency.append(score.leftside_frequency)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cohesion_forward.append(score.cohesion_forward)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right_branching_entropy.append(score.right_branching_entropy)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WordsLst= pd.DataFrame({'words':wordsforLst,'leftside_frequncy':leftside_frequency,'cohesion_forward':cohesion_forward,'right_branching_entropy':right_branching_entropy})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WordsLst.to_csv("worfdLst_sonlpy.csv",encoding = 'euc-kr')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