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3D05" w:rsidRPr="00A73D05" w:rsidRDefault="00A73D05" w:rsidP="00A73D05">
      <w:pPr>
        <w:pStyle w:val="Titel"/>
      </w:pPr>
      <w:r>
        <w:t xml:space="preserve">Review </w:t>
      </w:r>
      <w:proofErr w:type="spellStart"/>
      <w:r>
        <w:t>of</w:t>
      </w:r>
      <w:proofErr w:type="spellEnd"/>
      <w:r>
        <w:t xml:space="preserve"> Team </w:t>
      </w:r>
      <w:r w:rsidRPr="00A73D05">
        <w:rPr>
          <w:b/>
        </w:rPr>
        <w:t>Yellow</w:t>
      </w:r>
    </w:p>
    <w:p w:rsidR="00A73D05" w:rsidRPr="00A73D05" w:rsidRDefault="00A73D05" w:rsidP="00A73D05"/>
    <w:tbl>
      <w:tblPr>
        <w:tblStyle w:val="Gitternetztabelle1hell"/>
        <w:tblpPr w:leftFromText="141" w:rightFromText="141" w:vertAnchor="text" w:horzAnchor="margin" w:tblpY="136"/>
        <w:tblW w:w="0" w:type="auto"/>
        <w:tblLook w:val="04A0" w:firstRow="1" w:lastRow="0" w:firstColumn="1" w:lastColumn="0" w:noHBand="0" w:noVBand="1"/>
      </w:tblPr>
      <w:tblGrid>
        <w:gridCol w:w="1555"/>
        <w:gridCol w:w="2268"/>
        <w:gridCol w:w="5239"/>
      </w:tblGrid>
      <w:tr w:rsidR="00A73D05" w:rsidTr="00A73D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shd w:val="clear" w:color="auto" w:fill="000000" w:themeFill="text1"/>
          </w:tcPr>
          <w:p w:rsidR="00A73D05" w:rsidRDefault="00A73D05" w:rsidP="00A73D05">
            <w:r>
              <w:t>Seite</w:t>
            </w:r>
          </w:p>
        </w:tc>
        <w:tc>
          <w:tcPr>
            <w:tcW w:w="2268" w:type="dxa"/>
            <w:shd w:val="clear" w:color="auto" w:fill="000000" w:themeFill="text1"/>
          </w:tcPr>
          <w:p w:rsidR="00A73D05" w:rsidRDefault="00A73D05" w:rsidP="00A73D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Kriterium</w:t>
            </w:r>
          </w:p>
        </w:tc>
        <w:tc>
          <w:tcPr>
            <w:tcW w:w="5239" w:type="dxa"/>
            <w:shd w:val="clear" w:color="auto" w:fill="000000" w:themeFill="text1"/>
          </w:tcPr>
          <w:p w:rsidR="00A73D05" w:rsidRDefault="00A73D05" w:rsidP="00A73D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Erklärung / Kommentar / Verbesserungsvorschlag</w:t>
            </w:r>
          </w:p>
        </w:tc>
      </w:tr>
      <w:tr w:rsidR="00A73D05" w:rsidTr="00A73D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A73D05" w:rsidRDefault="00A73D05" w:rsidP="00A73D05"/>
        </w:tc>
        <w:tc>
          <w:tcPr>
            <w:tcW w:w="2268" w:type="dxa"/>
          </w:tcPr>
          <w:p w:rsidR="00A73D05" w:rsidRDefault="00A73D05" w:rsidP="00A73D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239" w:type="dxa"/>
          </w:tcPr>
          <w:p w:rsidR="00A73D05" w:rsidRDefault="00A73D05" w:rsidP="00A73D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73D05" w:rsidTr="00A73D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A73D05" w:rsidRDefault="00C15295" w:rsidP="00A73D05">
            <w:r>
              <w:t>3</w:t>
            </w:r>
          </w:p>
        </w:tc>
        <w:tc>
          <w:tcPr>
            <w:tcW w:w="2268" w:type="dxa"/>
          </w:tcPr>
          <w:p w:rsidR="00A73D05" w:rsidRDefault="00C15295" w:rsidP="00A73D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Validity</w:t>
            </w:r>
            <w:proofErr w:type="spellEnd"/>
          </w:p>
        </w:tc>
        <w:tc>
          <w:tcPr>
            <w:tcW w:w="5239" w:type="dxa"/>
          </w:tcPr>
          <w:p w:rsidR="00A73D05" w:rsidRDefault="00C15295" w:rsidP="00A73D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5295">
              <w:t>Die Einführung greift die Problematik der verschiedenen Schnittstellen auf bietet jedoch keinen Lösungsansatz</w:t>
            </w:r>
            <w:r>
              <w:t>.</w:t>
            </w:r>
          </w:p>
        </w:tc>
      </w:tr>
      <w:tr w:rsidR="00C15295" w:rsidTr="00A73D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C15295" w:rsidRDefault="00C15295" w:rsidP="00A73D05">
            <w:r>
              <w:t>3</w:t>
            </w:r>
          </w:p>
        </w:tc>
        <w:tc>
          <w:tcPr>
            <w:tcW w:w="2268" w:type="dxa"/>
          </w:tcPr>
          <w:p w:rsidR="00C15295" w:rsidRDefault="00C15295" w:rsidP="00A73D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Completeness</w:t>
            </w:r>
            <w:proofErr w:type="spellEnd"/>
          </w:p>
        </w:tc>
        <w:tc>
          <w:tcPr>
            <w:tcW w:w="5239" w:type="dxa"/>
          </w:tcPr>
          <w:p w:rsidR="00C15295" w:rsidRPr="00C15295" w:rsidRDefault="00C15295" w:rsidP="00A73D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5295">
              <w:t>Grundsätzlich fehlt eine genaue Information wie man sich über die Ausgangslage informiert hat.</w:t>
            </w:r>
          </w:p>
        </w:tc>
      </w:tr>
      <w:tr w:rsidR="00C15295" w:rsidTr="00A73D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C15295" w:rsidRDefault="00C15295" w:rsidP="00A73D05">
            <w:r>
              <w:t>3</w:t>
            </w:r>
          </w:p>
        </w:tc>
        <w:tc>
          <w:tcPr>
            <w:tcW w:w="2268" w:type="dxa"/>
          </w:tcPr>
          <w:p w:rsidR="00C15295" w:rsidRDefault="00C15295" w:rsidP="00A73D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C15295">
              <w:t>Comprehensibility</w:t>
            </w:r>
            <w:proofErr w:type="spellEnd"/>
          </w:p>
        </w:tc>
        <w:tc>
          <w:tcPr>
            <w:tcW w:w="5239" w:type="dxa"/>
          </w:tcPr>
          <w:p w:rsidR="00C15295" w:rsidRPr="00C15295" w:rsidRDefault="00C15295" w:rsidP="00A73D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5295">
              <w:t>Der Text ist sehr kurz und oberflächlich gehalten mit wenig Informationsgehalt.</w:t>
            </w:r>
          </w:p>
        </w:tc>
      </w:tr>
      <w:tr w:rsidR="00C15295" w:rsidTr="00A73D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C15295" w:rsidRDefault="00C15295" w:rsidP="00A73D05">
            <w:r>
              <w:t>3</w:t>
            </w:r>
          </w:p>
        </w:tc>
        <w:tc>
          <w:tcPr>
            <w:tcW w:w="2268" w:type="dxa"/>
          </w:tcPr>
          <w:p w:rsidR="00C15295" w:rsidRPr="00C15295" w:rsidRDefault="00C15295" w:rsidP="00A73D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Verifiability</w:t>
            </w:r>
            <w:proofErr w:type="spellEnd"/>
          </w:p>
        </w:tc>
        <w:tc>
          <w:tcPr>
            <w:tcW w:w="5239" w:type="dxa"/>
          </w:tcPr>
          <w:p w:rsidR="00C15295" w:rsidRPr="00C15295" w:rsidRDefault="00C15295" w:rsidP="00A73D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5295">
              <w:t>Genaue Angaben fehlen zur Überprüfung der Vollständigkeit</w:t>
            </w:r>
            <w:r>
              <w:t>.</w:t>
            </w:r>
          </w:p>
        </w:tc>
      </w:tr>
      <w:tr w:rsidR="00C15295" w:rsidTr="00A73D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C15295" w:rsidRDefault="00C15295" w:rsidP="00A73D05">
            <w:r>
              <w:t>3</w:t>
            </w:r>
          </w:p>
        </w:tc>
        <w:tc>
          <w:tcPr>
            <w:tcW w:w="2268" w:type="dxa"/>
          </w:tcPr>
          <w:p w:rsidR="00C15295" w:rsidRDefault="00C15295" w:rsidP="00A73D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Consistency</w:t>
            </w:r>
          </w:p>
        </w:tc>
        <w:tc>
          <w:tcPr>
            <w:tcW w:w="5239" w:type="dxa"/>
          </w:tcPr>
          <w:p w:rsidR="00C15295" w:rsidRPr="00C15295" w:rsidRDefault="00C15295" w:rsidP="00A73D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5295">
              <w:t xml:space="preserve">Zusätzlich sind die Projektmitarbeiter aufgelistet was nicht Teil der </w:t>
            </w:r>
            <w:proofErr w:type="spellStart"/>
            <w:r w:rsidRPr="00C15295">
              <w:t>Introduction</w:t>
            </w:r>
            <w:proofErr w:type="spellEnd"/>
            <w:r w:rsidRPr="00C15295">
              <w:t xml:space="preserve"> ist.</w:t>
            </w:r>
            <w:bookmarkStart w:id="0" w:name="_GoBack"/>
            <w:bookmarkEnd w:id="0"/>
          </w:p>
        </w:tc>
      </w:tr>
      <w:tr w:rsidR="00A73D05" w:rsidTr="00A73D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A73D05" w:rsidRDefault="00A73D05" w:rsidP="00A73D05"/>
        </w:tc>
        <w:tc>
          <w:tcPr>
            <w:tcW w:w="2268" w:type="dxa"/>
          </w:tcPr>
          <w:p w:rsidR="00A73D05" w:rsidRDefault="00A73D05" w:rsidP="00A73D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239" w:type="dxa"/>
          </w:tcPr>
          <w:p w:rsidR="00A73D05" w:rsidRDefault="00A73D05" w:rsidP="00A73D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73D05" w:rsidTr="00A73D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A73D05" w:rsidRDefault="00A73D05" w:rsidP="00A73D05"/>
        </w:tc>
        <w:tc>
          <w:tcPr>
            <w:tcW w:w="2268" w:type="dxa"/>
          </w:tcPr>
          <w:p w:rsidR="00A73D05" w:rsidRDefault="00A73D05" w:rsidP="00A73D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239" w:type="dxa"/>
          </w:tcPr>
          <w:p w:rsidR="00A73D05" w:rsidRDefault="00A73D05" w:rsidP="00A73D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73D05" w:rsidTr="00A73D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A73D05" w:rsidRDefault="00A73D05" w:rsidP="00A73D05"/>
        </w:tc>
        <w:tc>
          <w:tcPr>
            <w:tcW w:w="2268" w:type="dxa"/>
          </w:tcPr>
          <w:p w:rsidR="00A73D05" w:rsidRDefault="00A73D05" w:rsidP="00A73D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239" w:type="dxa"/>
          </w:tcPr>
          <w:p w:rsidR="00A73D05" w:rsidRDefault="00A73D05" w:rsidP="00A73D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15295" w:rsidTr="00A73D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C15295" w:rsidRDefault="00C15295" w:rsidP="00C15295">
            <w:r>
              <w:t>8</w:t>
            </w:r>
          </w:p>
        </w:tc>
        <w:tc>
          <w:tcPr>
            <w:tcW w:w="2268" w:type="dxa"/>
          </w:tcPr>
          <w:p w:rsidR="00C15295" w:rsidRDefault="00C15295" w:rsidP="00C152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Completeness</w:t>
            </w:r>
            <w:proofErr w:type="spellEnd"/>
          </w:p>
        </w:tc>
        <w:tc>
          <w:tcPr>
            <w:tcW w:w="5239" w:type="dxa"/>
          </w:tcPr>
          <w:p w:rsidR="00C15295" w:rsidRDefault="00C15295" w:rsidP="00C152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Saubere Trennung von App- und Webserver nicht sichtbar.</w:t>
            </w:r>
          </w:p>
        </w:tc>
      </w:tr>
      <w:tr w:rsidR="00C15295" w:rsidTr="00A73D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C15295" w:rsidRDefault="00C15295" w:rsidP="00C15295">
            <w:r>
              <w:t>8</w:t>
            </w:r>
          </w:p>
        </w:tc>
        <w:tc>
          <w:tcPr>
            <w:tcW w:w="2268" w:type="dxa"/>
          </w:tcPr>
          <w:p w:rsidR="00C15295" w:rsidRDefault="00C15295" w:rsidP="00C152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Completeness</w:t>
            </w:r>
            <w:proofErr w:type="spellEnd"/>
          </w:p>
        </w:tc>
        <w:tc>
          <w:tcPr>
            <w:tcW w:w="5239" w:type="dxa"/>
          </w:tcPr>
          <w:p w:rsidR="00C15295" w:rsidRDefault="00C15295" w:rsidP="00C152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Erwähnen</w:t>
            </w:r>
            <w:proofErr w:type="gramEnd"/>
            <w:r>
              <w:t xml:space="preserve"> dass es heikle Patientendaten sind und deshalb verschlüsselt in der DB abgelegt werden sollten.</w:t>
            </w:r>
          </w:p>
        </w:tc>
      </w:tr>
      <w:tr w:rsidR="00A73D05" w:rsidTr="00A73D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A73D05" w:rsidRDefault="004772D7" w:rsidP="00A73D05">
            <w:r>
              <w:t>-</w:t>
            </w:r>
          </w:p>
        </w:tc>
        <w:tc>
          <w:tcPr>
            <w:tcW w:w="2268" w:type="dxa"/>
          </w:tcPr>
          <w:p w:rsidR="00A73D05" w:rsidRDefault="004772D7" w:rsidP="00A73D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Completeness</w:t>
            </w:r>
            <w:proofErr w:type="spellEnd"/>
          </w:p>
        </w:tc>
        <w:tc>
          <w:tcPr>
            <w:tcW w:w="5239" w:type="dxa"/>
          </w:tcPr>
          <w:p w:rsidR="00A73D05" w:rsidRDefault="004772D7" w:rsidP="00A73D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Nicht alle Anforderungen an das Dokument erfüllt. Es fehlen: Abbildungs- / Tabellenverzeichnis, Index</w:t>
            </w:r>
          </w:p>
        </w:tc>
      </w:tr>
      <w:tr w:rsidR="00A73D05" w:rsidTr="00A73D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A73D05" w:rsidRDefault="00A73D05" w:rsidP="00A73D05"/>
        </w:tc>
        <w:tc>
          <w:tcPr>
            <w:tcW w:w="2268" w:type="dxa"/>
          </w:tcPr>
          <w:p w:rsidR="00A73D05" w:rsidRDefault="00A73D05" w:rsidP="00A73D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239" w:type="dxa"/>
          </w:tcPr>
          <w:p w:rsidR="00A73D05" w:rsidRDefault="00A73D05" w:rsidP="00A73D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15295" w:rsidTr="00A73D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C15295" w:rsidRDefault="00C15295" w:rsidP="00A73D05"/>
        </w:tc>
        <w:tc>
          <w:tcPr>
            <w:tcW w:w="2268" w:type="dxa"/>
          </w:tcPr>
          <w:p w:rsidR="00C15295" w:rsidRDefault="00C15295" w:rsidP="00A73D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239" w:type="dxa"/>
          </w:tcPr>
          <w:p w:rsidR="00C15295" w:rsidRDefault="00C15295" w:rsidP="00A73D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A73D05" w:rsidRDefault="00A73D05" w:rsidP="00A73D05"/>
    <w:p w:rsidR="00BD2476" w:rsidRPr="00BD2476" w:rsidRDefault="00BD2476" w:rsidP="00A73D05">
      <w:pPr>
        <w:rPr>
          <w:b/>
        </w:rPr>
      </w:pPr>
      <w:r w:rsidRPr="00BD2476">
        <w:rPr>
          <w:b/>
        </w:rPr>
        <w:t>Grade:</w:t>
      </w:r>
    </w:p>
    <w:p w:rsidR="00BD2476" w:rsidRPr="00A73D05" w:rsidRDefault="00BD2476" w:rsidP="00A73D05"/>
    <w:p w:rsidR="00A73D05" w:rsidRPr="004772D7" w:rsidRDefault="00A73D05" w:rsidP="00A73D05">
      <w:pPr>
        <w:tabs>
          <w:tab w:val="left" w:pos="1290"/>
        </w:tabs>
        <w:rPr>
          <w:b/>
        </w:rPr>
      </w:pPr>
      <w:r w:rsidRPr="004772D7">
        <w:rPr>
          <w:b/>
        </w:rPr>
        <w:t>Team Blue:</w:t>
      </w:r>
    </w:p>
    <w:p w:rsidR="00A73D05" w:rsidRPr="004772D7" w:rsidRDefault="00A73D05" w:rsidP="00A73D05">
      <w:pPr>
        <w:rPr>
          <w:sz w:val="24"/>
        </w:rPr>
      </w:pPr>
      <w:r w:rsidRPr="004772D7">
        <w:rPr>
          <w:sz w:val="24"/>
        </w:rPr>
        <w:t xml:space="preserve">Lars Gertsch, Simon Herrmann, Steve Blaser, Fabio </w:t>
      </w:r>
      <w:proofErr w:type="spellStart"/>
      <w:r w:rsidRPr="004772D7">
        <w:rPr>
          <w:sz w:val="24"/>
        </w:rPr>
        <w:t>Caggiano</w:t>
      </w:r>
      <w:proofErr w:type="spellEnd"/>
      <w:r w:rsidRPr="004772D7">
        <w:rPr>
          <w:sz w:val="24"/>
        </w:rPr>
        <w:t xml:space="preserve">, </w:t>
      </w:r>
      <w:r w:rsidRPr="00D17372">
        <w:rPr>
          <w:sz w:val="24"/>
        </w:rPr>
        <w:t>Silas Stulz</w:t>
      </w:r>
      <w:r w:rsidRPr="004772D7">
        <w:rPr>
          <w:sz w:val="24"/>
        </w:rPr>
        <w:t xml:space="preserve">, </w:t>
      </w:r>
      <w:proofErr w:type="spellStart"/>
      <w:r w:rsidRPr="00D17372">
        <w:rPr>
          <w:sz w:val="24"/>
        </w:rPr>
        <w:t>Sinthujah</w:t>
      </w:r>
      <w:proofErr w:type="spellEnd"/>
      <w:r w:rsidRPr="00D17372">
        <w:rPr>
          <w:sz w:val="24"/>
        </w:rPr>
        <w:t xml:space="preserve"> Kaneshan</w:t>
      </w:r>
    </w:p>
    <w:p w:rsidR="00A73D05" w:rsidRPr="00A73D05" w:rsidRDefault="00A73D05" w:rsidP="00A73D05">
      <w:pPr>
        <w:tabs>
          <w:tab w:val="left" w:pos="1290"/>
        </w:tabs>
      </w:pPr>
    </w:p>
    <w:p w:rsidR="00A73D05" w:rsidRPr="00A73D05" w:rsidRDefault="00A73D05" w:rsidP="00A73D05"/>
    <w:p w:rsidR="00A73D05" w:rsidRPr="00A73D05" w:rsidRDefault="00A73D05" w:rsidP="00A73D05"/>
    <w:p w:rsidR="00A73D05" w:rsidRPr="00A73D05" w:rsidRDefault="00A73D05" w:rsidP="00A73D05"/>
    <w:p w:rsidR="00A73D05" w:rsidRPr="00A73D05" w:rsidRDefault="00A73D05" w:rsidP="00A73D05"/>
    <w:p w:rsidR="00A73D05" w:rsidRPr="00A73D05" w:rsidRDefault="00A73D05" w:rsidP="00A73D05"/>
    <w:p w:rsidR="0048226E" w:rsidRPr="00A73D05" w:rsidRDefault="00C15295" w:rsidP="00A73D05"/>
    <w:sectPr w:rsidR="0048226E" w:rsidRPr="00A73D0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3D05"/>
    <w:rsid w:val="0011578F"/>
    <w:rsid w:val="003F18B1"/>
    <w:rsid w:val="00466B1D"/>
    <w:rsid w:val="004772D7"/>
    <w:rsid w:val="00517EE6"/>
    <w:rsid w:val="00A73D05"/>
    <w:rsid w:val="00AA6C98"/>
    <w:rsid w:val="00BD2476"/>
    <w:rsid w:val="00C15295"/>
    <w:rsid w:val="00CC4E47"/>
    <w:rsid w:val="00DB5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A2DDD"/>
  <w15:chartTrackingRefBased/>
  <w15:docId w15:val="{E83892D4-BACD-4BB3-A922-1C3D1CE5A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A73D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1hell">
    <w:name w:val="Grid Table 1 Light"/>
    <w:basedOn w:val="NormaleTabelle"/>
    <w:uiPriority w:val="46"/>
    <w:rsid w:val="00A73D0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itel">
    <w:name w:val="Title"/>
    <w:basedOn w:val="Standard"/>
    <w:next w:val="Standard"/>
    <w:link w:val="TitelZchn"/>
    <w:uiPriority w:val="10"/>
    <w:qFormat/>
    <w:rsid w:val="00A73D0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73D0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157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Gertsch Lars</dc:creator>
  <cp:keywords/>
  <dc:description/>
  <cp:lastModifiedBy>Blaser Steve [blass4]</cp:lastModifiedBy>
  <cp:revision>5</cp:revision>
  <dcterms:created xsi:type="dcterms:W3CDTF">2018-04-18T05:41:00Z</dcterms:created>
  <dcterms:modified xsi:type="dcterms:W3CDTF">2018-04-18T14:54:00Z</dcterms:modified>
</cp:coreProperties>
</file>