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8E47A">
      <w:pPr>
        <w:pStyle w:val="49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</w:p>
    <w:tbl>
      <w:tblPr>
        <w:tblStyle w:val="33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337"/>
        <w:gridCol w:w="1560"/>
        <w:gridCol w:w="3489"/>
      </w:tblGrid>
      <w:tr w14:paraId="6173748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rPr>
          <w:trHeight w:val="420" w:hRule="atLeast"/>
        </w:trPr>
        <w:tc>
          <w:tcPr>
            <w:tcW w:w="1184" w:type="dxa"/>
            <w:vAlign w:val="center"/>
          </w:tcPr>
          <w:p w14:paraId="245AB095">
            <w:pPr>
              <w:spacing w:after="0"/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8386" w:type="dxa"/>
            <w:gridSpan w:val="3"/>
            <w:vAlign w:val="center"/>
          </w:tcPr>
          <w:p w14:paraId="2529EFB0">
            <w:pPr>
              <w:tabs>
                <w:tab w:val="left" w:pos="900"/>
              </w:tabs>
              <w:spacing w:after="0"/>
              <w:jc w:val="center"/>
              <w:rPr>
                <w:color w:val="000000"/>
                <w:lang w:eastAsia="zh-CN"/>
                <w:woUserID w:val="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eastAsia="zh-CN"/>
                <w:woUserID w:val="1"/>
              </w:rPr>
              <w:t xml:space="preserve">DeFake </w:t>
            </w:r>
            <w:r>
              <w:rPr>
                <w:rFonts w:hint="eastAsia"/>
                <w:color w:val="000000"/>
                <w:lang w:eastAsia="zh-CN"/>
                <w:woUserID w:val="1"/>
              </w:rPr>
              <w:t>科研图像造假检测工具</w:t>
            </w:r>
          </w:p>
        </w:tc>
      </w:tr>
      <w:tr w14:paraId="22A941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84" w:type="dxa"/>
            <w:vAlign w:val="center"/>
          </w:tcPr>
          <w:p w14:paraId="4FC3F48E">
            <w:pPr>
              <w:spacing w:after="0"/>
              <w:jc w:val="center"/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小组成员</w:t>
            </w:r>
          </w:p>
        </w:tc>
        <w:tc>
          <w:tcPr>
            <w:tcW w:w="8386" w:type="dxa"/>
            <w:gridSpan w:val="3"/>
            <w:vAlign w:val="center"/>
          </w:tcPr>
          <w:p w14:paraId="760BA6B6">
            <w:pPr>
              <w:tabs>
                <w:tab w:val="left" w:pos="720"/>
              </w:tabs>
              <w:spacing w:after="0"/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/>
                <w:lang w:eastAsia="zh"/>
                <w:woUserID w:val="4"/>
              </w:rPr>
              <w:t>何牧、梁浩然、王琳皓、刘志千、潘罗皓、郭俊杰、缪梓洋</w:t>
            </w:r>
          </w:p>
        </w:tc>
      </w:tr>
      <w:tr w14:paraId="50D3E1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84" w:type="dxa"/>
            <w:vAlign w:val="center"/>
          </w:tcPr>
          <w:p w14:paraId="51ADC27F">
            <w:pPr>
              <w:tabs>
                <w:tab w:val="left" w:pos="900"/>
              </w:tabs>
              <w:spacing w:after="0"/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337" w:type="dxa"/>
            <w:vAlign w:val="center"/>
          </w:tcPr>
          <w:p w14:paraId="131AB475">
            <w:pPr>
              <w:tabs>
                <w:tab w:val="left" w:pos="900"/>
              </w:tabs>
              <w:spacing w:after="0"/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4"/>
              </w:rPr>
              <w:t>5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2"/>
              </w:rPr>
              <w:t>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2"/>
              </w:rPr>
              <w:t>8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3"/>
              </w:rPr>
              <w:t>—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4"/>
              </w:rPr>
              <w:t>5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2"/>
              </w:rPr>
              <w:t>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2"/>
              </w:rPr>
              <w:t>15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</w:t>
            </w:r>
          </w:p>
        </w:tc>
        <w:tc>
          <w:tcPr>
            <w:tcW w:w="1560" w:type="dxa"/>
            <w:vAlign w:val="center"/>
          </w:tcPr>
          <w:p w14:paraId="7135F751">
            <w:pPr>
              <w:spacing w:after="0" w:line="240" w:lineRule="auto"/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489" w:type="dxa"/>
            <w:vAlign w:val="center"/>
          </w:tcPr>
          <w:p w14:paraId="2843BACE">
            <w:pPr>
              <w:spacing w:after="0"/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241300" cy="240665"/>
                  <wp:effectExtent l="0" t="0" r="0" b="0"/>
                  <wp:docPr id="2" name="970da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70da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C3527">
      <w:pPr>
        <w:rPr>
          <w:color w:val="000000"/>
          <w:lang w:eastAsia="zh-CN"/>
        </w:rPr>
      </w:pPr>
    </w:p>
    <w:p w14:paraId="0073F0A7">
      <w:pPr>
        <w:spacing w:after="4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3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 w14:paraId="2716C2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8" w:type="dxa"/>
            <w:vAlign w:val="center"/>
          </w:tcPr>
          <w:p w14:paraId="327905B2">
            <w:pPr>
              <w:spacing w:after="0"/>
              <w:jc w:val="center"/>
              <w:rPr>
                <w:color w:val="000000"/>
                <w:szCs w:val="21"/>
              </w:rPr>
            </w:pPr>
            <w:bookmarkStart w:id="0" w:name="OLE_LINK4"/>
            <w:bookmarkEnd w:id="0"/>
            <w:bookmarkStart w:id="1" w:name="OLE_LINK3"/>
            <w:bookmarkEnd w:id="1"/>
            <w:r>
              <w:rPr>
                <w:color w:val="000000"/>
                <w:szCs w:val="21"/>
              </w:rPr>
              <w:drawing>
                <wp:inline distT="0" distB="0" distL="114300" distR="114300">
                  <wp:extent cx="241300" cy="240665"/>
                  <wp:effectExtent l="0" t="0" r="0" b="0"/>
                  <wp:docPr id="5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0397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  <w:vAlign w:val="center"/>
          </w:tcPr>
          <w:p w14:paraId="71C7F5B0">
            <w:pPr>
              <w:spacing w:after="0"/>
              <w:ind w:left="16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工作进展顺利</w:t>
            </w:r>
          </w:p>
        </w:tc>
      </w:tr>
      <w:tr w14:paraId="7D054B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18" w:type="dxa"/>
            <w:vAlign w:val="center"/>
          </w:tcPr>
          <w:p w14:paraId="3C819C4D">
            <w:pPr>
              <w:spacing w:after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drawing>
                <wp:inline distT="0" distB="0" distL="114300" distR="114300">
                  <wp:extent cx="240665" cy="240665"/>
                  <wp:effectExtent l="0" t="0" r="0" b="0"/>
                  <wp:docPr id="8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1eac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  <w:vAlign w:val="center"/>
          </w:tcPr>
          <w:p w14:paraId="29C2DD27">
            <w:pPr>
              <w:spacing w:after="0"/>
              <w:ind w:left="162"/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工作存在较大问题,但在控制之内.</w:t>
            </w:r>
          </w:p>
        </w:tc>
      </w:tr>
      <w:tr w14:paraId="532413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18" w:type="dxa"/>
            <w:vAlign w:val="center"/>
          </w:tcPr>
          <w:p w14:paraId="5721CAEF">
            <w:pPr>
              <w:spacing w:after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drawing>
                <wp:inline distT="0" distB="0" distL="114300" distR="114300">
                  <wp:extent cx="241300" cy="241300"/>
                  <wp:effectExtent l="0" t="0" r="0" b="0"/>
                  <wp:docPr id="11" name="5e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5e210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  <w:vAlign w:val="center"/>
          </w:tcPr>
          <w:p w14:paraId="5AB9FAFD">
            <w:pPr>
              <w:tabs>
                <w:tab w:val="left" w:pos="0"/>
              </w:tabs>
              <w:spacing w:after="0"/>
              <w:ind w:left="162"/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工作存在重大问题,已对整体工作造成较大影响.</w:t>
            </w:r>
          </w:p>
        </w:tc>
      </w:tr>
    </w:tbl>
    <w:p w14:paraId="795C0D98">
      <w:pPr>
        <w:pStyle w:val="49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right"/>
        <w:rPr>
          <w:rFonts w:ascii="楷体_GB2312" w:eastAsia="楷体_GB2312"/>
          <w:bCs/>
          <w:color w:val="000000"/>
          <w:lang w:eastAsia="zh-CN"/>
        </w:rPr>
      </w:pPr>
    </w:p>
    <w:p w14:paraId="2A24925A">
      <w:pPr>
        <w:pStyle w:val="48"/>
        <w:widowControl/>
        <w:numPr>
          <w:ilvl w:val="0"/>
          <w:numId w:val="3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33"/>
        <w:tblW w:w="958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112"/>
        <w:gridCol w:w="3543"/>
        <w:gridCol w:w="1701"/>
        <w:gridCol w:w="2204"/>
      </w:tblGrid>
      <w:tr w14:paraId="280964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5B6B3272">
            <w:pPr>
              <w:pStyle w:val="41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序号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0FA53072">
            <w:pPr>
              <w:pStyle w:val="41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任务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3364D0F4">
            <w:pPr>
              <w:pStyle w:val="41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子任务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72A9FF29">
            <w:pPr>
              <w:pStyle w:val="41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计划完成时间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08BAF2C2">
            <w:pPr>
              <w:pStyle w:val="41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实际完成时间</w:t>
            </w:r>
          </w:p>
        </w:tc>
      </w:tr>
      <w:tr w14:paraId="62E08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93A965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</w:t>
            </w: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 w14:paraId="58A4B46C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需求分析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F5BDC9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A880E0E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08C54F08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6C94A7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AD2532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 w14:paraId="2D8137A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237EF1A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项目概述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EB3070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06D284EF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31375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74BA0D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3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309016D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3E6DC7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</w:t>
            </w:r>
            <w:r>
              <w:rPr>
                <w:rFonts w:ascii="宋体" w:hAnsi="宋体"/>
                <w:lang w:eastAsia="zh-CN"/>
              </w:rPr>
              <w:t>及撰写用户端需求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6E7BE0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326F3C57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5E6C3A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5B1EAC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7CF4CD03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F903D2E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讨论及撰写算法需求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EDA644E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5A681B82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73F743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C3EF92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2FEBE20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7D82B1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</w:t>
            </w:r>
            <w:r>
              <w:rPr>
                <w:rFonts w:ascii="宋体" w:hAnsi="宋体"/>
                <w:lang w:eastAsia="zh-CN"/>
              </w:rPr>
              <w:t>及撰写管理端需求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160DF3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5FC93644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3E3263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087F23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6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2C851B1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CC15680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</w:t>
            </w:r>
            <w:r>
              <w:rPr>
                <w:rFonts w:ascii="宋体" w:hAnsi="宋体"/>
                <w:lang w:eastAsia="zh-CN"/>
              </w:rPr>
              <w:t>及撰写非功能性需求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CB49AC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07F8D397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3/20</w:t>
            </w:r>
          </w:p>
        </w:tc>
      </w:tr>
      <w:tr w14:paraId="55AFAE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0C8ACD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7</w:t>
            </w:r>
          </w:p>
        </w:tc>
        <w:tc>
          <w:tcPr>
            <w:tcW w:w="111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2F24E25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2E942BB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DD349B5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7F85AF9E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3/20</w:t>
            </w:r>
          </w:p>
        </w:tc>
      </w:tr>
      <w:tr w14:paraId="4385EF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262BED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8</w:t>
            </w: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 w14:paraId="630AB99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概要设计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3C30048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数据库</w:t>
            </w:r>
            <w:r>
              <w:rPr>
                <w:rFonts w:ascii="宋体" w:hAnsi="宋体"/>
                <w:lang w:eastAsia="zh-CN"/>
              </w:rPr>
              <w:t>设计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074A91C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</w:t>
            </w:r>
            <w:r>
              <w:rPr>
                <w:rFonts w:hint="eastAsia" w:ascii="宋体" w:hAnsi="宋体"/>
                <w:lang w:eastAsia="zh"/>
                <w:woUserID w:val="4"/>
              </w:rPr>
              <w:t>4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37709B7C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</w:t>
            </w:r>
            <w:r>
              <w:rPr>
                <w:rFonts w:hint="eastAsia" w:ascii="宋体" w:hAnsi="宋体"/>
                <w:lang w:eastAsia="zh-CN"/>
              </w:rPr>
              <w:t>4</w:t>
            </w:r>
          </w:p>
        </w:tc>
      </w:tr>
      <w:tr w14:paraId="4C3938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4ADBDE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9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1D1B2B80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FB4990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4A19E21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</w:t>
            </w:r>
            <w:r>
              <w:rPr>
                <w:rFonts w:hint="eastAsia" w:ascii="宋体" w:hAnsi="宋体"/>
                <w:lang w:eastAsia="zh"/>
                <w:woUserID w:val="4"/>
              </w:rPr>
              <w:t>4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4AE38F3D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</w:t>
            </w:r>
            <w:r>
              <w:rPr>
                <w:rFonts w:hint="eastAsia" w:ascii="宋体" w:hAnsi="宋体"/>
                <w:lang w:eastAsia="zh-CN"/>
              </w:rPr>
              <w:t>4</w:t>
            </w:r>
          </w:p>
        </w:tc>
      </w:tr>
      <w:tr w14:paraId="4D7324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0CD6D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10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69CABDC9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FBC9362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接口设计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745073B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2025/03/24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46AA74D2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2025/03/24</w:t>
            </w:r>
          </w:p>
        </w:tc>
      </w:tr>
      <w:tr w14:paraId="190F15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53959B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11</w:t>
            </w:r>
          </w:p>
        </w:tc>
        <w:tc>
          <w:tcPr>
            <w:tcW w:w="111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7658F5A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336139C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算法设计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D1F4108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2025/03/24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5D6DA5F6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2025/03/24</w:t>
            </w:r>
          </w:p>
        </w:tc>
      </w:tr>
      <w:tr w14:paraId="459ECD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50E3E1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12</w:t>
            </w: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CF643D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客户</w:t>
            </w:r>
            <w:r>
              <w:rPr>
                <w:rFonts w:hint="eastAsia" w:ascii="宋体" w:hAnsi="宋体"/>
                <w:lang w:eastAsia="zh-CN"/>
              </w:rPr>
              <w:t>端系统开发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6194A9E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登录注册功能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BDBAED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5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781FED68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5"/>
              </w:rPr>
              <w:t>30</w:t>
            </w:r>
          </w:p>
        </w:tc>
      </w:tr>
      <w:tr w14:paraId="09EF80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0498AC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13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B1C852F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079235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信息</w:t>
            </w:r>
            <w:r>
              <w:rPr>
                <w:rFonts w:hint="eastAsia" w:ascii="宋体" w:hAnsi="宋体"/>
                <w:lang w:eastAsia="zh-CN"/>
              </w:rPr>
              <w:t>展示与修改</w:t>
            </w:r>
            <w:r>
              <w:rPr>
                <w:rFonts w:ascii="宋体" w:hAnsi="宋体"/>
                <w:lang w:eastAsia="zh-CN"/>
              </w:rPr>
              <w:t>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9C97DA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05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032BFFFA">
            <w:pPr>
              <w:pStyle w:val="41"/>
              <w:ind w:left="0"/>
              <w:jc w:val="center"/>
              <w:rPr>
                <w:rFonts w:ascii="宋体" w:hAnsi="宋体"/>
                <w:highlight w:val="none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-CN"/>
                <w:woUserID w:val="1"/>
              </w:rPr>
              <w:t>0</w:t>
            </w:r>
            <w:r>
              <w:rPr>
                <w:rFonts w:hint="eastAsia" w:ascii="宋体" w:hAnsi="宋体"/>
                <w:lang w:eastAsia="zh"/>
                <w:woUserID w:val="1"/>
              </w:rPr>
              <w:t>4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-CN"/>
                <w:woUserID w:val="1"/>
              </w:rPr>
              <w:t>05</w:t>
            </w:r>
          </w:p>
        </w:tc>
      </w:tr>
      <w:tr w14:paraId="64BA11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866D05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14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275900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BB2965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图片预览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2926937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"/>
                <w:woUserID w:val="5"/>
              </w:rPr>
              <w:t>05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718B0FEB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highlight w:val="none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-CN"/>
                <w:woUserID w:val="1"/>
              </w:rPr>
              <w:t>0</w:t>
            </w:r>
            <w:r>
              <w:rPr>
                <w:rFonts w:hint="eastAsia" w:ascii="宋体" w:hAnsi="宋体"/>
                <w:lang w:eastAsia="zh"/>
                <w:woUserID w:val="1"/>
              </w:rPr>
              <w:t>4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-CN"/>
                <w:woUserID w:val="1"/>
              </w:rPr>
              <w:t>05</w:t>
            </w:r>
          </w:p>
        </w:tc>
      </w:tr>
      <w:tr w14:paraId="05B492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FF6EC8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15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279ACA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47ABF3B">
            <w:pPr>
              <w:pStyle w:val="41"/>
              <w:ind w:left="0"/>
              <w:jc w:val="center"/>
              <w:rPr>
                <w:rFonts w:hint="eastAsia" w:ascii="宋体" w:hAnsi="宋体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文件上传功能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D064DAF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 w:themeFill="accent6" w:themeFillTint="32"/>
            <w:vAlign w:val="center"/>
          </w:tcPr>
          <w:p w14:paraId="049A41E3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30</w:t>
            </w:r>
          </w:p>
        </w:tc>
      </w:tr>
      <w:tr w14:paraId="4AF33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1FB279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16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EA4E910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AB697F4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文件元信息输入与保存</w:t>
            </w:r>
            <w:r>
              <w:rPr>
                <w:rFonts w:hint="eastAsia" w:ascii="宋体" w:hAnsi="宋体"/>
                <w:lang w:eastAsia="zh"/>
                <w:woUserID w:val="1"/>
              </w:rPr>
              <w:t>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54E0B9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</w:t>
            </w:r>
            <w:r>
              <w:rPr>
                <w:rFonts w:ascii="宋体" w:hAnsi="宋体"/>
                <w:lang w:eastAsia="zh-CN"/>
                <w:woUserID w:val="2"/>
              </w:rPr>
              <w:t>/</w:t>
            </w:r>
            <w:r>
              <w:rPr>
                <w:rFonts w:hint="eastAsia" w:ascii="宋体" w:hAnsi="宋体"/>
                <w:lang w:eastAsia="zh-CN"/>
                <w:woUserID w:val="2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3</w:t>
            </w:r>
            <w:r>
              <w:rPr>
                <w:rFonts w:ascii="宋体" w:hAnsi="宋体"/>
                <w:lang w:eastAsia="zh-CN"/>
                <w:woUserID w:val="2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 w:themeFill="accent6" w:themeFillTint="32"/>
            <w:vAlign w:val="center"/>
          </w:tcPr>
          <w:p w14:paraId="7923D903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</w:t>
            </w:r>
            <w:r>
              <w:rPr>
                <w:rFonts w:ascii="宋体" w:hAnsi="宋体"/>
                <w:lang w:eastAsia="zh-CN"/>
                <w:woUserID w:val="2"/>
              </w:rPr>
              <w:t>/</w:t>
            </w:r>
            <w:r>
              <w:rPr>
                <w:rFonts w:hint="eastAsia" w:ascii="宋体" w:hAnsi="宋体"/>
                <w:lang w:eastAsia="zh-CN"/>
                <w:woUserID w:val="2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3</w:t>
            </w:r>
            <w:r>
              <w:rPr>
                <w:rFonts w:ascii="宋体" w:hAnsi="宋体"/>
                <w:lang w:eastAsia="zh-CN"/>
                <w:woUserID w:val="2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30</w:t>
            </w:r>
          </w:p>
        </w:tc>
      </w:tr>
      <w:tr w14:paraId="53E261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E3B9A2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17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29E0E1E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11A65E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检测进度显示功能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DDF46FF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4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1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079D68CF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"/>
                <w:woUserID w:val="1"/>
              </w:rPr>
              <w:t>04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"/>
                <w:woUserID w:val="1"/>
              </w:rPr>
              <w:t>06</w:t>
            </w:r>
          </w:p>
        </w:tc>
      </w:tr>
      <w:tr w14:paraId="7B78FF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AFC99E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18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03F1B7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F36AF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检测结果导出功能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1FCEA75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</w:t>
            </w:r>
            <w:r>
              <w:rPr>
                <w:rFonts w:hint="eastAsia" w:ascii="宋体" w:hAnsi="宋体"/>
                <w:lang w:eastAsia="zh-CN"/>
                <w:woUserID w:val="5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573BBC87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进行中</w:t>
            </w:r>
          </w:p>
        </w:tc>
      </w:tr>
      <w:tr w14:paraId="5BC379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22630F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19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C504BA0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BCE450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 xml:space="preserve">检测报告查看功能 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412F708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</w:t>
            </w:r>
            <w:r>
              <w:rPr>
                <w:rFonts w:hint="eastAsia" w:ascii="宋体" w:hAnsi="宋体"/>
                <w:lang w:eastAsia="zh-CN"/>
                <w:woUserID w:val="5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970CA5C">
            <w:pPr>
              <w:pStyle w:val="41"/>
              <w:ind w:left="0" w:leftChars="0" w:right="28" w:rightChars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ascii="宋体" w:hAnsi="宋体"/>
                <w:lang w:eastAsia="zh-CN"/>
                <w:woUserID w:val="5"/>
              </w:rPr>
              <w:t>未启动</w:t>
            </w:r>
          </w:p>
        </w:tc>
      </w:tr>
      <w:tr w14:paraId="5FB5E0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6037E2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20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36F2329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4D0CC6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通知与提醒功能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6CAE614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</w:t>
            </w:r>
            <w:r>
              <w:rPr>
                <w:rFonts w:hint="eastAsia" w:ascii="宋体" w:hAnsi="宋体"/>
                <w:lang w:eastAsia="zh-CN"/>
                <w:woUserID w:val="5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483E3385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进行中</w:t>
            </w:r>
          </w:p>
        </w:tc>
      </w:tr>
      <w:tr w14:paraId="565765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3CE8FD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Times New Roman" w:hAnsi="Times New Roman" w:cs="Times New Roman"/>
                <w:lang w:eastAsia="zh"/>
                <w:woUserID w:val="3"/>
              </w:rPr>
            </w:pP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E5C6502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9A0C9F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系统管理员功能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B21A16A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2025/04/17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4A26B62A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进行中</w:t>
            </w:r>
          </w:p>
        </w:tc>
      </w:tr>
      <w:tr w14:paraId="550C29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A4D660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21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3D40CD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89F6708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组织协作功能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E730F7F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</w:t>
            </w:r>
            <w:r>
              <w:rPr>
                <w:rFonts w:hint="eastAsia" w:ascii="宋体" w:hAnsi="宋体"/>
                <w:lang w:eastAsia="zh"/>
                <w:woUserID w:val="1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36701CE5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  <w:t>进行中</w:t>
            </w:r>
          </w:p>
        </w:tc>
      </w:tr>
      <w:tr w14:paraId="3EB80F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40A365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22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7B1F0A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D836755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检测结果讨论与质疑功能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2403544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</w:t>
            </w:r>
            <w:r>
              <w:rPr>
                <w:rFonts w:hint="eastAsia" w:ascii="宋体" w:hAnsi="宋体"/>
                <w:lang w:eastAsia="zh"/>
                <w:woUserID w:val="1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4746FCE5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  <w:t>进行中</w:t>
            </w:r>
          </w:p>
        </w:tc>
      </w:tr>
      <w:tr w14:paraId="32AC38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72FBEB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23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85680B4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131217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历史记录管理功能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F1F75AB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4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1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750BA2E7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进行中</w:t>
            </w:r>
          </w:p>
        </w:tc>
      </w:tr>
      <w:tr w14:paraId="1E413E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283F15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24</w:t>
            </w: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7787A2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服务端系统开发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BA905A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组织管理员邀请用户加入功能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80EA3D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341CD84D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07ED1B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074B87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25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915855D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4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7E2A18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用户接受加入邀请功能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F91A6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6F00896B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00D631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ABDAA7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28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01E6F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749D6CF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用户查看通知功能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6ED10DC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4531888E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11C948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9CAC7D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29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F57D98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EA9DBB3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用户删除通知功能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52F6399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1B04B9D8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2AA27B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1C6CED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30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A15565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E83947A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用户筛选通知功能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AAC8D89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61D71AE1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292FE8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FC02B4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" w:bidi="ar-SA"/>
                <w:woUserID w:val="3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  <w:t>31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4310A6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CFA8ED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用户创建</w:t>
            </w:r>
            <w:r>
              <w:rPr>
                <w:rFonts w:hint="eastAsia" w:ascii="宋体" w:hAnsi="宋体"/>
                <w:lang w:eastAsia="zh"/>
                <w:woUserID w:val="1"/>
              </w:rPr>
              <w:t>组织功能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EC9EA7D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68EE62A7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2A2C0A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E7AAB4">
            <w:pPr>
              <w:pStyle w:val="41"/>
              <w:tabs>
                <w:tab w:val="left" w:pos="420"/>
              </w:tabs>
              <w:ind w:left="425" w:leftChars="0" w:right="28" w:rightChars="0" w:hanging="425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" w:bidi="ar-SA"/>
                <w:woUserID w:val="3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  <w:t>32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4207D9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DA00F46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用户申请加入组织功能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BEE0C7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79DCE88D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49788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0EAA9D">
            <w:pPr>
              <w:pStyle w:val="41"/>
              <w:tabs>
                <w:tab w:val="left" w:pos="420"/>
              </w:tabs>
              <w:ind w:left="425" w:leftChars="0" w:right="28" w:rightChars="0" w:hanging="425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" w:bidi="ar-SA"/>
                <w:woUserID w:val="3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  <w:t>33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89E7BD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0F27A0C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组织管理员踢出组织成员功能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06EF57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6880C250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321D9C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299573">
            <w:pPr>
              <w:pStyle w:val="41"/>
              <w:tabs>
                <w:tab w:val="left" w:pos="420"/>
              </w:tabs>
              <w:ind w:left="425" w:leftChars="0" w:right="28" w:rightChars="0" w:hanging="425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" w:bidi="ar-SA"/>
                <w:woUserID w:val="3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  <w:t>34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7C394E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B609B7F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用户修改密码功能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5A81015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68FFB6A4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7AF977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C8E984">
            <w:pPr>
              <w:pStyle w:val="41"/>
              <w:tabs>
                <w:tab w:val="left" w:pos="420"/>
              </w:tabs>
              <w:ind w:left="425" w:leftChars="0" w:right="28" w:rightChars="0" w:hanging="425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" w:bidi="ar-SA"/>
                <w:woUserID w:val="3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  <w:t>35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AA64D9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62A8C6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宋体" w:hAnsi="宋体"/>
                <w:lang w:eastAsia="zh-CN"/>
                <w:woUserID w:val="2"/>
              </w:rPr>
              <w:t>用户账号管理功能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58BCA7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</w:pPr>
            <w:r>
              <w:rPr>
                <w:rFonts w:hint="eastAsia" w:ascii="宋体" w:hAnsi="宋体"/>
                <w:lang w:eastAsia="zh-CN"/>
                <w:woUserID w:val="2"/>
              </w:rPr>
              <w:t>202</w:t>
            </w:r>
            <w:r>
              <w:rPr>
                <w:rFonts w:hint="eastAsia" w:ascii="宋体" w:hAnsi="宋体"/>
                <w:lang w:eastAsia="zh"/>
                <w:woUserID w:val="2"/>
              </w:rPr>
              <w:t>5</w:t>
            </w:r>
            <w:r>
              <w:rPr>
                <w:rFonts w:ascii="宋体" w:hAnsi="宋体"/>
                <w:lang w:eastAsia="zh-CN"/>
                <w:woUserID w:val="2"/>
              </w:rPr>
              <w:t>/</w:t>
            </w:r>
            <w:r>
              <w:rPr>
                <w:rFonts w:hint="eastAsia" w:ascii="宋体" w:hAnsi="宋体"/>
                <w:lang w:eastAsia="zh-CN"/>
                <w:woUserID w:val="2"/>
              </w:rPr>
              <w:t>0</w:t>
            </w:r>
            <w:r>
              <w:rPr>
                <w:rFonts w:ascii="宋体" w:hAnsi="宋体"/>
                <w:lang w:eastAsia="zh-CN"/>
                <w:woUserID w:val="2"/>
              </w:rPr>
              <w:t>4/</w:t>
            </w:r>
            <w:r>
              <w:rPr>
                <w:rFonts w:hint="eastAsia" w:ascii="宋体" w:hAnsi="宋体"/>
                <w:lang w:eastAsia="zh"/>
                <w:woUserID w:val="2"/>
              </w:rPr>
              <w:t>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4E141B99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2025/04/10</w:t>
            </w:r>
          </w:p>
        </w:tc>
      </w:tr>
      <w:tr w14:paraId="237BD1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4A8205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36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4DC16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F9EBF2E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</w:t>
            </w:r>
            <w:r>
              <w:rPr>
                <w:rFonts w:hint="eastAsia" w:ascii="宋体" w:hAnsi="宋体"/>
                <w:lang w:eastAsia="zh"/>
                <w:woUserID w:val="1"/>
              </w:rPr>
              <w:t>权限</w:t>
            </w:r>
            <w:r>
              <w:rPr>
                <w:rFonts w:hint="eastAsia" w:ascii="宋体" w:hAnsi="宋体"/>
                <w:lang w:eastAsia="zh-CN"/>
              </w:rPr>
              <w:t>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8F2458C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eastAsia="zh"/>
                <w:woUserID w:val="1"/>
              </w:rPr>
              <w:t>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4/1</w:t>
            </w:r>
            <w:r>
              <w:rPr>
                <w:rFonts w:hint="eastAsia" w:ascii="宋体" w:hAnsi="宋体"/>
                <w:lang w:eastAsia="zh"/>
                <w:woUserID w:val="1"/>
              </w:rPr>
              <w:t>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75351486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2025/04/10</w:t>
            </w:r>
          </w:p>
        </w:tc>
      </w:tr>
      <w:tr w14:paraId="661BC7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1E0F0F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37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482DA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F1DC9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日志管理功能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F197082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</w:rPr>
              <w:t>202</w:t>
            </w:r>
            <w:r>
              <w:rPr>
                <w:rFonts w:hint="eastAsia" w:ascii="宋体" w:hAnsi="宋体"/>
                <w:lang w:eastAsia="zh"/>
                <w:woUserID w:val="1"/>
              </w:rPr>
              <w:t>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4/1</w:t>
            </w:r>
            <w:r>
              <w:rPr>
                <w:rFonts w:hint="eastAsia" w:ascii="宋体" w:hAnsi="宋体"/>
                <w:lang w:eastAsia="zh"/>
                <w:woUserID w:val="1"/>
              </w:rPr>
              <w:t>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5D8DAD9C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2025/04/10</w:t>
            </w:r>
          </w:p>
        </w:tc>
      </w:tr>
      <w:tr w14:paraId="505692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F396C5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Times New Roman" w:hAnsi="Times New Roman" w:cs="Times New Roman"/>
                <w:lang w:eastAsia="zh"/>
                <w:woUserID w:val="3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9D1680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24A2B7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实体检索功能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64D1EE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-CN"/>
                <w:woUserID w:val="1"/>
              </w:rPr>
              <w:t>0</w:t>
            </w:r>
            <w:r>
              <w:rPr>
                <w:rFonts w:ascii="宋体" w:hAnsi="宋体"/>
                <w:lang w:eastAsia="zh-CN"/>
                <w:woUserID w:val="1"/>
              </w:rPr>
              <w:t>4/1</w:t>
            </w:r>
            <w:r>
              <w:rPr>
                <w:rFonts w:hint="eastAsia" w:ascii="宋体" w:hAnsi="宋体"/>
                <w:lang w:eastAsia="zh"/>
                <w:woUserID w:val="1"/>
              </w:rPr>
              <w:t>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779BDF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2025/04/10</w:t>
            </w:r>
          </w:p>
        </w:tc>
      </w:tr>
      <w:tr w14:paraId="2D27BA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607BCF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Times New Roman" w:hAnsi="Times New Roman" w:cs="Times New Roman"/>
                <w:lang w:eastAsia="zh"/>
                <w:woUserID w:val="3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FA829D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0AC50B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用户和管理员jwt认证功能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D6C0F1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2025/04/13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4304E1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2025/04/10</w:t>
            </w:r>
          </w:p>
        </w:tc>
      </w:tr>
      <w:tr w14:paraId="332F60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EDEDBA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" w:bidi="ar-SA"/>
                <w:woUserID w:val="3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  <w:t>38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15973F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EC8FB36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讨论管理功能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158F22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-CN"/>
                <w:woUserID w:val="1"/>
              </w:rPr>
              <w:t>0</w:t>
            </w:r>
            <w:r>
              <w:rPr>
                <w:rFonts w:ascii="宋体" w:hAnsi="宋体"/>
                <w:lang w:eastAsia="zh-CN"/>
                <w:woUserID w:val="1"/>
              </w:rPr>
              <w:t>4/</w:t>
            </w:r>
            <w:r>
              <w:rPr>
                <w:rFonts w:hint="eastAsia" w:ascii="宋体" w:hAnsi="宋体"/>
                <w:lang w:eastAsia="zh"/>
                <w:woUserID w:val="2"/>
              </w:rPr>
              <w:t>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4C9404AD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进行中</w:t>
            </w:r>
          </w:p>
        </w:tc>
      </w:tr>
      <w:tr w14:paraId="28B284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44BF2E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" w:bidi="ar-SA"/>
                <w:woUserID w:val="3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  <w:t>39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F30DD2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A6D8EB0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用户上传检测PDF文件功能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349B3B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2025/04/20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A4F001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进行中</w:t>
            </w:r>
          </w:p>
        </w:tc>
      </w:tr>
      <w:tr w14:paraId="6F7ADE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DA14F1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A47867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7C76DA9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用户上传检测图片功能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76CBED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2025/04/20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E2A42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进行中</w:t>
            </w:r>
          </w:p>
        </w:tc>
      </w:tr>
      <w:tr w14:paraId="64F697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4D819D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E5F1FA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DFC2285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用户上传用户头像功能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ED252E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2025/04/20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24030A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进行中</w:t>
            </w:r>
          </w:p>
        </w:tc>
      </w:tr>
      <w:tr w14:paraId="494FAE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975252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525F2E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77BE864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返回检测结果功能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00A452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2025/04/20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BC6FEA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未启动</w:t>
            </w:r>
          </w:p>
        </w:tc>
      </w:tr>
      <w:tr w14:paraId="667BFF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11C65D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40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BE4C5A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83BA0FA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数据统计与可视化功能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0A810DB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</w:t>
            </w:r>
            <w:r>
              <w:rPr>
                <w:rFonts w:hint="eastAsia" w:ascii="宋体" w:hAnsi="宋体"/>
                <w:lang w:eastAsia="zh"/>
                <w:woUserID w:val="1"/>
              </w:rPr>
              <w:t>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866D79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未启动</w:t>
            </w:r>
          </w:p>
        </w:tc>
      </w:tr>
      <w:tr w14:paraId="49234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1B7E39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41</w:t>
            </w: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 w14:paraId="7359C026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算法后端系统开发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C0683D9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val="en-US" w:eastAsia="zh-CN"/>
                <w:woUserID w:val="7"/>
              </w:rPr>
              <w:t>学术图像造假数据集调研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2E774A3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3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0582B4A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3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30</w:t>
            </w:r>
          </w:p>
        </w:tc>
      </w:tr>
      <w:tr w14:paraId="5CD487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F190EC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42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7B3A43A5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819A57F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传统</w:t>
            </w:r>
            <w:r>
              <w:rPr>
                <w:rFonts w:ascii="宋体" w:hAnsi="宋体"/>
                <w:lang w:val="en-US" w:eastAsia="zh-CN"/>
                <w:woUserID w:val="7"/>
              </w:rPr>
              <w:t>造假检测算法调研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D843A63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3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4878D7F7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3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30</w:t>
            </w:r>
          </w:p>
        </w:tc>
      </w:tr>
      <w:tr w14:paraId="7518A9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390301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43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28C320B5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F1E53A1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val="en-US" w:eastAsia="zh-CN"/>
                <w:woUserID w:val="7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深度学习</w:t>
            </w:r>
            <w:r>
              <w:rPr>
                <w:rFonts w:ascii="宋体" w:hAnsi="宋体"/>
                <w:lang w:val="en-US" w:eastAsia="zh-CN"/>
                <w:woUserID w:val="3"/>
              </w:rPr>
              <w:t>造假检测算法调研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C00674D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</w:t>
            </w:r>
            <w:r>
              <w:rPr>
                <w:rFonts w:ascii="宋体" w:hAnsi="宋体"/>
                <w:lang w:eastAsia="zh-CN"/>
                <w:woUserID w:val="3"/>
              </w:rPr>
              <w:t>/</w:t>
            </w:r>
            <w:r>
              <w:rPr>
                <w:rFonts w:hint="eastAsia" w:ascii="宋体" w:hAnsi="宋体"/>
                <w:lang w:eastAsia="zh-CN"/>
                <w:woUserID w:val="3"/>
              </w:rPr>
              <w:t>0</w:t>
            </w:r>
            <w:r>
              <w:rPr>
                <w:rFonts w:hint="eastAsia" w:ascii="宋体" w:hAnsi="宋体"/>
                <w:lang w:eastAsia="zh"/>
                <w:woUserID w:val="3"/>
              </w:rPr>
              <w:t>3</w:t>
            </w:r>
            <w:r>
              <w:rPr>
                <w:rFonts w:ascii="宋体" w:hAnsi="宋体"/>
                <w:lang w:eastAsia="zh-CN"/>
                <w:woUserID w:val="3"/>
              </w:rPr>
              <w:t>/</w:t>
            </w:r>
            <w:r>
              <w:rPr>
                <w:rFonts w:hint="eastAsia" w:ascii="宋体" w:hAnsi="宋体"/>
                <w:lang w:eastAsia="zh"/>
                <w:woUserID w:val="3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0884C7ED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</w:t>
            </w:r>
            <w:r>
              <w:rPr>
                <w:rFonts w:ascii="宋体" w:hAnsi="宋体"/>
                <w:lang w:eastAsia="zh-CN"/>
                <w:woUserID w:val="3"/>
              </w:rPr>
              <w:t>/</w:t>
            </w:r>
            <w:r>
              <w:rPr>
                <w:rFonts w:hint="eastAsia" w:ascii="宋体" w:hAnsi="宋体"/>
                <w:lang w:eastAsia="zh-CN"/>
                <w:woUserID w:val="3"/>
              </w:rPr>
              <w:t>0</w:t>
            </w:r>
            <w:r>
              <w:rPr>
                <w:rFonts w:hint="eastAsia" w:ascii="宋体" w:hAnsi="宋体"/>
                <w:lang w:eastAsia="zh"/>
                <w:woUserID w:val="3"/>
              </w:rPr>
              <w:t>3</w:t>
            </w:r>
            <w:r>
              <w:rPr>
                <w:rFonts w:ascii="宋体" w:hAnsi="宋体"/>
                <w:lang w:eastAsia="zh-CN"/>
                <w:woUserID w:val="3"/>
              </w:rPr>
              <w:t>/</w:t>
            </w:r>
            <w:r>
              <w:rPr>
                <w:rFonts w:hint="eastAsia" w:ascii="宋体" w:hAnsi="宋体"/>
                <w:lang w:eastAsia="zh"/>
                <w:woUserID w:val="3"/>
              </w:rPr>
              <w:t>30</w:t>
            </w:r>
          </w:p>
        </w:tc>
      </w:tr>
      <w:tr w14:paraId="20EBA9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CE229F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44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4F237A02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136DA25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3"/>
              </w:rPr>
            </w:pPr>
            <w:r>
              <w:rPr>
                <w:rFonts w:ascii="宋体" w:hAnsi="宋体"/>
                <w:lang w:val="en-US" w:eastAsia="zh-CN"/>
                <w:woUserID w:val="3"/>
              </w:rPr>
              <w:t>美化修饰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检测算法实现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9D794C5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2025/04/13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44F4B6C1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2025/04/13</w:t>
            </w:r>
          </w:p>
        </w:tc>
      </w:tr>
      <w:tr w14:paraId="0CB645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ECA577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45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74C34165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C28268E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3"/>
              </w:rPr>
            </w:pPr>
            <w:r>
              <w:rPr>
                <w:rFonts w:ascii="宋体" w:hAnsi="宋体"/>
                <w:lang w:val="en-US" w:eastAsia="zh-CN"/>
                <w:woUserID w:val="3"/>
              </w:rPr>
              <w:t>背景掩盖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检测算法实现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734FF49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2025/04/05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69FE365B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2025/04/05</w:t>
            </w:r>
          </w:p>
        </w:tc>
      </w:tr>
      <w:tr w14:paraId="52435A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AAB97F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46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30CEE898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50E8CCE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3"/>
              </w:rPr>
            </w:pPr>
            <w:r>
              <w:rPr>
                <w:rFonts w:ascii="宋体" w:hAnsi="宋体"/>
                <w:lang w:val="en-US" w:eastAsia="zh-CN"/>
                <w:woUserID w:val="3"/>
              </w:rPr>
              <w:t>复制伪造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检测算法实现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0C67227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2025/04/05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65083B3D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2025/04/05</w:t>
            </w:r>
          </w:p>
        </w:tc>
      </w:tr>
      <w:tr w14:paraId="09D0F9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81D093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47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503D9982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CA5F8CF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val="en-US" w:eastAsia="zh-CN"/>
                <w:woUserID w:val="7"/>
              </w:rPr>
            </w:pPr>
            <w:r>
              <w:rPr>
                <w:rFonts w:ascii="宋体" w:hAnsi="宋体"/>
                <w:lang w:val="en-US" w:eastAsia="zh-CN"/>
                <w:woUserID w:val="3"/>
              </w:rPr>
              <w:t>造假检测算法测试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03B347C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2025/04/13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37B9BA2A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2025/04/13</w:t>
            </w:r>
          </w:p>
        </w:tc>
      </w:tr>
      <w:tr w14:paraId="4ACD10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0BABCE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48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227137C8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C6C5C39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3"/>
              </w:rPr>
            </w:pPr>
            <w:r>
              <w:rPr>
                <w:rFonts w:ascii="宋体" w:hAnsi="宋体"/>
                <w:lang w:val="en-US" w:eastAsia="zh-CN"/>
                <w:woUserID w:val="3"/>
              </w:rPr>
              <w:t>造假检测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多</w:t>
            </w:r>
            <w:r>
              <w:rPr>
                <w:rFonts w:ascii="宋体" w:hAnsi="宋体"/>
                <w:lang w:val="en-US" w:eastAsia="zh-CN"/>
                <w:woUserID w:val="3"/>
              </w:rPr>
              <w:t>算法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整合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59EE8E6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4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4"/>
              </w:rPr>
              <w:t>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4A15C6C6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进行中</w:t>
            </w:r>
          </w:p>
        </w:tc>
      </w:tr>
      <w:tr w14:paraId="189A5D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CA22F2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49</w:t>
            </w:r>
          </w:p>
        </w:tc>
        <w:tc>
          <w:tcPr>
            <w:tcW w:w="111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3C6051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9ACE11D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ascii="宋体" w:hAnsi="宋体"/>
                <w:lang w:val="en-US" w:eastAsia="zh-CN"/>
                <w:woUserID w:val="7"/>
              </w:rPr>
              <w:t>造假检测算法</w:t>
            </w:r>
            <w:r>
              <w:rPr>
                <w:rFonts w:hint="eastAsia" w:ascii="宋体" w:hAnsi="宋体"/>
                <w:lang w:val="en-US" w:eastAsia="zh"/>
                <w:woUserID w:val="7"/>
              </w:rPr>
              <w:t>后端对接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74C6AF3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4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D52136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未启动</w:t>
            </w:r>
          </w:p>
        </w:tc>
      </w:tr>
      <w:tr w14:paraId="0EB1D4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F7E91D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50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26D410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0880F5D">
            <w:pPr>
              <w:pStyle w:val="41"/>
              <w:ind w:left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完成网页端所有基础核心功能，</w:t>
            </w:r>
          </w:p>
          <w:p w14:paraId="3F713505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发布</w:t>
            </w:r>
            <w:r>
              <w:rPr>
                <w:rFonts w:hint="eastAsia" w:ascii="Times New Roman" w:hAnsi="Times New Roman" w:cs="Times New Roman"/>
                <w:lang w:eastAsia="zh-CN"/>
              </w:rPr>
              <w:t>Alpha</w:t>
            </w:r>
            <w:r>
              <w:rPr>
                <w:rFonts w:ascii="宋体" w:hAnsi="宋体"/>
                <w:lang w:eastAsia="zh-CN"/>
              </w:rPr>
              <w:t>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D0541B9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</w:t>
            </w:r>
            <w:r>
              <w:rPr>
                <w:rFonts w:hint="eastAsia" w:ascii="宋体" w:hAnsi="宋体"/>
                <w:lang w:eastAsia="zh-CN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856F6C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  <w:woUserID w:val="4"/>
              </w:rPr>
              <w:t>未启动</w:t>
            </w:r>
          </w:p>
        </w:tc>
      </w:tr>
      <w:tr w14:paraId="001A0B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CA6948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51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227963B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97A9E9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</w:t>
            </w:r>
            <w:r>
              <w:rPr>
                <w:rFonts w:hint="eastAsia" w:ascii="Times New Roman" w:hAnsi="Times New Roman" w:cs="Times New Roman"/>
                <w:lang w:eastAsia="zh-CN"/>
              </w:rPr>
              <w:t>Alpha</w:t>
            </w:r>
            <w:r>
              <w:rPr>
                <w:rFonts w:hint="eastAsia" w:ascii="宋体" w:hAnsi="宋体"/>
                <w:lang w:eastAsia="zh-CN"/>
              </w:rPr>
              <w:t>版本，部署互测版本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AB9128F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5/16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BD013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  <w:woUserID w:val="4"/>
              </w:rPr>
              <w:t>未启动</w:t>
            </w:r>
          </w:p>
        </w:tc>
      </w:tr>
      <w:tr w14:paraId="522C76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E51E55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52</w:t>
            </w: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522C1D3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测试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110524F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用户使用手册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9B82735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5/16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61D5EF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  <w:woUserID w:val="4"/>
              </w:rPr>
              <w:t>未启动</w:t>
            </w:r>
          </w:p>
        </w:tc>
      </w:tr>
      <w:tr w14:paraId="0CD2B3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9AC93E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53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B16EDC0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D098C3A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内部测试及报告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2F7C6A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5/16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C820FBE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3CBC3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F2F6E1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54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5F358B8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3701AA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互测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2C20BA3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5/23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347314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387133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C37370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55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93C389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9EA750D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互测评价情况、问题清单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ED0F5E5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5/23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F7B9087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43CBE9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B51E81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56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8A3534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里程碑3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D47C4C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完善互测版本，发布稳定版本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DBBF46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88F086D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40B51E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081C9D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57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5E5FD3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总结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FB287B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项目开发总结与反思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4A640F3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6/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F13C40F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5DC51B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8CD12F">
            <w:pPr>
              <w:pStyle w:val="41"/>
              <w:numPr>
                <w:ilvl w:val="0"/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58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317BEE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里程碑4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A39F5CC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提交代码及全部文档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765E49C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6/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7CE90C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4FE2B25B">
      <w:pPr>
        <w:rPr>
          <w:color w:val="000000"/>
          <w:lang w:eastAsia="zh-CN"/>
        </w:rPr>
      </w:pPr>
    </w:p>
    <w:p w14:paraId="28593CC7">
      <w:pPr>
        <w:pStyle w:val="48"/>
        <w:widowControl/>
        <w:numPr>
          <w:ilvl w:val="0"/>
          <w:numId w:val="3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</w:p>
    <w:tbl>
      <w:tblPr>
        <w:tblStyle w:val="33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2609"/>
        <w:gridCol w:w="1702"/>
        <w:gridCol w:w="2489"/>
      </w:tblGrid>
      <w:tr w14:paraId="720636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 w14:paraId="4AA74E4B">
            <w:pPr>
              <w:pStyle w:val="41"/>
              <w:ind w:left="0"/>
              <w:jc w:val="center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 w14:paraId="23DC7761">
            <w:pPr>
              <w:pStyle w:val="41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 w14:paraId="33094FC2">
            <w:pPr>
              <w:pStyle w:val="41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 w14:paraId="362D1E07">
            <w:pPr>
              <w:pStyle w:val="41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负责人/完成日期/未完成原因</w:t>
            </w:r>
          </w:p>
        </w:tc>
      </w:tr>
      <w:tr w14:paraId="5EA6EE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6B21F20">
            <w:pPr>
              <w:pStyle w:val="41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任务1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 xml:space="preserve"> </w:t>
            </w:r>
            <w:r>
              <w:rPr>
                <w:rFonts w:hint="eastAsia"/>
                <w:b/>
                <w:color w:val="000000"/>
                <w:lang w:eastAsia="zh-CN"/>
              </w:rPr>
              <w:t>需求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>评估</w:t>
            </w:r>
          </w:p>
        </w:tc>
      </w:tr>
      <w:tr w14:paraId="638F1A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5E613DB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</w:t>
            </w:r>
            <w:r>
              <w:rPr>
                <w:rFonts w:hint="eastAsia" w:ascii="宋体" w:hAnsi="宋体"/>
                <w:lang w:eastAsia="zh"/>
                <w:woUserID w:val="4"/>
              </w:rPr>
              <w:t>项目需求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3C036D24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ascii="宋体" w:hAnsi="宋体"/>
                <w:lang w:eastAsia="zh-CN"/>
              </w:rPr>
              <w:t>完成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eastAsia="zh"/>
                <w:woUserID w:val="4"/>
              </w:rPr>
              <w:t>更新需求文档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72497749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-CN"/>
              </w:rPr>
              <w:t>29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312B184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ascii="宋体" w:hAnsi="宋体"/>
                <w:lang w:eastAsia="zh-CN"/>
              </w:rPr>
              <w:t>全体组员 202</w:t>
            </w:r>
            <w:r>
              <w:rPr>
                <w:rFonts w:hint="eastAsia" w:ascii="宋体" w:hAnsi="宋体"/>
                <w:lang w:eastAsia="zh"/>
                <w:woUserID w:val="4"/>
              </w:rPr>
              <w:t>5</w:t>
            </w:r>
            <w:r>
              <w:rPr>
                <w:rFonts w:ascii="宋体" w:hAnsi="宋体"/>
                <w:lang w:eastAsia="zh-CN"/>
              </w:rPr>
              <w:t>/0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  <w:r>
              <w:rPr>
                <w:rFonts w:ascii="宋体" w:hAnsi="宋体"/>
                <w:lang w:eastAsia="zh-CN"/>
              </w:rPr>
              <w:t>/2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</w:p>
        </w:tc>
      </w:tr>
      <w:tr w14:paraId="15930E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CEBCDA3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绘制</w:t>
            </w:r>
            <w:r>
              <w:rPr>
                <w:rFonts w:hint="eastAsia" w:ascii="宋体" w:hAnsi="宋体"/>
                <w:lang w:eastAsia="zh"/>
                <w:woUserID w:val="5"/>
              </w:rPr>
              <w:t>相关框架图</w:t>
            </w:r>
            <w:r>
              <w:rPr>
                <w:rFonts w:hint="eastAsia" w:ascii="宋体" w:hAnsi="宋体"/>
                <w:lang w:eastAsia="zh"/>
                <w:woUserID w:val="4"/>
              </w:rPr>
              <w:t>和流程图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4375905C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完成，更新需求文档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2BA55D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-CN"/>
              </w:rPr>
              <w:t>31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F1DFC72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全体组员</w:t>
            </w:r>
            <w:r>
              <w:rPr>
                <w:rFonts w:ascii="宋体" w:hAnsi="宋体"/>
                <w:lang w:eastAsia="zh-CN"/>
              </w:rPr>
              <w:t xml:space="preserve"> 202</w:t>
            </w:r>
            <w:r>
              <w:rPr>
                <w:rFonts w:hint="eastAsia" w:ascii="宋体" w:hAnsi="宋体"/>
                <w:lang w:eastAsia="zh"/>
                <w:woUserID w:val="4"/>
              </w:rPr>
              <w:t>5</w:t>
            </w:r>
            <w:r>
              <w:rPr>
                <w:rFonts w:ascii="宋体" w:hAnsi="宋体"/>
                <w:lang w:eastAsia="zh-CN"/>
              </w:rPr>
              <w:t>/03/2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</w:p>
        </w:tc>
      </w:tr>
      <w:tr w14:paraId="20C2C6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645F521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评估</w:t>
            </w:r>
            <w:r>
              <w:rPr>
                <w:rFonts w:hint="eastAsia" w:ascii="宋体" w:hAnsi="宋体"/>
                <w:lang w:eastAsia="zh"/>
                <w:woUserID w:val="5"/>
              </w:rPr>
              <w:t>项目</w:t>
            </w:r>
            <w:r>
              <w:rPr>
                <w:rFonts w:hint="eastAsia" w:ascii="宋体" w:hAnsi="宋体"/>
                <w:lang w:eastAsia="zh"/>
                <w:woUserID w:val="4"/>
              </w:rPr>
              <w:t>功能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4E7DD61E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完成，更新需求文档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AD67C7B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-CN"/>
              </w:rPr>
              <w:t>31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E83E331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全体组员</w:t>
            </w:r>
            <w:r>
              <w:rPr>
                <w:rFonts w:ascii="宋体" w:hAnsi="宋体"/>
                <w:lang w:eastAsia="zh-CN"/>
              </w:rPr>
              <w:t xml:space="preserve"> 202</w:t>
            </w:r>
            <w:r>
              <w:rPr>
                <w:rFonts w:hint="eastAsia" w:ascii="宋体" w:hAnsi="宋体"/>
                <w:lang w:eastAsia="zh"/>
                <w:woUserID w:val="4"/>
              </w:rPr>
              <w:t>5</w:t>
            </w:r>
            <w:r>
              <w:rPr>
                <w:rFonts w:ascii="宋体" w:hAnsi="宋体"/>
                <w:lang w:eastAsia="zh-CN"/>
              </w:rPr>
              <w:t>/03/2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</w:p>
        </w:tc>
      </w:tr>
      <w:tr w14:paraId="33DFF1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AE3197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完善</w:t>
            </w:r>
            <w:r>
              <w:rPr>
                <w:rFonts w:hint="eastAsia" w:ascii="宋体" w:hAnsi="宋体"/>
                <w:lang w:eastAsia="zh-CN"/>
              </w:rPr>
              <w:t>需求文档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0E2504B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</w:t>
            </w:r>
            <w:r>
              <w:rPr>
                <w:rFonts w:hint="eastAsia" w:ascii="宋体" w:hAnsi="宋体"/>
                <w:lang w:eastAsia="zh-CN"/>
              </w:rPr>
              <w:t>，更新需求文档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99E4BE3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1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3414A1F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全体组员</w:t>
            </w:r>
            <w:r>
              <w:rPr>
                <w:rFonts w:ascii="宋体" w:hAnsi="宋体"/>
                <w:lang w:eastAsia="zh-CN"/>
              </w:rPr>
              <w:t xml:space="preserve"> 202</w:t>
            </w:r>
            <w:r>
              <w:rPr>
                <w:rFonts w:hint="eastAsia" w:ascii="宋体" w:hAnsi="宋体"/>
                <w:lang w:eastAsia="zh"/>
                <w:woUserID w:val="4"/>
              </w:rPr>
              <w:t>5</w:t>
            </w:r>
            <w:r>
              <w:rPr>
                <w:rFonts w:ascii="宋体" w:hAnsi="宋体"/>
                <w:lang w:eastAsia="zh-CN"/>
              </w:rPr>
              <w:t>/03/2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</w:p>
        </w:tc>
      </w:tr>
      <w:tr w14:paraId="00612D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7FFD2FB">
            <w:pPr>
              <w:pStyle w:val="41"/>
              <w:ind w:left="0"/>
              <w:rPr>
                <w:rFonts w:hint="eastAsia" w:eastAsiaTheme="minorEastAsia"/>
                <w:b/>
                <w:color w:val="000000"/>
                <w:lang w:eastAsia="zh"/>
                <w:woUserID w:val="4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任务2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 xml:space="preserve"> 客户端界面</w:t>
            </w:r>
            <w:r>
              <w:rPr>
                <w:rFonts w:hint="eastAsia"/>
                <w:b/>
                <w:color w:val="000000"/>
                <w:lang w:eastAsia="zh"/>
                <w:woUserID w:val="1"/>
              </w:rPr>
              <w:t>进一步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>开发</w:t>
            </w:r>
          </w:p>
        </w:tc>
      </w:tr>
      <w:tr w14:paraId="371442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B3C511C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图像提取，结果显示页面设计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6D3A4242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完成前端界面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7FF0F892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6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>2025/04/13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1C2D3FCC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3"/>
              </w:rPr>
            </w:pPr>
            <w:r>
              <w:rPr>
                <w:rFonts w:hint="eastAsia"/>
                <w:lang w:eastAsia="zh"/>
                <w:woUserID w:val="3"/>
              </w:rPr>
              <w:t>潘罗皓</w:t>
            </w:r>
            <w:r>
              <w:rPr>
                <w:rFonts w:hint="eastAsia" w:ascii="宋体" w:hAnsi="宋体"/>
                <w:lang w:eastAsia="zh-CN"/>
                <w:woUserID w:val="5"/>
              </w:rPr>
              <w:t xml:space="preserve"> </w:t>
            </w: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lang w:eastAsia="zh-CN"/>
                <w:woUserID w:val="5"/>
              </w:rPr>
              <w:t>/0</w:t>
            </w:r>
            <w:r>
              <w:rPr>
                <w:rFonts w:hint="eastAsia" w:ascii="宋体" w:hAnsi="宋体"/>
                <w:lang w:eastAsia="zh"/>
                <w:woUserID w:val="6"/>
              </w:rPr>
              <w:t>4</w:t>
            </w:r>
            <w:r>
              <w:rPr>
                <w:rFonts w:hint="eastAsia"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3"/>
              </w:rPr>
              <w:t>13</w:t>
            </w:r>
          </w:p>
        </w:tc>
      </w:tr>
      <w:tr w14:paraId="715AD4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81AC91F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组织相关页面的优化与对接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2458FE7D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完成前端界面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1DAA20AD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>2025/04/13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1E806BE8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3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>郭俊杰</w:t>
            </w:r>
            <w:r>
              <w:rPr>
                <w:rFonts w:hint="eastAsia" w:ascii="宋体" w:hAnsi="宋体"/>
                <w:lang w:eastAsia="zh-CN"/>
                <w:woUserID w:val="5"/>
              </w:rPr>
              <w:t xml:space="preserve"> </w:t>
            </w:r>
            <w:r>
              <w:rPr>
                <w:rFonts w:hint="eastAsia" w:ascii="宋体" w:hAnsi="宋体"/>
                <w:color w:val="000000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color w:val="000000"/>
                <w:lang w:eastAsia="zh-CN"/>
                <w:woUserID w:val="5"/>
              </w:rPr>
              <w:t>/0</w:t>
            </w:r>
            <w:r>
              <w:rPr>
                <w:rFonts w:hint="eastAsia" w:ascii="宋体" w:hAnsi="宋体"/>
                <w:color w:val="000000"/>
                <w:lang w:eastAsia="zh"/>
                <w:woUserID w:val="1"/>
              </w:rPr>
              <w:t>4</w:t>
            </w:r>
            <w:bookmarkStart w:id="2" w:name="_GoBack"/>
            <w:bookmarkEnd w:id="2"/>
            <w:r>
              <w:rPr>
                <w:rFonts w:hint="eastAsia" w:ascii="宋体" w:hAnsi="宋体"/>
                <w:color w:val="000000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>13</w:t>
            </w:r>
          </w:p>
        </w:tc>
      </w:tr>
      <w:tr w14:paraId="438ABF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5A60459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历史记录管理界面开发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2EF0CD72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完成</w:t>
            </w:r>
            <w:r>
              <w:rPr>
                <w:rFonts w:hint="eastAsia" w:ascii="宋体" w:hAnsi="宋体"/>
                <w:lang w:eastAsia="zh"/>
                <w:woUserID w:val="1"/>
              </w:rPr>
              <w:t>前端界面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29547F81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>2025/04/13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8BD76F8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缪梓洋</w:t>
            </w:r>
            <w:r>
              <w:rPr>
                <w:rFonts w:hint="eastAsia" w:ascii="宋体" w:hAnsi="宋体"/>
                <w:lang w:eastAsia="zh"/>
                <w:woUserID w:val="2"/>
              </w:rPr>
              <w:t xml:space="preserve"> </w:t>
            </w: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lang w:eastAsia="zh-CN"/>
                <w:woUserID w:val="5"/>
              </w:rPr>
              <w:t>/0</w:t>
            </w:r>
            <w:r>
              <w:rPr>
                <w:rFonts w:hint="eastAsia" w:ascii="宋体" w:hAnsi="宋体"/>
                <w:lang w:eastAsia="zh"/>
                <w:woUserID w:val="1"/>
              </w:rPr>
              <w:t>4</w:t>
            </w:r>
            <w:r>
              <w:rPr>
                <w:rFonts w:hint="eastAsia"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3"/>
              </w:rPr>
              <w:t>13</w:t>
            </w:r>
          </w:p>
        </w:tc>
      </w:tr>
      <w:tr w14:paraId="707185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9416AF2">
            <w:pPr>
              <w:pStyle w:val="41"/>
              <w:ind w:left="0"/>
              <w:rPr>
                <w:rFonts w:hint="eastAsia" w:eastAsiaTheme="minorEastAsia"/>
                <w:b/>
                <w:color w:val="000000"/>
                <w:lang w:eastAsia="zh"/>
                <w:woUserID w:val="2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>3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 xml:space="preserve"> </w:t>
            </w:r>
            <w:r>
              <w:rPr>
                <w:rFonts w:hint="eastAsia"/>
                <w:b/>
                <w:color w:val="000000"/>
                <w:lang w:eastAsia="zh"/>
                <w:woUserID w:val="2"/>
              </w:rPr>
              <w:t>逻辑后端开发及与前端进行初步对接</w:t>
            </w:r>
          </w:p>
        </w:tc>
      </w:tr>
      <w:tr w14:paraId="65C994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3E8DCA3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2"/>
              </w:rPr>
            </w:pPr>
            <w:r>
              <w:rPr>
                <w:rFonts w:hint="eastAsia" w:ascii="宋体" w:hAnsi="宋体"/>
                <w:lang w:val="en-US" w:eastAsia="zh"/>
                <w:woUserID w:val="2"/>
              </w:rPr>
              <w:t>实现日志功能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00E7C42C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648B5AB7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2025/04/13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5E44B1FF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何牧 2025/04/10</w:t>
            </w:r>
          </w:p>
        </w:tc>
      </w:tr>
      <w:tr w14:paraId="356B03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FE3465E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/>
                <w:lang w:val="en-US" w:eastAsia="zh"/>
                <w:woUserID w:val="2"/>
              </w:rPr>
              <w:t>用户上传的文档、图像等大文件的存储和索引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0D6AD2F0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top"/>
          </w:tcPr>
          <w:p w14:paraId="61BD53DC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2025/04/13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DA99D4C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何牧 2025/04/10</w:t>
            </w:r>
          </w:p>
        </w:tc>
      </w:tr>
      <w:tr w14:paraId="52935A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50DE312D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/>
                <w:lang w:val="en-US" w:eastAsia="zh"/>
                <w:woUserID w:val="2"/>
              </w:rPr>
              <w:t>实现管理员功能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50465DBF">
            <w:pPr>
              <w:pStyle w:val="41"/>
              <w:ind w:left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1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1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03782574">
            <w:pPr>
              <w:pStyle w:val="41"/>
              <w:ind w:left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lang w:eastAsia="zh"/>
                <w:woUserID w:val="1"/>
              </w:rPr>
              <w:t>2025/0</w:t>
            </w:r>
            <w:r>
              <w:rPr>
                <w:rFonts w:hint="eastAsia" w:ascii="宋体" w:hAnsi="宋体" w:eastAsia="宋体" w:cs="宋体"/>
                <w:lang w:eastAsia="zh"/>
                <w:woUserID w:val="2"/>
              </w:rPr>
              <w:t>4</w:t>
            </w:r>
            <w:r>
              <w:rPr>
                <w:rFonts w:hint="eastAsia" w:ascii="宋体" w:hAnsi="宋体" w:eastAsia="宋体" w:cs="宋体"/>
                <w:lang w:eastAsia="zh"/>
                <w:woUserID w:val="1"/>
              </w:rPr>
              <w:t>/</w:t>
            </w:r>
            <w:r>
              <w:rPr>
                <w:rFonts w:hint="eastAsia" w:ascii="宋体" w:hAnsi="宋体" w:eastAsia="宋体" w:cs="宋体"/>
                <w:lang w:eastAsia="zh"/>
                <w:woUserID w:val="2"/>
              </w:rPr>
              <w:t>13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437742AF">
            <w:pPr>
              <w:pStyle w:val="41"/>
              <w:ind w:left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梁浩然</w:t>
            </w:r>
            <w:r>
              <w:rPr>
                <w:rFonts w:hint="eastAsia" w:ascii="宋体" w:hAnsi="宋体"/>
                <w:lang w:eastAsia="zh"/>
                <w:woUserID w:val="5"/>
              </w:rPr>
              <w:t xml:space="preserve"> 2025/04/</w:t>
            </w:r>
            <w:r>
              <w:rPr>
                <w:rFonts w:hint="eastAsia" w:ascii="宋体" w:hAnsi="宋体"/>
                <w:lang w:eastAsia="zh"/>
                <w:woUserID w:val="2"/>
              </w:rPr>
              <w:t>10</w:t>
            </w:r>
          </w:p>
        </w:tc>
      </w:tr>
      <w:tr w14:paraId="21DD9C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DAE1579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val="en-US" w:eastAsia="zh"/>
                <w:woUserID w:val="2"/>
              </w:rPr>
              <w:t>完善相关实体的 CRUD 方法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1F2D6FEA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0B69F629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2025/0</w:t>
            </w:r>
            <w:r>
              <w:rPr>
                <w:rFonts w:hint="eastAsia" w:ascii="宋体" w:hAnsi="宋体"/>
                <w:lang w:eastAsia="zh"/>
                <w:woUserID w:val="2"/>
              </w:rPr>
              <w:t>4</w:t>
            </w:r>
            <w:r>
              <w:rPr>
                <w:rFonts w:hint="eastAsia" w:ascii="宋体" w:hAnsi="宋体"/>
                <w:lang w:eastAsia="zh"/>
                <w:woUserID w:val="1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13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2AED6C03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梁浩然</w:t>
            </w:r>
            <w:r>
              <w:rPr>
                <w:rFonts w:hint="eastAsia" w:ascii="宋体" w:hAnsi="宋体"/>
                <w:lang w:eastAsia="zh"/>
                <w:woUserID w:val="1"/>
              </w:rPr>
              <w:t xml:space="preserve"> 2025/0</w:t>
            </w:r>
            <w:r>
              <w:rPr>
                <w:rFonts w:hint="eastAsia" w:ascii="宋体" w:hAnsi="宋体"/>
                <w:lang w:eastAsia="zh"/>
                <w:woUserID w:val="2"/>
              </w:rPr>
              <w:t>4</w:t>
            </w:r>
            <w:r>
              <w:rPr>
                <w:rFonts w:hint="eastAsia" w:ascii="宋体" w:hAnsi="宋体"/>
                <w:lang w:eastAsia="zh"/>
                <w:woUserID w:val="1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10</w:t>
            </w:r>
          </w:p>
        </w:tc>
      </w:tr>
      <w:tr w14:paraId="08A2DB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14:paraId="6A22D41A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2"/>
              </w:rPr>
            </w:pPr>
            <w:r>
              <w:rPr>
                <w:rFonts w:hint="eastAsia" w:ascii="宋体" w:hAnsi="宋体"/>
                <w:lang w:val="en-US" w:eastAsia="zh"/>
                <w:woUserID w:val="2"/>
              </w:rPr>
              <w:t>与前端进行部分接口对接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4DFF9BE0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top"/>
          </w:tcPr>
          <w:p w14:paraId="77AC54C2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2025/04/13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0F73E94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何牧、梁浩然 2025/04/10</w:t>
            </w:r>
          </w:p>
        </w:tc>
      </w:tr>
      <w:tr w14:paraId="43666D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72BD282">
            <w:pPr>
              <w:pStyle w:val="41"/>
              <w:ind w:left="0"/>
              <w:rPr>
                <w:rFonts w:hint="eastAsia" w:ascii="Times New Roman" w:hAnsi="Times New Roman" w:cs="Times New Roman" w:eastAsiaTheme="minorEastAsia"/>
                <w:lang w:eastAsia="zh"/>
                <w:woUserID w:val="4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任务4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 xml:space="preserve"> 后端核心算法</w:t>
            </w:r>
            <w:r>
              <w:rPr>
                <w:rFonts w:hint="eastAsia"/>
                <w:b/>
                <w:color w:val="000000"/>
                <w:lang w:eastAsia="zh"/>
                <w:woUserID w:val="3"/>
              </w:rPr>
              <w:t>实现和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>测试</w:t>
            </w:r>
          </w:p>
        </w:tc>
      </w:tr>
      <w:tr w14:paraId="2D5AE2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14B5771">
            <w:pPr>
              <w:pStyle w:val="41"/>
              <w:ind w:left="0"/>
              <w:jc w:val="center"/>
              <w:rPr>
                <w:rFonts w:hint="eastAsia" w:ascii="Times New Roman" w:hAnsi="Times New Roman" w:cs="Times New Roman"/>
                <w:lang w:val="en-US" w:eastAsia="zh"/>
                <w:woUserID w:val="4"/>
              </w:rPr>
            </w:pPr>
            <w:r>
              <w:rPr>
                <w:rFonts w:hint="eastAsia" w:ascii="Times New Roman" w:hAnsi="Times New Roman" w:cs="Times New Roman"/>
                <w:lang w:val="en-US" w:eastAsia="zh"/>
                <w:woUserID w:val="4"/>
              </w:rPr>
              <w:t>上周实现算法在RSIID</w:t>
            </w:r>
          </w:p>
          <w:p w14:paraId="496AB0B1">
            <w:pPr>
              <w:pStyle w:val="41"/>
              <w:ind w:left="0"/>
              <w:jc w:val="center"/>
              <w:rPr>
                <w:rFonts w:hint="eastAsia" w:ascii="Times New Roman" w:hAnsi="Times New Roman" w:cs="Times New Roman" w:eastAsiaTheme="minorEastAsia"/>
                <w:lang w:val="en-US" w:eastAsia="zh"/>
                <w:woUserID w:val="4"/>
              </w:rPr>
            </w:pPr>
            <w:r>
              <w:rPr>
                <w:rFonts w:hint="eastAsia" w:ascii="Times New Roman" w:hAnsi="Times New Roman" w:cs="Times New Roman"/>
                <w:lang w:val="en-US" w:eastAsia="zh"/>
                <w:woUserID w:val="4"/>
              </w:rPr>
              <w:t>数据集大规模测试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2C6807DF">
            <w:pPr>
              <w:pStyle w:val="41"/>
              <w:ind w:left="0"/>
              <w:jc w:val="center"/>
              <w:rPr>
                <w:rFonts w:hint="eastAsia" w:ascii="宋体" w:hAnsi="宋体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4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AC1442D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6"/>
              </w:rPr>
              <w:t>2025/0</w:t>
            </w:r>
            <w:r>
              <w:rPr>
                <w:rFonts w:hint="eastAsia" w:ascii="宋体" w:hAnsi="宋体"/>
                <w:lang w:val="en-US" w:eastAsia="zh"/>
                <w:woUserID w:val="4"/>
              </w:rPr>
              <w:t>4</w:t>
            </w:r>
            <w:r>
              <w:rPr>
                <w:rFonts w:hint="eastAsia" w:ascii="宋体" w:hAnsi="宋体"/>
                <w:lang w:val="en-US" w:eastAsia="zh"/>
                <w:woUserID w:val="6"/>
              </w:rPr>
              <w:t>/</w:t>
            </w:r>
            <w:r>
              <w:rPr>
                <w:rFonts w:hint="eastAsia" w:ascii="宋体" w:hAnsi="宋体"/>
                <w:lang w:val="en-US" w:eastAsia="zh"/>
                <w:woUserID w:val="4"/>
              </w:rPr>
              <w:t>12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9BFB65A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highlight w:val="none"/>
                <w:lang w:eastAsia="zh"/>
                <w:woUserID w:val="4"/>
              </w:rPr>
              <w:t>刘志千</w:t>
            </w:r>
            <w:r>
              <w:rPr>
                <w:rFonts w:hint="eastAsia" w:ascii="宋体" w:hAnsi="宋体"/>
                <w:lang w:val="en-US" w:eastAsia="zh"/>
                <w:woUserID w:val="7"/>
              </w:rPr>
              <w:t xml:space="preserve"> 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2025/0</w:t>
            </w:r>
            <w:r>
              <w:rPr>
                <w:rFonts w:hint="eastAsia" w:ascii="宋体" w:hAnsi="宋体"/>
                <w:lang w:val="en-US" w:eastAsia="zh"/>
                <w:woUserID w:val="4"/>
              </w:rPr>
              <w:t>4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/</w:t>
            </w:r>
            <w:r>
              <w:rPr>
                <w:rFonts w:hint="eastAsia" w:ascii="宋体" w:hAnsi="宋体"/>
                <w:lang w:val="en-US" w:eastAsia="zh"/>
                <w:woUserID w:val="4"/>
              </w:rPr>
              <w:t>12</w:t>
            </w:r>
          </w:p>
        </w:tc>
      </w:tr>
      <w:tr w14:paraId="6FEB69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2CBD9A5">
            <w:pPr>
              <w:pStyle w:val="41"/>
              <w:ind w:left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4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4"/>
              </w:rPr>
              <w:t>大模型算法调研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3262D13A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06A03E72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6"/>
              </w:rPr>
              <w:t>2025/0</w:t>
            </w:r>
            <w:r>
              <w:rPr>
                <w:rFonts w:hint="eastAsia" w:ascii="宋体" w:hAnsi="宋体"/>
                <w:lang w:val="en-US" w:eastAsia="zh"/>
                <w:woUserID w:val="4"/>
              </w:rPr>
              <w:t>4</w:t>
            </w:r>
            <w:r>
              <w:rPr>
                <w:rFonts w:hint="eastAsia" w:ascii="宋体" w:hAnsi="宋体"/>
                <w:lang w:val="en-US" w:eastAsia="zh"/>
                <w:woUserID w:val="6"/>
              </w:rPr>
              <w:t>/</w:t>
            </w:r>
            <w:r>
              <w:rPr>
                <w:rFonts w:hint="eastAsia" w:ascii="宋体" w:hAnsi="宋体"/>
                <w:lang w:val="en-US" w:eastAsia="zh"/>
                <w:woUserID w:val="4"/>
              </w:rPr>
              <w:t>12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835B42D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highlight w:val="yellow"/>
                <w:lang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4"/>
              </w:rPr>
              <w:t>王琳皓</w:t>
            </w:r>
            <w:r>
              <w:rPr>
                <w:rFonts w:hint="eastAsia" w:ascii="宋体" w:hAnsi="宋体"/>
                <w:highlight w:val="none"/>
                <w:lang w:eastAsia="zh"/>
                <w:woUserID w:val="7"/>
              </w:rPr>
              <w:t xml:space="preserve"> 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2025/0</w:t>
            </w:r>
            <w:r>
              <w:rPr>
                <w:rFonts w:hint="eastAsia" w:ascii="宋体" w:hAnsi="宋体"/>
                <w:lang w:val="en-US" w:eastAsia="zh"/>
                <w:woUserID w:val="4"/>
              </w:rPr>
              <w:t>4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/</w:t>
            </w:r>
            <w:r>
              <w:rPr>
                <w:rFonts w:hint="eastAsia" w:ascii="宋体" w:hAnsi="宋体"/>
                <w:lang w:val="en-US" w:eastAsia="zh"/>
                <w:woUserID w:val="4"/>
              </w:rPr>
              <w:t>12</w:t>
            </w:r>
          </w:p>
        </w:tc>
      </w:tr>
      <w:tr w14:paraId="07A51B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202F1C1">
            <w:pPr>
              <w:pStyle w:val="41"/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"/>
                <w:woUserID w:val="4"/>
              </w:rPr>
            </w:pPr>
            <w:r>
              <w:rPr>
                <w:rFonts w:hint="eastAsia" w:ascii="Times New Roman" w:hAnsi="Times New Roman" w:cs="Times New Roman"/>
                <w:lang w:val="en-US" w:eastAsia="zh"/>
                <w:woUserID w:val="4"/>
              </w:rPr>
              <w:t>大模型算法环境配置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EAC17D5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6F5F2425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2025/0</w:t>
            </w:r>
            <w:r>
              <w:rPr>
                <w:rFonts w:hint="eastAsia" w:ascii="宋体" w:hAnsi="宋体"/>
                <w:lang w:eastAsia="zh"/>
                <w:woUserID w:val="4"/>
              </w:rPr>
              <w:t>4</w:t>
            </w:r>
            <w:r>
              <w:rPr>
                <w:rFonts w:hint="eastAsia" w:ascii="宋体" w:hAnsi="宋体"/>
                <w:lang w:eastAsia="zh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4"/>
              </w:rPr>
              <w:t>12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B68DAF0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highlight w:val="yellow"/>
                <w:lang w:eastAsia="zh"/>
                <w:woUserID w:val="4"/>
              </w:rPr>
            </w:pPr>
            <w:r>
              <w:rPr>
                <w:rFonts w:hint="eastAsia" w:ascii="宋体" w:hAnsi="宋体"/>
                <w:highlight w:val="none"/>
                <w:lang w:eastAsia="zh"/>
                <w:woUserID w:val="4"/>
              </w:rPr>
              <w:t>刘志千</w:t>
            </w:r>
            <w:r>
              <w:rPr>
                <w:rFonts w:hint="eastAsia" w:ascii="宋体" w:hAnsi="宋体"/>
                <w:highlight w:val="none"/>
                <w:lang w:eastAsia="zh"/>
                <w:woUserID w:val="7"/>
              </w:rPr>
              <w:t xml:space="preserve"> 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2025/0</w:t>
            </w:r>
            <w:r>
              <w:rPr>
                <w:rFonts w:hint="eastAsia" w:ascii="宋体" w:hAnsi="宋体"/>
                <w:lang w:val="en-US" w:eastAsia="zh"/>
                <w:woUserID w:val="4"/>
              </w:rPr>
              <w:t>4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/</w:t>
            </w:r>
            <w:r>
              <w:rPr>
                <w:rFonts w:hint="eastAsia" w:ascii="宋体" w:hAnsi="宋体"/>
                <w:lang w:val="en-US" w:eastAsia="zh"/>
                <w:woUserID w:val="4"/>
              </w:rPr>
              <w:t>12</w:t>
            </w:r>
          </w:p>
        </w:tc>
      </w:tr>
    </w:tbl>
    <w:p w14:paraId="30970DF1">
      <w:pPr>
        <w:pStyle w:val="49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76427AE8">
      <w:pPr>
        <w:pStyle w:val="48"/>
        <w:widowControl/>
        <w:numPr>
          <w:ilvl w:val="0"/>
          <w:numId w:val="3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</w:p>
    <w:tbl>
      <w:tblPr>
        <w:tblStyle w:val="33"/>
        <w:tblW w:w="99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4349"/>
        <w:gridCol w:w="3044"/>
      </w:tblGrid>
      <w:tr w14:paraId="064AE3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tblHeader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 w14:paraId="36867814">
            <w:pPr>
              <w:pStyle w:val="41"/>
              <w:ind w:left="0"/>
              <w:jc w:val="center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 w14:paraId="46C47D0A">
            <w:pPr>
              <w:pStyle w:val="41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 w14:paraId="637FE743">
            <w:pPr>
              <w:pStyle w:val="41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 w14:paraId="06F064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99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2BBC9C3">
            <w:pPr>
              <w:pStyle w:val="41"/>
              <w:ind w:left="0"/>
              <w:rPr>
                <w:rFonts w:hint="eastAsia" w:eastAsiaTheme="minorEastAsia"/>
                <w:b/>
                <w:color w:val="000000"/>
                <w:lang w:val="en-US" w:eastAsia="zh"/>
                <w:woUserID w:val="4"/>
              </w:rPr>
            </w:pPr>
            <w:r>
              <w:rPr>
                <w:rFonts w:cs="Arial"/>
                <w:b/>
                <w:color w:val="000000"/>
                <w:lang w:eastAsia="zh-CN"/>
              </w:rPr>
              <w:t>任务</w:t>
            </w:r>
            <w:r>
              <w:rPr>
                <w:rFonts w:hint="eastAsia" w:cs="Arial"/>
                <w:b/>
                <w:color w:val="000000"/>
                <w:lang w:eastAsia="zh-CN"/>
              </w:rPr>
              <w:t>1</w:t>
            </w:r>
            <w:r>
              <w:rPr>
                <w:rFonts w:hint="eastAsia" w:cs="Arial"/>
                <w:b/>
                <w:color w:val="000000"/>
                <w:lang w:eastAsia="zh"/>
                <w:woUserID w:val="4"/>
              </w:rPr>
              <w:t xml:space="preserve"> 进一步开发客户端</w:t>
            </w:r>
          </w:p>
        </w:tc>
      </w:tr>
      <w:tr w14:paraId="767AB0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0A0704B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5"/>
              </w:rPr>
            </w:pPr>
            <w:r>
              <w:rPr>
                <w:rFonts w:hint="eastAsia" w:ascii="宋体" w:hAnsi="宋体" w:eastAsiaTheme="minorEastAsia"/>
                <w:lang w:val="en-US" w:eastAsia="zh"/>
                <w:woUserID w:val="1"/>
              </w:rPr>
              <w:t>消息通知相关功能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FBCC237">
            <w:pPr>
              <w:pStyle w:val="41"/>
              <w:ind w:left="0"/>
              <w:rPr>
                <w:rFonts w:hint="eastAsia" w:ascii="宋体" w:hAnsi="宋体" w:eastAsiaTheme="minorEastAsia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5"/>
              </w:rPr>
              <w:t>完成</w:t>
            </w:r>
            <w:r>
              <w:rPr>
                <w:rFonts w:hint="eastAsia" w:ascii="宋体" w:hAnsi="宋体"/>
                <w:lang w:val="en-US" w:eastAsia="zh"/>
                <w:woUserID w:val="1"/>
              </w:rPr>
              <w:t>通知的接受与阅读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CA41417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color w:val="000000"/>
                <w:lang w:eastAsia="zh"/>
                <w:woUserID w:val="1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 xml:space="preserve">郭俊杰 </w:t>
            </w:r>
            <w:r>
              <w:rPr>
                <w:rFonts w:hint="eastAsia" w:ascii="宋体" w:hAnsi="宋体"/>
                <w:color w:val="000000"/>
                <w:lang w:eastAsia="zh"/>
                <w:woUserID w:val="1"/>
              </w:rPr>
              <w:t>2025/04/20</w:t>
            </w:r>
          </w:p>
        </w:tc>
      </w:tr>
      <w:tr w14:paraId="067B53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E7D7910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1"/>
              </w:rPr>
            </w:pPr>
            <w:r>
              <w:rPr>
                <w:rFonts w:hint="eastAsia" w:ascii="宋体" w:hAnsi="宋体" w:eastAsiaTheme="minorEastAsia"/>
                <w:lang w:val="en-US" w:eastAsia="zh"/>
                <w:woUserID w:val="1"/>
              </w:rPr>
              <w:t>人工审核相关功能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73C19F69">
            <w:pPr>
              <w:pStyle w:val="41"/>
              <w:ind w:left="0"/>
              <w:rPr>
                <w:rFonts w:hint="eastAsia" w:ascii="宋体" w:hAnsi="宋体" w:eastAsiaTheme="minorEastAsia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5"/>
              </w:rPr>
              <w:t>完成</w:t>
            </w:r>
            <w:r>
              <w:rPr>
                <w:rFonts w:hint="eastAsia" w:ascii="宋体" w:hAnsi="宋体"/>
                <w:lang w:val="en-US" w:eastAsia="zh"/>
                <w:woUserID w:val="1"/>
              </w:rPr>
              <w:t>对图片进行人工审核功能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0BB264E">
            <w:pPr>
              <w:pStyle w:val="41"/>
              <w:ind w:left="0"/>
              <w:jc w:val="center"/>
              <w:rPr>
                <w:rFonts w:hint="default" w:ascii="宋体" w:hAnsi="宋体"/>
                <w:color w:val="000000"/>
                <w:lang w:val="en-US" w:eastAsia="zh-CN"/>
                <w:woUserID w:val="1"/>
              </w:rPr>
            </w:pPr>
            <w:r>
              <w:rPr>
                <w:rFonts w:hint="eastAsia"/>
                <w:lang w:eastAsia="zh"/>
                <w:woUserID w:val="3"/>
              </w:rPr>
              <w:t>潘罗皓</w:t>
            </w: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 xml:space="preserve"> </w:t>
            </w:r>
            <w:r>
              <w:rPr>
                <w:rFonts w:hint="eastAsia" w:ascii="宋体" w:hAnsi="宋体"/>
                <w:color w:val="000000"/>
                <w:lang w:eastAsia="zh"/>
                <w:woUserID w:val="1"/>
              </w:rPr>
              <w:t>2025/04/20</w:t>
            </w:r>
          </w:p>
        </w:tc>
      </w:tr>
      <w:tr w14:paraId="2FFBEA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94184C0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1"/>
              </w:rPr>
              <w:t>平台管理员管理功能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652CEDD">
            <w:pPr>
              <w:pStyle w:val="41"/>
              <w:ind w:left="0" w:leftChars="0" w:firstLine="0" w:firstLineChars="0"/>
              <w:rPr>
                <w:rFonts w:hint="eastAsia" w:ascii="宋体" w:hAnsi="宋体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1"/>
              </w:rPr>
              <w:t>规划与初步完成平台管理员的管理功能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52647E0">
            <w:pPr>
              <w:pStyle w:val="41"/>
              <w:ind w:left="0" w:leftChars="0" w:firstLine="0" w:firstLineChars="0"/>
              <w:jc w:val="center"/>
              <w:rPr>
                <w:rFonts w:hint="default" w:ascii="宋体" w:hAnsi="宋体"/>
                <w:color w:val="000000"/>
                <w:lang w:val="en-US" w:eastAsia="zh-CN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缪梓洋</w:t>
            </w: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 xml:space="preserve"> </w:t>
            </w:r>
            <w:r>
              <w:rPr>
                <w:rFonts w:hint="eastAsia" w:ascii="宋体" w:hAnsi="宋体"/>
                <w:color w:val="000000"/>
                <w:lang w:eastAsia="zh"/>
                <w:woUserID w:val="1"/>
              </w:rPr>
              <w:t>2025/04/20</w:t>
            </w:r>
          </w:p>
        </w:tc>
      </w:tr>
      <w:tr w14:paraId="0E5ADE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99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0357ED1">
            <w:pPr>
              <w:pStyle w:val="41"/>
              <w:ind w:left="0" w:leftChars="0" w:right="28" w:rightChars="0"/>
              <w:rPr>
                <w:rFonts w:hint="default" w:ascii="宋体" w:hAnsi="宋体"/>
                <w:lang w:val="en-US" w:eastAsia="zh-CN"/>
                <w:woUserID w:val="2"/>
              </w:rPr>
            </w:pPr>
            <w:r>
              <w:rPr>
                <w:rFonts w:cs="Arial"/>
                <w:b/>
                <w:color w:val="000000"/>
                <w:lang w:eastAsia="zh-CN"/>
                <w:woUserID w:val="4"/>
              </w:rPr>
              <w:t>任务</w:t>
            </w:r>
            <w:r>
              <w:rPr>
                <w:rFonts w:hint="eastAsia" w:cs="Arial"/>
                <w:b/>
                <w:color w:val="000000"/>
                <w:lang w:eastAsia="zh"/>
                <w:woUserID w:val="4"/>
              </w:rPr>
              <w:t xml:space="preserve">2 </w:t>
            </w:r>
            <w:r>
              <w:rPr>
                <w:rFonts w:hint="eastAsia" w:cs="Arial"/>
                <w:b/>
                <w:color w:val="000000"/>
                <w:lang w:eastAsia="zh"/>
                <w:woUserID w:val="2"/>
              </w:rPr>
              <w:t>进一步完善逻辑后端，与前端进行对接</w:t>
            </w:r>
          </w:p>
        </w:tc>
      </w:tr>
      <w:tr w14:paraId="71B80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16E0B71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2"/>
              </w:rPr>
              <w:t>完善</w:t>
            </w:r>
            <w:r>
              <w:rPr>
                <w:rFonts w:hint="eastAsia" w:ascii="宋体" w:hAnsi="宋体"/>
                <w:lang w:val="en-US" w:eastAsia="zh"/>
                <w:woUserID w:val="4"/>
              </w:rPr>
              <w:t>相关实体的 CRUD 方法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54DD3FD">
            <w:pPr>
              <w:pStyle w:val="41"/>
              <w:ind w:left="0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完善</w:t>
            </w:r>
            <w:r>
              <w:rPr>
                <w:rFonts w:hint="eastAsia" w:ascii="宋体" w:hAnsi="宋体"/>
                <w:lang w:eastAsia="zh"/>
                <w:woUserID w:val="4"/>
              </w:rPr>
              <w:t>相关 controller 方法以及动态 SQL，</w:t>
            </w:r>
            <w:r>
              <w:rPr>
                <w:rFonts w:hint="eastAsia" w:ascii="宋体" w:hAnsi="宋体"/>
                <w:lang w:eastAsia="zh"/>
                <w:woUserID w:val="2"/>
              </w:rPr>
              <w:t>在安全性较强的接口加入JWT验证功能。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BEC867A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 xml:space="preserve">梁浩然 </w:t>
            </w:r>
            <w:r>
              <w:rPr>
                <w:rFonts w:hint="eastAsia" w:ascii="宋体" w:hAnsi="宋体"/>
                <w:lang w:eastAsia="zh"/>
                <w:woUserID w:val="4"/>
              </w:rPr>
              <w:t>2025/04/</w:t>
            </w:r>
            <w:r>
              <w:rPr>
                <w:rFonts w:hint="eastAsia" w:ascii="宋体" w:hAnsi="宋体"/>
                <w:lang w:eastAsia="zh"/>
                <w:woUserID w:val="2"/>
              </w:rPr>
              <w:t>20</w:t>
            </w:r>
          </w:p>
        </w:tc>
      </w:tr>
      <w:tr w14:paraId="7D61BA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46F7DD6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4"/>
              </w:rPr>
              <w:t>用户上传的文档、图像等大文件的存储和索引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7C23E61B">
            <w:pPr>
              <w:pStyle w:val="41"/>
              <w:ind w:left="0" w:leftChars="0" w:firstLine="0" w:firstLineChars="0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通过对象存储或者本地存储等方式将用户上传的图像、文档等大文件进行归档和存储，方便后续进行处理和查看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B990153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何牧 2025/04/</w:t>
            </w:r>
            <w:r>
              <w:rPr>
                <w:rFonts w:hint="eastAsia" w:ascii="宋体" w:hAnsi="宋体"/>
                <w:lang w:eastAsia="zh"/>
                <w:woUserID w:val="2"/>
              </w:rPr>
              <w:t>20</w:t>
            </w:r>
          </w:p>
        </w:tc>
      </w:tr>
      <w:tr w14:paraId="6E8FC3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1B462A5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2"/>
              </w:rPr>
            </w:pPr>
            <w:r>
              <w:rPr>
                <w:rFonts w:hint="eastAsia" w:ascii="宋体" w:hAnsi="宋体"/>
                <w:lang w:val="en-US" w:eastAsia="zh"/>
                <w:woUserID w:val="2"/>
              </w:rPr>
              <w:t>完善管理员功能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79E5210A">
            <w:pPr>
              <w:pStyle w:val="41"/>
              <w:ind w:left="0" w:leftChars="0" w:firstLine="0" w:firstLineChars="0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将管理员接口与普通用户接口做区分，管理员可以不受限地查看和修改信息。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9215995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 xml:space="preserve"> </w:t>
            </w:r>
            <w:r>
              <w:rPr>
                <w:rFonts w:hint="eastAsia" w:ascii="宋体" w:hAnsi="宋体"/>
                <w:lang w:eastAsia="zh"/>
                <w:woUserID w:val="2"/>
              </w:rPr>
              <w:t>梁浩然</w:t>
            </w:r>
            <w:r>
              <w:rPr>
                <w:rFonts w:hint="eastAsia" w:ascii="宋体" w:hAnsi="宋体"/>
                <w:lang w:eastAsia="zh"/>
                <w:woUserID w:val="4"/>
              </w:rPr>
              <w:t xml:space="preserve"> 2025/04/</w:t>
            </w:r>
            <w:r>
              <w:rPr>
                <w:rFonts w:hint="eastAsia" w:ascii="宋体" w:hAnsi="宋体"/>
                <w:lang w:eastAsia="zh"/>
                <w:woUserID w:val="2"/>
              </w:rPr>
              <w:t>20</w:t>
            </w:r>
          </w:p>
        </w:tc>
      </w:tr>
      <w:tr w14:paraId="786832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6407743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4"/>
              </w:rPr>
              <w:t>用户上传的文档、图像等文件的上传和格式转化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A6ABDC6">
            <w:pPr>
              <w:pStyle w:val="41"/>
              <w:ind w:left="0" w:leftChars="0" w:firstLine="0" w:firstLineChars="0"/>
              <w:rPr>
                <w:rFonts w:hint="eastAsia" w:ascii="宋体" w:hAnsi="宋体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自动化检测用户上传的文件格式，并统一转化至算法端可以处理的格式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18834F2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 xml:space="preserve">何牧 </w:t>
            </w:r>
            <w:r>
              <w:rPr>
                <w:rFonts w:hint="eastAsia" w:ascii="宋体" w:hAnsi="宋体"/>
                <w:lang w:eastAsia="zh"/>
                <w:woUserID w:val="4"/>
              </w:rPr>
              <w:t>2025/04/</w:t>
            </w:r>
            <w:r>
              <w:rPr>
                <w:rFonts w:hint="eastAsia" w:ascii="宋体" w:hAnsi="宋体"/>
                <w:lang w:eastAsia="zh"/>
                <w:woUserID w:val="2"/>
              </w:rPr>
              <w:t>20</w:t>
            </w:r>
          </w:p>
        </w:tc>
      </w:tr>
      <w:tr w14:paraId="57063C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AFB3F18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2"/>
              </w:rPr>
            </w:pPr>
            <w:r>
              <w:rPr>
                <w:rFonts w:hint="eastAsia" w:ascii="宋体" w:hAnsi="宋体"/>
                <w:lang w:val="en-US" w:eastAsia="zh"/>
                <w:woUserID w:val="2"/>
              </w:rPr>
              <w:t>与前端进行对接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12DF431E">
            <w:pPr>
              <w:pStyle w:val="41"/>
              <w:ind w:left="0" w:leftChars="0" w:firstLine="0" w:firstLineChars="0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与前端小组进行部分接口联调的工作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6FF42E1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何牧、梁浩然 2025/04/20</w:t>
            </w:r>
          </w:p>
        </w:tc>
      </w:tr>
      <w:tr w14:paraId="299872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49ED266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7"/>
              </w:rPr>
            </w:pPr>
            <w:r>
              <w:rPr>
                <w:rFonts w:hint="eastAsia" w:ascii="宋体" w:hAnsi="宋体"/>
                <w:lang w:val="en-US" w:eastAsia="zh"/>
                <w:woUserID w:val="7"/>
              </w:rPr>
              <w:t>与算法后端进行连接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380DC895">
            <w:pPr>
              <w:pStyle w:val="41"/>
              <w:ind w:left="0" w:leftChars="0" w:firstLine="0" w:firstLineChars="0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将用户提交的待检测文件提供给算法后端进行检测，并定期查看检测进度返回给前端用户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D6AC15B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何牧、梁浩然 2024/04/20</w:t>
            </w:r>
          </w:p>
        </w:tc>
      </w:tr>
      <w:tr w14:paraId="57953F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99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6DA4E29">
            <w:pPr>
              <w:pStyle w:val="41"/>
              <w:ind w:left="0"/>
              <w:jc w:val="left"/>
              <w:rPr>
                <w:rFonts w:hint="eastAsia" w:ascii="宋体" w:hAnsi="宋体"/>
                <w:lang w:eastAsia="zh-CN"/>
                <w:woUserID w:val="4"/>
              </w:rPr>
            </w:pPr>
            <w:r>
              <w:rPr>
                <w:rFonts w:cs="Arial"/>
                <w:b/>
                <w:color w:val="000000"/>
                <w:lang w:eastAsia="zh-CN"/>
                <w:woUserID w:val="4"/>
              </w:rPr>
              <w:t>任务</w:t>
            </w:r>
            <w:r>
              <w:rPr>
                <w:rFonts w:hint="eastAsia" w:cs="Arial"/>
                <w:b/>
                <w:color w:val="000000"/>
                <w:lang w:eastAsia="zh"/>
                <w:woUserID w:val="4"/>
              </w:rPr>
              <w:t>3 开发核心算法端，实现</w:t>
            </w:r>
            <w:r>
              <w:rPr>
                <w:rFonts w:hint="eastAsia" w:cs="Arial"/>
                <w:b/>
                <w:color w:val="000000"/>
                <w:lang w:eastAsia="zh"/>
                <w:woUserID w:val="3"/>
              </w:rPr>
              <w:t>多算法</w:t>
            </w:r>
            <w:r>
              <w:rPr>
                <w:rFonts w:hint="eastAsia" w:cs="Arial"/>
                <w:b/>
                <w:color w:val="000000"/>
                <w:lang w:eastAsia="zh"/>
                <w:woUserID w:val="4"/>
              </w:rPr>
              <w:t>造假检测</w:t>
            </w:r>
          </w:p>
        </w:tc>
      </w:tr>
      <w:tr w14:paraId="29079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C74EFD4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4"/>
              </w:rPr>
              <w:t>大模型相关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算法</w:t>
            </w:r>
            <w:r>
              <w:rPr>
                <w:rFonts w:hint="eastAsia" w:ascii="宋体" w:hAnsi="宋体"/>
                <w:lang w:val="en-US" w:eastAsia="zh"/>
                <w:woUserID w:val="4"/>
              </w:rPr>
              <w:t>实现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2E1653B">
            <w:pPr>
              <w:pStyle w:val="41"/>
              <w:ind w:left="0" w:leftChars="0" w:firstLine="0" w:firstLineChars="0"/>
              <w:rPr>
                <w:rFonts w:hint="eastAsia" w:ascii="宋体" w:hAnsi="宋体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FakeShield、ForgeryGPT 等大模型</w:t>
            </w:r>
            <w:r>
              <w:rPr>
                <w:rFonts w:hint="eastAsia" w:ascii="宋体" w:hAnsi="宋体"/>
                <w:lang w:eastAsia="zh"/>
                <w:woUserID w:val="3"/>
              </w:rPr>
              <w:t>算法</w:t>
            </w:r>
            <w:r>
              <w:rPr>
                <w:rFonts w:hint="eastAsia" w:ascii="宋体" w:hAnsi="宋体"/>
                <w:lang w:eastAsia="zh"/>
                <w:woUserID w:val="4"/>
              </w:rPr>
              <w:t>实现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0B71EEF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color w:val="000000"/>
                <w:lang w:eastAsia="zh"/>
                <w:woUserID w:val="7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>王琳皓 2025/04/13</w:t>
            </w:r>
          </w:p>
        </w:tc>
      </w:tr>
      <w:tr w14:paraId="47A0AC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D3AAD04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val="en-US" w:eastAsia="zh"/>
                <w:woUserID w:val="3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多种检测算法整合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A14167E">
            <w:pPr>
              <w:pStyle w:val="41"/>
              <w:ind w:left="0" w:leftChars="0" w:firstLine="0" w:firstLineChars="0"/>
              <w:rPr>
                <w:rFonts w:hint="eastAsia" w:ascii="宋体" w:hAnsi="宋体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算法环境、代码整合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589D39B">
            <w:pPr>
              <w:pStyle w:val="41"/>
              <w:ind w:left="0" w:leftChars="0" w:firstLine="0" w:firstLineChars="0"/>
              <w:jc w:val="center"/>
              <w:rPr>
                <w:rFonts w:cs="Arial"/>
                <w:b/>
                <w:color w:val="000000"/>
                <w:lang w:eastAsia="zh-CN"/>
                <w:woUserID w:val="4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 xml:space="preserve">刘志千 </w:t>
            </w:r>
            <w:r>
              <w:rPr>
                <w:rFonts w:hint="eastAsia" w:ascii="宋体" w:hAnsi="宋体"/>
                <w:color w:val="000000"/>
                <w:lang w:eastAsia="zh"/>
                <w:woUserID w:val="7"/>
              </w:rPr>
              <w:t>2025/04/</w:t>
            </w:r>
            <w:r>
              <w:rPr>
                <w:rFonts w:hint="eastAsia" w:ascii="宋体" w:hAnsi="宋体"/>
                <w:color w:val="000000"/>
                <w:lang w:eastAsia="zh"/>
                <w:woUserID w:val="4"/>
              </w:rPr>
              <w:t>20</w:t>
            </w:r>
          </w:p>
        </w:tc>
      </w:tr>
      <w:tr w14:paraId="3A770A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6EEB6FD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7"/>
              </w:rPr>
            </w:pPr>
            <w:r>
              <w:rPr>
                <w:rFonts w:hint="eastAsia" w:ascii="宋体" w:hAnsi="宋体"/>
                <w:lang w:val="en-US" w:eastAsia="zh"/>
                <w:woUserID w:val="7"/>
              </w:rPr>
              <w:t>算法后端与逻辑后端</w:t>
            </w:r>
          </w:p>
          <w:p w14:paraId="79E4279E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val="en-US" w:eastAsia="zh"/>
                <w:woUserID w:val="7"/>
              </w:rPr>
            </w:pPr>
            <w:r>
              <w:rPr>
                <w:rFonts w:hint="eastAsia" w:ascii="宋体" w:hAnsi="宋体"/>
                <w:lang w:val="en-US" w:eastAsia="zh"/>
                <w:woUserID w:val="7"/>
              </w:rPr>
              <w:t>对接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15E5012">
            <w:pPr>
              <w:pStyle w:val="41"/>
              <w:ind w:left="0" w:leftChars="0" w:firstLine="0" w:firstLineChars="0"/>
              <w:rPr>
                <w:rFonts w:hint="eastAsia" w:ascii="宋体" w:hAnsi="宋体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提供算法后端相关接口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041A05D">
            <w:pPr>
              <w:pStyle w:val="41"/>
              <w:ind w:left="0" w:leftChars="0" w:firstLine="0" w:firstLineChars="0"/>
              <w:jc w:val="center"/>
              <w:rPr>
                <w:rFonts w:cs="Arial"/>
                <w:b/>
                <w:color w:val="000000"/>
                <w:lang w:eastAsia="zh-CN"/>
                <w:woUserID w:val="3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 xml:space="preserve">王琳皓 </w:t>
            </w:r>
            <w:r>
              <w:rPr>
                <w:rFonts w:hint="eastAsia" w:ascii="宋体" w:hAnsi="宋体"/>
                <w:color w:val="000000"/>
                <w:lang w:eastAsia="zh"/>
                <w:woUserID w:val="7"/>
              </w:rPr>
              <w:t>2025/04/</w:t>
            </w: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>20</w:t>
            </w:r>
          </w:p>
        </w:tc>
      </w:tr>
    </w:tbl>
    <w:p w14:paraId="40FFED9E">
      <w:pPr>
        <w:pStyle w:val="49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>
      <w:footerReference r:id="rId4" w:type="default"/>
      <w:pgSz w:w="11906" w:h="16838"/>
      <w:pgMar w:top="1701" w:right="1134" w:bottom="1276" w:left="1418" w:header="720" w:footer="4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FuturaA Bk BT">
    <w:altName w:val="Poppins ExtraLight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62874F">
    <w:pPr>
      <w:pStyle w:val="21"/>
      <w:ind w:firstLine="3040" w:firstLineChars="1900"/>
      <w:rPr>
        <w:lang w:eastAsia="zh-CN"/>
      </w:rPr>
    </w:pPr>
    <w:r>
      <w:rPr>
        <w:rFonts w:hint="eastAsia"/>
        <w:lang w:eastAsia="zh-CN"/>
      </w:rPr>
      <w:t xml:space="preserve">          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hint="eastAsia"/>
        <w:lang w:eastAsia="zh-CN"/>
      </w:rPr>
      <w:t xml:space="preserve">页 </w:t>
    </w:r>
    <w:r>
      <w:t xml:space="preserve"> </w:t>
    </w:r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4/13/25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E"/>
    <w:multiLevelType w:val="multilevel"/>
    <w:tmpl w:val="0000000E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0000010"/>
    <w:multiLevelType w:val="multilevel"/>
    <w:tmpl w:val="000000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13F6782"/>
    <w:multiLevelType w:val="multilevel"/>
    <w:tmpl w:val="613F6782"/>
    <w:lvl w:ilvl="0" w:tentative="0">
      <w:start w:val="1"/>
      <w:numFmt w:val="decimal"/>
      <w:pStyle w:val="4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42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54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2MjcwYThlNzkwOTI2ZmRhNGE0NWZkOTE4ZjI3N2YifQ=="/>
    <w:docVar w:name="DateSequence" w:val="ymd"/>
    <w:docVar w:name="ID" w:val="WPPSRE"/>
    <w:docVar w:name="KSO_WPS_MARK_KEY" w:val="678cfc53-7c3f-49b8-9566-0ccd6bd9f8d5"/>
    <w:docVar w:name="Language" w:val="CN"/>
    <w:docVar w:name="MonthNo" w:val="3"/>
    <w:docVar w:name="Version" w:val="2.0.0"/>
  </w:docVars>
  <w:rsids>
    <w:rsidRoot w:val="00172A27"/>
    <w:rsid w:val="00013FD3"/>
    <w:rsid w:val="00015133"/>
    <w:rsid w:val="00016E66"/>
    <w:rsid w:val="00020A4C"/>
    <w:rsid w:val="00026AAB"/>
    <w:rsid w:val="0002750C"/>
    <w:rsid w:val="00027658"/>
    <w:rsid w:val="00033B0D"/>
    <w:rsid w:val="000351E4"/>
    <w:rsid w:val="000371C1"/>
    <w:rsid w:val="00040895"/>
    <w:rsid w:val="000446FA"/>
    <w:rsid w:val="000502E0"/>
    <w:rsid w:val="00054808"/>
    <w:rsid w:val="000605D7"/>
    <w:rsid w:val="0006101B"/>
    <w:rsid w:val="000625C8"/>
    <w:rsid w:val="0006505F"/>
    <w:rsid w:val="000A2473"/>
    <w:rsid w:val="000A437E"/>
    <w:rsid w:val="000C2CA3"/>
    <w:rsid w:val="000C4B54"/>
    <w:rsid w:val="000D249F"/>
    <w:rsid w:val="000D3DAD"/>
    <w:rsid w:val="000E78AC"/>
    <w:rsid w:val="000F01B8"/>
    <w:rsid w:val="000F35A4"/>
    <w:rsid w:val="000F70C9"/>
    <w:rsid w:val="00101A2D"/>
    <w:rsid w:val="0010537F"/>
    <w:rsid w:val="0011263C"/>
    <w:rsid w:val="00113C8B"/>
    <w:rsid w:val="00117D00"/>
    <w:rsid w:val="00124A78"/>
    <w:rsid w:val="00136DE0"/>
    <w:rsid w:val="00151031"/>
    <w:rsid w:val="0015259D"/>
    <w:rsid w:val="00155D0D"/>
    <w:rsid w:val="00160388"/>
    <w:rsid w:val="00172A27"/>
    <w:rsid w:val="0017617D"/>
    <w:rsid w:val="00176BE5"/>
    <w:rsid w:val="00181083"/>
    <w:rsid w:val="00192D10"/>
    <w:rsid w:val="001939D3"/>
    <w:rsid w:val="00193D8D"/>
    <w:rsid w:val="001979EB"/>
    <w:rsid w:val="001A782B"/>
    <w:rsid w:val="001D16A8"/>
    <w:rsid w:val="001E62E1"/>
    <w:rsid w:val="001F092D"/>
    <w:rsid w:val="001F1BAD"/>
    <w:rsid w:val="001F2CBA"/>
    <w:rsid w:val="00200816"/>
    <w:rsid w:val="002060C7"/>
    <w:rsid w:val="0022330F"/>
    <w:rsid w:val="00231010"/>
    <w:rsid w:val="0027008D"/>
    <w:rsid w:val="0028254D"/>
    <w:rsid w:val="0029062E"/>
    <w:rsid w:val="002B1ADD"/>
    <w:rsid w:val="002D47C8"/>
    <w:rsid w:val="002E526D"/>
    <w:rsid w:val="002E7CA0"/>
    <w:rsid w:val="00307D6A"/>
    <w:rsid w:val="0032085B"/>
    <w:rsid w:val="00324AE6"/>
    <w:rsid w:val="00333FA7"/>
    <w:rsid w:val="00336D22"/>
    <w:rsid w:val="00354CE5"/>
    <w:rsid w:val="0035541C"/>
    <w:rsid w:val="00363957"/>
    <w:rsid w:val="00364C78"/>
    <w:rsid w:val="00372052"/>
    <w:rsid w:val="00373D2D"/>
    <w:rsid w:val="00374C16"/>
    <w:rsid w:val="00393A45"/>
    <w:rsid w:val="003A5986"/>
    <w:rsid w:val="003A606F"/>
    <w:rsid w:val="003B53AC"/>
    <w:rsid w:val="003D1CD3"/>
    <w:rsid w:val="003E07FD"/>
    <w:rsid w:val="003F5395"/>
    <w:rsid w:val="004025C2"/>
    <w:rsid w:val="00405209"/>
    <w:rsid w:val="0041199A"/>
    <w:rsid w:val="004332EE"/>
    <w:rsid w:val="00440593"/>
    <w:rsid w:val="00445F9E"/>
    <w:rsid w:val="00447ED7"/>
    <w:rsid w:val="004522BC"/>
    <w:rsid w:val="0045373F"/>
    <w:rsid w:val="0046394A"/>
    <w:rsid w:val="00464E1D"/>
    <w:rsid w:val="00467C59"/>
    <w:rsid w:val="00471F5A"/>
    <w:rsid w:val="004735A3"/>
    <w:rsid w:val="004814FF"/>
    <w:rsid w:val="00482F5A"/>
    <w:rsid w:val="00484BE9"/>
    <w:rsid w:val="00492153"/>
    <w:rsid w:val="004935B2"/>
    <w:rsid w:val="004A47DC"/>
    <w:rsid w:val="004B0BEA"/>
    <w:rsid w:val="004C39F2"/>
    <w:rsid w:val="004C62FE"/>
    <w:rsid w:val="004D239B"/>
    <w:rsid w:val="004E1FAF"/>
    <w:rsid w:val="004F5CDD"/>
    <w:rsid w:val="00510A49"/>
    <w:rsid w:val="005111BA"/>
    <w:rsid w:val="00514C8C"/>
    <w:rsid w:val="00542CE7"/>
    <w:rsid w:val="005451B8"/>
    <w:rsid w:val="005453DE"/>
    <w:rsid w:val="00551105"/>
    <w:rsid w:val="00591484"/>
    <w:rsid w:val="005B7A0C"/>
    <w:rsid w:val="005C21C9"/>
    <w:rsid w:val="005D53D2"/>
    <w:rsid w:val="005D5D93"/>
    <w:rsid w:val="005D6C52"/>
    <w:rsid w:val="005D6E71"/>
    <w:rsid w:val="005E623D"/>
    <w:rsid w:val="005F4478"/>
    <w:rsid w:val="00623344"/>
    <w:rsid w:val="00632611"/>
    <w:rsid w:val="006462D7"/>
    <w:rsid w:val="00646404"/>
    <w:rsid w:val="00646D4E"/>
    <w:rsid w:val="00655832"/>
    <w:rsid w:val="006625F6"/>
    <w:rsid w:val="006653BD"/>
    <w:rsid w:val="00673CAA"/>
    <w:rsid w:val="00675810"/>
    <w:rsid w:val="00680EAE"/>
    <w:rsid w:val="006A1322"/>
    <w:rsid w:val="006B0799"/>
    <w:rsid w:val="006B3591"/>
    <w:rsid w:val="006C3008"/>
    <w:rsid w:val="006C635B"/>
    <w:rsid w:val="006D4DC4"/>
    <w:rsid w:val="006E7C6B"/>
    <w:rsid w:val="006F40BA"/>
    <w:rsid w:val="00714FED"/>
    <w:rsid w:val="00733273"/>
    <w:rsid w:val="007363ED"/>
    <w:rsid w:val="00744BB2"/>
    <w:rsid w:val="00751488"/>
    <w:rsid w:val="00751807"/>
    <w:rsid w:val="00754280"/>
    <w:rsid w:val="00763B5F"/>
    <w:rsid w:val="00771D5E"/>
    <w:rsid w:val="00773C35"/>
    <w:rsid w:val="00783407"/>
    <w:rsid w:val="00790FF7"/>
    <w:rsid w:val="007922AA"/>
    <w:rsid w:val="00794968"/>
    <w:rsid w:val="007D254B"/>
    <w:rsid w:val="007D2A93"/>
    <w:rsid w:val="007E7A96"/>
    <w:rsid w:val="007F226C"/>
    <w:rsid w:val="00800855"/>
    <w:rsid w:val="00801D4F"/>
    <w:rsid w:val="00805C04"/>
    <w:rsid w:val="00826042"/>
    <w:rsid w:val="00874C8D"/>
    <w:rsid w:val="008800D9"/>
    <w:rsid w:val="00893EC6"/>
    <w:rsid w:val="008A26C0"/>
    <w:rsid w:val="008A7AC4"/>
    <w:rsid w:val="008B7F65"/>
    <w:rsid w:val="008D6039"/>
    <w:rsid w:val="008E75B7"/>
    <w:rsid w:val="008F2796"/>
    <w:rsid w:val="008F2F4E"/>
    <w:rsid w:val="008F5F53"/>
    <w:rsid w:val="00903BE7"/>
    <w:rsid w:val="009076F2"/>
    <w:rsid w:val="0092237F"/>
    <w:rsid w:val="0094303A"/>
    <w:rsid w:val="00956164"/>
    <w:rsid w:val="0096223D"/>
    <w:rsid w:val="00963774"/>
    <w:rsid w:val="00970C86"/>
    <w:rsid w:val="0097396F"/>
    <w:rsid w:val="009776D5"/>
    <w:rsid w:val="00991DE9"/>
    <w:rsid w:val="00997AEC"/>
    <w:rsid w:val="009B060B"/>
    <w:rsid w:val="009B1D91"/>
    <w:rsid w:val="009B4E70"/>
    <w:rsid w:val="009B5E93"/>
    <w:rsid w:val="009D54C6"/>
    <w:rsid w:val="009E13EB"/>
    <w:rsid w:val="009F1305"/>
    <w:rsid w:val="00A10C4E"/>
    <w:rsid w:val="00A32CEB"/>
    <w:rsid w:val="00A35EEA"/>
    <w:rsid w:val="00A43390"/>
    <w:rsid w:val="00A709C3"/>
    <w:rsid w:val="00A83FA6"/>
    <w:rsid w:val="00AA41EC"/>
    <w:rsid w:val="00AB052C"/>
    <w:rsid w:val="00AB6FD0"/>
    <w:rsid w:val="00AD080E"/>
    <w:rsid w:val="00AD08A0"/>
    <w:rsid w:val="00AD2010"/>
    <w:rsid w:val="00AD75F6"/>
    <w:rsid w:val="00AF2DF6"/>
    <w:rsid w:val="00B127F0"/>
    <w:rsid w:val="00B17710"/>
    <w:rsid w:val="00B239C5"/>
    <w:rsid w:val="00B419C9"/>
    <w:rsid w:val="00B4304E"/>
    <w:rsid w:val="00B460C3"/>
    <w:rsid w:val="00B645EF"/>
    <w:rsid w:val="00B873FC"/>
    <w:rsid w:val="00B9160C"/>
    <w:rsid w:val="00B9562D"/>
    <w:rsid w:val="00BC5345"/>
    <w:rsid w:val="00BC7E06"/>
    <w:rsid w:val="00BD1CC7"/>
    <w:rsid w:val="00BE0BDC"/>
    <w:rsid w:val="00BF06EF"/>
    <w:rsid w:val="00C126CA"/>
    <w:rsid w:val="00C22A4E"/>
    <w:rsid w:val="00C313AC"/>
    <w:rsid w:val="00C3479F"/>
    <w:rsid w:val="00C4249C"/>
    <w:rsid w:val="00C42913"/>
    <w:rsid w:val="00C55116"/>
    <w:rsid w:val="00C6354F"/>
    <w:rsid w:val="00C655F4"/>
    <w:rsid w:val="00C85A04"/>
    <w:rsid w:val="00C9135C"/>
    <w:rsid w:val="00C91BF9"/>
    <w:rsid w:val="00C9406B"/>
    <w:rsid w:val="00C969B4"/>
    <w:rsid w:val="00C97CD4"/>
    <w:rsid w:val="00CA4C6E"/>
    <w:rsid w:val="00CB1064"/>
    <w:rsid w:val="00CB45B0"/>
    <w:rsid w:val="00CB6D96"/>
    <w:rsid w:val="00CD67F9"/>
    <w:rsid w:val="00CE232A"/>
    <w:rsid w:val="00CE2DD6"/>
    <w:rsid w:val="00CF6256"/>
    <w:rsid w:val="00CF6D50"/>
    <w:rsid w:val="00D005BA"/>
    <w:rsid w:val="00D00AF0"/>
    <w:rsid w:val="00D00C0A"/>
    <w:rsid w:val="00D01AAE"/>
    <w:rsid w:val="00D04260"/>
    <w:rsid w:val="00D353AA"/>
    <w:rsid w:val="00D37204"/>
    <w:rsid w:val="00D5370B"/>
    <w:rsid w:val="00D63510"/>
    <w:rsid w:val="00D66A6D"/>
    <w:rsid w:val="00D7106A"/>
    <w:rsid w:val="00D75D37"/>
    <w:rsid w:val="00D84500"/>
    <w:rsid w:val="00D9337C"/>
    <w:rsid w:val="00DA7A00"/>
    <w:rsid w:val="00DC5534"/>
    <w:rsid w:val="00DD64B8"/>
    <w:rsid w:val="00DE67CD"/>
    <w:rsid w:val="00DF196B"/>
    <w:rsid w:val="00DF7719"/>
    <w:rsid w:val="00E002FE"/>
    <w:rsid w:val="00E020A2"/>
    <w:rsid w:val="00E051C6"/>
    <w:rsid w:val="00E05781"/>
    <w:rsid w:val="00E20316"/>
    <w:rsid w:val="00E20969"/>
    <w:rsid w:val="00E22963"/>
    <w:rsid w:val="00E31BD9"/>
    <w:rsid w:val="00E50D58"/>
    <w:rsid w:val="00E53722"/>
    <w:rsid w:val="00E55EE8"/>
    <w:rsid w:val="00E61664"/>
    <w:rsid w:val="00E71C26"/>
    <w:rsid w:val="00E72DC8"/>
    <w:rsid w:val="00E8228E"/>
    <w:rsid w:val="00EB6C9A"/>
    <w:rsid w:val="00EC69B4"/>
    <w:rsid w:val="00EC74F3"/>
    <w:rsid w:val="00ED0FD9"/>
    <w:rsid w:val="00ED25DA"/>
    <w:rsid w:val="00ED36DE"/>
    <w:rsid w:val="00ED7B50"/>
    <w:rsid w:val="00EE1322"/>
    <w:rsid w:val="00EF6B11"/>
    <w:rsid w:val="00F019B1"/>
    <w:rsid w:val="00F03E72"/>
    <w:rsid w:val="00F24759"/>
    <w:rsid w:val="00F27EFF"/>
    <w:rsid w:val="00F52B68"/>
    <w:rsid w:val="00F61FAA"/>
    <w:rsid w:val="00F66335"/>
    <w:rsid w:val="00F800AC"/>
    <w:rsid w:val="00F81D1B"/>
    <w:rsid w:val="00F86999"/>
    <w:rsid w:val="00FA254A"/>
    <w:rsid w:val="00FA3737"/>
    <w:rsid w:val="00FB2AEB"/>
    <w:rsid w:val="00FE1F21"/>
    <w:rsid w:val="00FE6D27"/>
    <w:rsid w:val="00FE74C1"/>
    <w:rsid w:val="024B231E"/>
    <w:rsid w:val="03AE067D"/>
    <w:rsid w:val="04040C28"/>
    <w:rsid w:val="05666D0C"/>
    <w:rsid w:val="0946638E"/>
    <w:rsid w:val="0EFF71EF"/>
    <w:rsid w:val="110C35F7"/>
    <w:rsid w:val="114337E3"/>
    <w:rsid w:val="11FD7274"/>
    <w:rsid w:val="17FFD68A"/>
    <w:rsid w:val="1977EBF3"/>
    <w:rsid w:val="1C3F298B"/>
    <w:rsid w:val="1D667141"/>
    <w:rsid w:val="1D676A65"/>
    <w:rsid w:val="1D9D30FF"/>
    <w:rsid w:val="1EBB4965"/>
    <w:rsid w:val="1F5F3066"/>
    <w:rsid w:val="1F773474"/>
    <w:rsid w:val="21337F8B"/>
    <w:rsid w:val="22250FCC"/>
    <w:rsid w:val="22342FBD"/>
    <w:rsid w:val="254A1849"/>
    <w:rsid w:val="267E5964"/>
    <w:rsid w:val="26FEAE42"/>
    <w:rsid w:val="2A39512E"/>
    <w:rsid w:val="2AAC1A98"/>
    <w:rsid w:val="2AEE6C32"/>
    <w:rsid w:val="2E7BFA37"/>
    <w:rsid w:val="2EF018E3"/>
    <w:rsid w:val="2EFB59FE"/>
    <w:rsid w:val="2F7E02F6"/>
    <w:rsid w:val="2F931CF1"/>
    <w:rsid w:val="2FA96237"/>
    <w:rsid w:val="2FB614B6"/>
    <w:rsid w:val="302E60C4"/>
    <w:rsid w:val="33F765C5"/>
    <w:rsid w:val="347FF956"/>
    <w:rsid w:val="355BA1D2"/>
    <w:rsid w:val="35ED17B4"/>
    <w:rsid w:val="368A544A"/>
    <w:rsid w:val="36AF71E9"/>
    <w:rsid w:val="375C45C7"/>
    <w:rsid w:val="37A60129"/>
    <w:rsid w:val="37AF120C"/>
    <w:rsid w:val="37B5D4A3"/>
    <w:rsid w:val="38864BF3"/>
    <w:rsid w:val="39277D24"/>
    <w:rsid w:val="396A7184"/>
    <w:rsid w:val="39FB07BD"/>
    <w:rsid w:val="3AFF7540"/>
    <w:rsid w:val="3B7E29DE"/>
    <w:rsid w:val="3BAB841B"/>
    <w:rsid w:val="3D5F2179"/>
    <w:rsid w:val="3DFFA723"/>
    <w:rsid w:val="3EEE1448"/>
    <w:rsid w:val="3EEF306A"/>
    <w:rsid w:val="3F4B8D7A"/>
    <w:rsid w:val="3F57A635"/>
    <w:rsid w:val="3F75B25C"/>
    <w:rsid w:val="3FF769B0"/>
    <w:rsid w:val="3FFC3DBA"/>
    <w:rsid w:val="411C3613"/>
    <w:rsid w:val="44003963"/>
    <w:rsid w:val="45D5BC3F"/>
    <w:rsid w:val="45FC4415"/>
    <w:rsid w:val="473D6855"/>
    <w:rsid w:val="4752534F"/>
    <w:rsid w:val="484B3D76"/>
    <w:rsid w:val="497D2525"/>
    <w:rsid w:val="4D5D20EF"/>
    <w:rsid w:val="4DB72465"/>
    <w:rsid w:val="4F65759C"/>
    <w:rsid w:val="4F680268"/>
    <w:rsid w:val="4FB73F02"/>
    <w:rsid w:val="4FE6BD2D"/>
    <w:rsid w:val="51D31D13"/>
    <w:rsid w:val="52ED1D7C"/>
    <w:rsid w:val="537FF5D6"/>
    <w:rsid w:val="543F6586"/>
    <w:rsid w:val="57521BE5"/>
    <w:rsid w:val="577EDD1E"/>
    <w:rsid w:val="57BBF68D"/>
    <w:rsid w:val="57FA5AB8"/>
    <w:rsid w:val="58647451"/>
    <w:rsid w:val="5A3ED134"/>
    <w:rsid w:val="5ACCABB4"/>
    <w:rsid w:val="5D379FE4"/>
    <w:rsid w:val="5DF59830"/>
    <w:rsid w:val="5DFE5E56"/>
    <w:rsid w:val="5EBF344B"/>
    <w:rsid w:val="5F2CA4DB"/>
    <w:rsid w:val="5F5DDEFE"/>
    <w:rsid w:val="5F6F406B"/>
    <w:rsid w:val="5FAB77B7"/>
    <w:rsid w:val="5FF909FE"/>
    <w:rsid w:val="61C07EFE"/>
    <w:rsid w:val="622347BE"/>
    <w:rsid w:val="63BA6E75"/>
    <w:rsid w:val="63DDAF1D"/>
    <w:rsid w:val="647310B5"/>
    <w:rsid w:val="6577F7BE"/>
    <w:rsid w:val="65F73013"/>
    <w:rsid w:val="674E4FC5"/>
    <w:rsid w:val="67BF2BFC"/>
    <w:rsid w:val="6AF9D504"/>
    <w:rsid w:val="6BE14802"/>
    <w:rsid w:val="6D310EDE"/>
    <w:rsid w:val="6D7E5FB8"/>
    <w:rsid w:val="6D83003A"/>
    <w:rsid w:val="6EBEBFF7"/>
    <w:rsid w:val="6EDA4999"/>
    <w:rsid w:val="6F22747B"/>
    <w:rsid w:val="6F7AA3CD"/>
    <w:rsid w:val="6FAFFC6D"/>
    <w:rsid w:val="6FD39C60"/>
    <w:rsid w:val="6FED5853"/>
    <w:rsid w:val="6FEF2712"/>
    <w:rsid w:val="6FF6B130"/>
    <w:rsid w:val="6FFC1745"/>
    <w:rsid w:val="70337C47"/>
    <w:rsid w:val="707C4083"/>
    <w:rsid w:val="72451C4A"/>
    <w:rsid w:val="72EF3C28"/>
    <w:rsid w:val="73776E6C"/>
    <w:rsid w:val="73ABFDB7"/>
    <w:rsid w:val="73C7F69D"/>
    <w:rsid w:val="757C9777"/>
    <w:rsid w:val="758F34D7"/>
    <w:rsid w:val="75D5B68F"/>
    <w:rsid w:val="76D11CFE"/>
    <w:rsid w:val="76FB45BE"/>
    <w:rsid w:val="775FD7C5"/>
    <w:rsid w:val="777BCFE1"/>
    <w:rsid w:val="777EC501"/>
    <w:rsid w:val="779F89D5"/>
    <w:rsid w:val="77EEF8F2"/>
    <w:rsid w:val="77EFAC4A"/>
    <w:rsid w:val="78941E65"/>
    <w:rsid w:val="79FFD868"/>
    <w:rsid w:val="7A7A0DFB"/>
    <w:rsid w:val="7A7DBC1D"/>
    <w:rsid w:val="7AF7CC3F"/>
    <w:rsid w:val="7B6BD078"/>
    <w:rsid w:val="7B6ED50D"/>
    <w:rsid w:val="7B9FA514"/>
    <w:rsid w:val="7BB7F497"/>
    <w:rsid w:val="7BBAA611"/>
    <w:rsid w:val="7BBDE9AC"/>
    <w:rsid w:val="7BDE6A38"/>
    <w:rsid w:val="7BF75E05"/>
    <w:rsid w:val="7BFF7AF9"/>
    <w:rsid w:val="7BFF88AD"/>
    <w:rsid w:val="7C9DD6EE"/>
    <w:rsid w:val="7CBFED24"/>
    <w:rsid w:val="7CDF5663"/>
    <w:rsid w:val="7CF9A6DF"/>
    <w:rsid w:val="7D3D706A"/>
    <w:rsid w:val="7D9F988B"/>
    <w:rsid w:val="7DCDFF15"/>
    <w:rsid w:val="7E088C74"/>
    <w:rsid w:val="7EB692FD"/>
    <w:rsid w:val="7EF2CC27"/>
    <w:rsid w:val="7EFBB5FF"/>
    <w:rsid w:val="7EFD5487"/>
    <w:rsid w:val="7EFE8982"/>
    <w:rsid w:val="7EFF4A3B"/>
    <w:rsid w:val="7F0F204A"/>
    <w:rsid w:val="7F3E1FCD"/>
    <w:rsid w:val="7F3F7898"/>
    <w:rsid w:val="7F539F7B"/>
    <w:rsid w:val="7F5F7B7A"/>
    <w:rsid w:val="7F786E81"/>
    <w:rsid w:val="7F95C6B6"/>
    <w:rsid w:val="7FA21A15"/>
    <w:rsid w:val="7FA6330F"/>
    <w:rsid w:val="7FBF5762"/>
    <w:rsid w:val="7FDD1D72"/>
    <w:rsid w:val="7FEBB7F4"/>
    <w:rsid w:val="7FEF9F41"/>
    <w:rsid w:val="7FF58230"/>
    <w:rsid w:val="7FF93E3B"/>
    <w:rsid w:val="7FFD5EAD"/>
    <w:rsid w:val="7FFE20DE"/>
    <w:rsid w:val="7FFECA43"/>
    <w:rsid w:val="7FFECE76"/>
    <w:rsid w:val="7FFFCF82"/>
    <w:rsid w:val="7FFFDB16"/>
    <w:rsid w:val="8A77DA28"/>
    <w:rsid w:val="8B57D16D"/>
    <w:rsid w:val="8FDC2027"/>
    <w:rsid w:val="93F74884"/>
    <w:rsid w:val="95FD0E58"/>
    <w:rsid w:val="96D9C6F0"/>
    <w:rsid w:val="9B7DD055"/>
    <w:rsid w:val="9BD743CD"/>
    <w:rsid w:val="9FE98767"/>
    <w:rsid w:val="AB39A052"/>
    <w:rsid w:val="AB9EE5FF"/>
    <w:rsid w:val="ADED0D55"/>
    <w:rsid w:val="ADFD1E6E"/>
    <w:rsid w:val="AEDBE8F8"/>
    <w:rsid w:val="AEEFA800"/>
    <w:rsid w:val="AF8F5401"/>
    <w:rsid w:val="AFA7DD9D"/>
    <w:rsid w:val="B3E6E0E8"/>
    <w:rsid w:val="B49E8DA2"/>
    <w:rsid w:val="B4E1519D"/>
    <w:rsid w:val="B7FE9103"/>
    <w:rsid w:val="B7FEC3F3"/>
    <w:rsid w:val="B91BF6E8"/>
    <w:rsid w:val="BAFFBC16"/>
    <w:rsid w:val="BBBF0123"/>
    <w:rsid w:val="BD768317"/>
    <w:rsid w:val="BF0F5488"/>
    <w:rsid w:val="BF6E8FA2"/>
    <w:rsid w:val="BF6F4551"/>
    <w:rsid w:val="BFB78061"/>
    <w:rsid w:val="BFEE8C42"/>
    <w:rsid w:val="BFFD3E0E"/>
    <w:rsid w:val="BFFFB412"/>
    <w:rsid w:val="C2BF7E4A"/>
    <w:rsid w:val="C3FC9EEB"/>
    <w:rsid w:val="C939A058"/>
    <w:rsid w:val="CAFAA62B"/>
    <w:rsid w:val="CBFFE22F"/>
    <w:rsid w:val="CE7F21E3"/>
    <w:rsid w:val="D3DAAB3F"/>
    <w:rsid w:val="D78ECEBE"/>
    <w:rsid w:val="D7BBBF98"/>
    <w:rsid w:val="D7BF0CFC"/>
    <w:rsid w:val="D7E761E5"/>
    <w:rsid w:val="D8FFB284"/>
    <w:rsid w:val="DA7B074D"/>
    <w:rsid w:val="DA7F1A3F"/>
    <w:rsid w:val="DB7FF9BE"/>
    <w:rsid w:val="DB9E05BF"/>
    <w:rsid w:val="DBFBA326"/>
    <w:rsid w:val="DCD6DB8E"/>
    <w:rsid w:val="DDFFDD71"/>
    <w:rsid w:val="DE9E70D6"/>
    <w:rsid w:val="DEBD492D"/>
    <w:rsid w:val="DFEBB8F5"/>
    <w:rsid w:val="DFED4D76"/>
    <w:rsid w:val="DFFF32DF"/>
    <w:rsid w:val="E2BF546B"/>
    <w:rsid w:val="E57DE1CB"/>
    <w:rsid w:val="E726D2AF"/>
    <w:rsid w:val="E7DEDEF1"/>
    <w:rsid w:val="E9AD693E"/>
    <w:rsid w:val="EA77F2C9"/>
    <w:rsid w:val="EBFE542E"/>
    <w:rsid w:val="EC6FE88A"/>
    <w:rsid w:val="EDEF919A"/>
    <w:rsid w:val="EE6B5752"/>
    <w:rsid w:val="EEFDC6EB"/>
    <w:rsid w:val="EEFFD850"/>
    <w:rsid w:val="EFAF8D7D"/>
    <w:rsid w:val="EFC32075"/>
    <w:rsid w:val="EFEE0335"/>
    <w:rsid w:val="EFF07766"/>
    <w:rsid w:val="EFF3745E"/>
    <w:rsid w:val="EFFBB6AA"/>
    <w:rsid w:val="F3E71362"/>
    <w:rsid w:val="F4DB0BB3"/>
    <w:rsid w:val="F4E36F3D"/>
    <w:rsid w:val="F5DBCB99"/>
    <w:rsid w:val="F5DFF4B4"/>
    <w:rsid w:val="F5FFC92B"/>
    <w:rsid w:val="F74E30A1"/>
    <w:rsid w:val="F7DCB938"/>
    <w:rsid w:val="F7DD08F1"/>
    <w:rsid w:val="F7DDA7A6"/>
    <w:rsid w:val="F7DF3EB1"/>
    <w:rsid w:val="F7EFE55E"/>
    <w:rsid w:val="F7F55946"/>
    <w:rsid w:val="F7F5DD02"/>
    <w:rsid w:val="F8BE3352"/>
    <w:rsid w:val="F9F9C3E6"/>
    <w:rsid w:val="F9FA06B0"/>
    <w:rsid w:val="F9FDAAAD"/>
    <w:rsid w:val="F9FF6B73"/>
    <w:rsid w:val="FA73D417"/>
    <w:rsid w:val="FAEF8121"/>
    <w:rsid w:val="FAFB0473"/>
    <w:rsid w:val="FB7DC79B"/>
    <w:rsid w:val="FBB9BFDE"/>
    <w:rsid w:val="FBDF7C47"/>
    <w:rsid w:val="FBEC6361"/>
    <w:rsid w:val="FBF7F349"/>
    <w:rsid w:val="FBF9EC64"/>
    <w:rsid w:val="FCCB4867"/>
    <w:rsid w:val="FD6F7128"/>
    <w:rsid w:val="FD7E0EDC"/>
    <w:rsid w:val="FD7F4460"/>
    <w:rsid w:val="FDA491E3"/>
    <w:rsid w:val="FDA59526"/>
    <w:rsid w:val="FDACBF3C"/>
    <w:rsid w:val="FDAFE901"/>
    <w:rsid w:val="FDBF0E61"/>
    <w:rsid w:val="FDCF3D6D"/>
    <w:rsid w:val="FDD74CD9"/>
    <w:rsid w:val="FDF0994F"/>
    <w:rsid w:val="FDFBD599"/>
    <w:rsid w:val="FE5F5EFC"/>
    <w:rsid w:val="FE7F6D36"/>
    <w:rsid w:val="FEABE055"/>
    <w:rsid w:val="FEBF99C4"/>
    <w:rsid w:val="FECFFB51"/>
    <w:rsid w:val="FEE35C42"/>
    <w:rsid w:val="FEF4E085"/>
    <w:rsid w:val="FEF796D7"/>
    <w:rsid w:val="FEFBB75B"/>
    <w:rsid w:val="FEFD8EC0"/>
    <w:rsid w:val="FEFE5A0B"/>
    <w:rsid w:val="FEFE74CA"/>
    <w:rsid w:val="FEFE7A9C"/>
    <w:rsid w:val="FF1D90B1"/>
    <w:rsid w:val="FF77C9C0"/>
    <w:rsid w:val="FF7F00AA"/>
    <w:rsid w:val="FFAB04AC"/>
    <w:rsid w:val="FFABA88E"/>
    <w:rsid w:val="FFB3519F"/>
    <w:rsid w:val="FFB3644F"/>
    <w:rsid w:val="FFBF097D"/>
    <w:rsid w:val="FFDFCA24"/>
    <w:rsid w:val="FFDFDA58"/>
    <w:rsid w:val="FFEB39CF"/>
    <w:rsid w:val="FFF72BC3"/>
    <w:rsid w:val="FFFA7BC4"/>
    <w:rsid w:val="FFFE57D7"/>
    <w:rsid w:val="FFFEF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eastAsiaTheme="minorEastAsia" w:cstheme="minorBidi"/>
      <w:kern w:val="2"/>
      <w:sz w:val="21"/>
      <w:szCs w:val="24"/>
      <w:lang w:val="en-US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pageBreakBefore/>
      <w:numPr>
        <w:ilvl w:val="0"/>
        <w:numId w:val="1"/>
      </w:numPr>
      <w:pBdr>
        <w:top w:val="single" w:color="auto" w:sz="12" w:space="1"/>
      </w:pBdr>
      <w:spacing w:before="142" w:after="113"/>
      <w:ind w:left="652" w:hanging="652"/>
      <w:outlineLvl w:val="0"/>
    </w:pPr>
    <w:rPr>
      <w:b/>
      <w:kern w:val="28"/>
      <w:sz w:val="36"/>
    </w:rPr>
  </w:style>
  <w:style w:type="paragraph" w:styleId="3">
    <w:name w:val="heading 2"/>
    <w:basedOn w:val="1"/>
    <w:next w:val="1"/>
    <w:autoRedefine/>
    <w:qFormat/>
    <w:uiPriority w:val="0"/>
    <w:pPr>
      <w:keepNext/>
      <w:numPr>
        <w:ilvl w:val="1"/>
        <w:numId w:val="1"/>
      </w:numPr>
      <w:pBdr>
        <w:top w:val="single" w:color="auto" w:sz="6" w:space="1"/>
      </w:pBdr>
      <w:spacing w:before="425" w:after="113"/>
      <w:ind w:left="652" w:hanging="652"/>
      <w:outlineLvl w:val="1"/>
    </w:pPr>
    <w:rPr>
      <w:b/>
      <w:sz w:val="28"/>
    </w:rPr>
  </w:style>
  <w:style w:type="paragraph" w:styleId="4">
    <w:name w:val="heading 3"/>
    <w:basedOn w:val="1"/>
    <w:next w:val="1"/>
    <w:autoRedefine/>
    <w:qFormat/>
    <w:uiPriority w:val="0"/>
    <w:pPr>
      <w:keepNext/>
      <w:numPr>
        <w:ilvl w:val="2"/>
        <w:numId w:val="1"/>
      </w:numPr>
      <w:spacing w:before="425" w:after="113"/>
      <w:ind w:left="794" w:hanging="794"/>
      <w:outlineLvl w:val="2"/>
    </w:pPr>
    <w:rPr>
      <w:b/>
      <w:i/>
      <w:sz w:val="28"/>
    </w:rPr>
  </w:style>
  <w:style w:type="paragraph" w:styleId="5">
    <w:name w:val="heading 4"/>
    <w:basedOn w:val="1"/>
    <w:next w:val="1"/>
    <w:autoRedefine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6">
    <w:name w:val="heading 5"/>
    <w:basedOn w:val="1"/>
    <w:next w:val="1"/>
    <w:autoRedefine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7">
    <w:name w:val="heading 6"/>
    <w:basedOn w:val="1"/>
    <w:next w:val="1"/>
    <w:autoRedefine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8">
    <w:name w:val="heading 7"/>
    <w:basedOn w:val="1"/>
    <w:next w:val="1"/>
    <w:autoRedefine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autoRedefine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autoRedefine/>
    <w:qFormat/>
    <w:uiPriority w:val="0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qFormat/>
    <w:uiPriority w:val="0"/>
    <w:pPr>
      <w:tabs>
        <w:tab w:val="right" w:leader="dot" w:pos="9355"/>
      </w:tabs>
      <w:ind w:left="1200"/>
    </w:pPr>
  </w:style>
  <w:style w:type="paragraph" w:styleId="12">
    <w:name w:val="Normal Indent"/>
    <w:basedOn w:val="1"/>
    <w:qFormat/>
    <w:uiPriority w:val="0"/>
    <w:pPr>
      <w:widowControl w:val="0"/>
      <w:overflowPunct/>
      <w:autoSpaceDE/>
      <w:autoSpaceDN/>
      <w:snapToGrid w:val="0"/>
      <w:spacing w:after="0"/>
      <w:ind w:firstLine="420"/>
      <w:jc w:val="both"/>
      <w:textAlignment w:val="auto"/>
    </w:pPr>
    <w:rPr>
      <w:rFonts w:ascii="Times New Roman" w:hAnsi="Times New Roman"/>
      <w:sz w:val="24"/>
      <w:lang w:eastAsia="zh-CN"/>
    </w:rPr>
  </w:style>
  <w:style w:type="paragraph" w:styleId="13">
    <w:name w:val="Document Map"/>
    <w:basedOn w:val="1"/>
    <w:autoRedefine/>
    <w:qFormat/>
    <w:uiPriority w:val="0"/>
    <w:pPr>
      <w:shd w:val="clear" w:color="auto" w:fill="000080"/>
    </w:pPr>
  </w:style>
  <w:style w:type="paragraph" w:styleId="14">
    <w:name w:val="annotation text"/>
    <w:basedOn w:val="1"/>
    <w:link w:val="50"/>
    <w:autoRedefine/>
    <w:qFormat/>
    <w:uiPriority w:val="0"/>
  </w:style>
  <w:style w:type="paragraph" w:styleId="15">
    <w:name w:val="Body Text"/>
    <w:basedOn w:val="1"/>
    <w:qFormat/>
    <w:uiPriority w:val="0"/>
    <w:pPr>
      <w:spacing w:after="215"/>
    </w:pPr>
  </w:style>
  <w:style w:type="paragraph" w:styleId="16">
    <w:name w:val="Body Text Indent"/>
    <w:basedOn w:val="1"/>
    <w:next w:val="15"/>
    <w:autoRedefine/>
    <w:qFormat/>
    <w:uiPriority w:val="0"/>
    <w:pPr>
      <w:ind w:left="283"/>
    </w:pPr>
    <w:rPr>
      <w:i/>
      <w:color w:val="0000FF"/>
    </w:rPr>
  </w:style>
  <w:style w:type="paragraph" w:styleId="17">
    <w:name w:val="toc 5"/>
    <w:basedOn w:val="1"/>
    <w:next w:val="1"/>
    <w:autoRedefine/>
    <w:qFormat/>
    <w:uiPriority w:val="0"/>
    <w:pPr>
      <w:tabs>
        <w:tab w:val="right" w:leader="dot" w:pos="9355"/>
      </w:tabs>
      <w:ind w:left="800"/>
    </w:pPr>
  </w:style>
  <w:style w:type="paragraph" w:styleId="18">
    <w:name w:val="toc 3"/>
    <w:basedOn w:val="1"/>
    <w:next w:val="1"/>
    <w:autoRedefine/>
    <w:qFormat/>
    <w:uiPriority w:val="0"/>
    <w:pPr>
      <w:tabs>
        <w:tab w:val="right" w:leader="dot" w:pos="9355"/>
      </w:tabs>
      <w:ind w:left="400"/>
    </w:pPr>
  </w:style>
  <w:style w:type="paragraph" w:styleId="19">
    <w:name w:val="toc 8"/>
    <w:basedOn w:val="1"/>
    <w:next w:val="1"/>
    <w:autoRedefine/>
    <w:qFormat/>
    <w:uiPriority w:val="0"/>
    <w:pPr>
      <w:tabs>
        <w:tab w:val="right" w:leader="dot" w:pos="9355"/>
      </w:tabs>
      <w:ind w:left="1400"/>
    </w:pPr>
  </w:style>
  <w:style w:type="paragraph" w:styleId="20">
    <w:name w:val="Balloon Text"/>
    <w:basedOn w:val="1"/>
    <w:autoRedefine/>
    <w:qFormat/>
    <w:uiPriority w:val="0"/>
    <w:rPr>
      <w:sz w:val="18"/>
      <w:szCs w:val="18"/>
    </w:rPr>
  </w:style>
  <w:style w:type="paragraph" w:styleId="21">
    <w:name w:val="footer"/>
    <w:basedOn w:val="1"/>
    <w:autoRedefine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22">
    <w:name w:val="header"/>
    <w:basedOn w:val="1"/>
    <w:autoRedefine/>
    <w:qFormat/>
    <w:uiPriority w:val="0"/>
    <w:pPr>
      <w:pBdr>
        <w:bottom w:val="single" w:color="auto" w:sz="6" w:space="3"/>
      </w:pBdr>
      <w:tabs>
        <w:tab w:val="center" w:pos="4678"/>
      </w:tabs>
    </w:pPr>
  </w:style>
  <w:style w:type="paragraph" w:styleId="23">
    <w:name w:val="toc 1"/>
    <w:basedOn w:val="1"/>
    <w:next w:val="1"/>
    <w:autoRedefine/>
    <w:qFormat/>
    <w:uiPriority w:val="0"/>
    <w:pPr>
      <w:tabs>
        <w:tab w:val="right" w:leader="dot" w:pos="9355"/>
      </w:tabs>
    </w:pPr>
    <w:rPr>
      <w:sz w:val="24"/>
    </w:rPr>
  </w:style>
  <w:style w:type="paragraph" w:styleId="24">
    <w:name w:val="toc 4"/>
    <w:basedOn w:val="1"/>
    <w:next w:val="1"/>
    <w:autoRedefine/>
    <w:qFormat/>
    <w:uiPriority w:val="0"/>
    <w:pPr>
      <w:tabs>
        <w:tab w:val="right" w:leader="dot" w:pos="9355"/>
      </w:tabs>
      <w:ind w:left="600"/>
    </w:pPr>
  </w:style>
  <w:style w:type="paragraph" w:styleId="25">
    <w:name w:val="Subtitle"/>
    <w:basedOn w:val="1"/>
    <w:autoRedefine/>
    <w:qFormat/>
    <w:uiPriority w:val="0"/>
    <w:pPr>
      <w:spacing w:after="60"/>
      <w:jc w:val="right"/>
    </w:pPr>
    <w:rPr>
      <w:i/>
      <w:sz w:val="24"/>
    </w:rPr>
  </w:style>
  <w:style w:type="paragraph" w:styleId="26">
    <w:name w:val="footnote text"/>
    <w:basedOn w:val="1"/>
    <w:autoRedefine/>
    <w:qFormat/>
    <w:uiPriority w:val="0"/>
    <w:pPr>
      <w:snapToGrid w:val="0"/>
    </w:pPr>
    <w:rPr>
      <w:sz w:val="18"/>
      <w:szCs w:val="18"/>
    </w:rPr>
  </w:style>
  <w:style w:type="paragraph" w:styleId="27">
    <w:name w:val="toc 6"/>
    <w:basedOn w:val="1"/>
    <w:next w:val="1"/>
    <w:autoRedefine/>
    <w:qFormat/>
    <w:uiPriority w:val="0"/>
    <w:pPr>
      <w:tabs>
        <w:tab w:val="right" w:leader="dot" w:pos="9355"/>
      </w:tabs>
      <w:ind w:left="1000"/>
    </w:pPr>
  </w:style>
  <w:style w:type="paragraph" w:styleId="28">
    <w:name w:val="toc 2"/>
    <w:basedOn w:val="1"/>
    <w:next w:val="1"/>
    <w:autoRedefine/>
    <w:qFormat/>
    <w:uiPriority w:val="0"/>
    <w:pPr>
      <w:tabs>
        <w:tab w:val="right" w:leader="dot" w:pos="9355"/>
      </w:tabs>
      <w:ind w:left="200"/>
    </w:pPr>
  </w:style>
  <w:style w:type="paragraph" w:styleId="29">
    <w:name w:val="toc 9"/>
    <w:basedOn w:val="1"/>
    <w:next w:val="1"/>
    <w:autoRedefine/>
    <w:qFormat/>
    <w:uiPriority w:val="0"/>
    <w:pPr>
      <w:tabs>
        <w:tab w:val="right" w:leader="dot" w:pos="9355"/>
      </w:tabs>
      <w:ind w:left="1600"/>
    </w:pPr>
  </w:style>
  <w:style w:type="paragraph" w:styleId="30">
    <w:name w:val="Body Text 2"/>
    <w:basedOn w:val="1"/>
    <w:autoRedefine/>
    <w:qFormat/>
    <w:uiPriority w:val="0"/>
    <w:pPr>
      <w:tabs>
        <w:tab w:val="left" w:pos="360"/>
      </w:tabs>
      <w:overflowPunct/>
      <w:autoSpaceDE/>
      <w:autoSpaceDN/>
      <w:adjustRightInd/>
      <w:spacing w:after="0" w:line="240" w:lineRule="atLeast"/>
      <w:textAlignment w:val="auto"/>
    </w:pPr>
    <w:rPr>
      <w:rFonts w:ascii="Times New Roman" w:hAnsi="Times New Roman" w:eastAsia="PMingLiU"/>
      <w:snapToGrid w:val="0"/>
      <w:color w:val="000000"/>
    </w:rPr>
  </w:style>
  <w:style w:type="paragraph" w:styleId="31">
    <w:name w:val="Title"/>
    <w:basedOn w:val="1"/>
    <w:autoRedefine/>
    <w:qFormat/>
    <w:uiPriority w:val="0"/>
    <w:pPr>
      <w:spacing w:before="240" w:after="60"/>
      <w:jc w:val="right"/>
    </w:pPr>
    <w:rPr>
      <w:b/>
      <w:kern w:val="28"/>
      <w:sz w:val="28"/>
    </w:rPr>
  </w:style>
  <w:style w:type="paragraph" w:styleId="32">
    <w:name w:val="annotation subject"/>
    <w:basedOn w:val="14"/>
    <w:next w:val="14"/>
    <w:link w:val="53"/>
    <w:autoRedefine/>
    <w:qFormat/>
    <w:uiPriority w:val="0"/>
    <w:rPr>
      <w:b/>
      <w:bCs/>
    </w:rPr>
  </w:style>
  <w:style w:type="character" w:styleId="35">
    <w:name w:val="Strong"/>
    <w:basedOn w:val="34"/>
    <w:qFormat/>
    <w:uiPriority w:val="22"/>
    <w:rPr>
      <w:b/>
    </w:rPr>
  </w:style>
  <w:style w:type="character" w:styleId="36">
    <w:name w:val="page number"/>
    <w:basedOn w:val="34"/>
    <w:autoRedefine/>
    <w:qFormat/>
    <w:uiPriority w:val="0"/>
  </w:style>
  <w:style w:type="character" w:styleId="37">
    <w:name w:val="FollowedHyperlink"/>
    <w:autoRedefine/>
    <w:qFormat/>
    <w:uiPriority w:val="0"/>
    <w:rPr>
      <w:color w:val="800080"/>
      <w:u w:val="single"/>
    </w:rPr>
  </w:style>
  <w:style w:type="character" w:styleId="38">
    <w:name w:val="Hyperlink"/>
    <w:autoRedefine/>
    <w:qFormat/>
    <w:uiPriority w:val="0"/>
    <w:rPr>
      <w:color w:val="0000FF"/>
      <w:u w:val="single"/>
    </w:rPr>
  </w:style>
  <w:style w:type="character" w:styleId="39">
    <w:name w:val="annotation reference"/>
    <w:autoRedefine/>
    <w:qFormat/>
    <w:uiPriority w:val="0"/>
    <w:rPr>
      <w:sz w:val="21"/>
      <w:szCs w:val="21"/>
    </w:rPr>
  </w:style>
  <w:style w:type="character" w:styleId="40">
    <w:name w:val="footnote reference"/>
    <w:autoRedefine/>
    <w:qFormat/>
    <w:uiPriority w:val="0"/>
    <w:rPr>
      <w:vertAlign w:val="superscript"/>
    </w:rPr>
  </w:style>
  <w:style w:type="paragraph" w:customStyle="1" w:styleId="41">
    <w:name w:val="Table Text"/>
    <w:autoRedefine/>
    <w:qFormat/>
    <w:uiPriority w:val="0"/>
    <w:pPr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eastAsiaTheme="minorEastAsia" w:cstheme="minorBidi"/>
      <w:kern w:val="2"/>
      <w:sz w:val="21"/>
      <w:szCs w:val="24"/>
      <w:lang w:val="en-US" w:eastAsia="en-US" w:bidi="ar-SA"/>
    </w:rPr>
  </w:style>
  <w:style w:type="paragraph" w:customStyle="1" w:styleId="42">
    <w:name w:val="Heading B"/>
    <w:basedOn w:val="3"/>
    <w:next w:val="15"/>
    <w:autoRedefine/>
    <w:qFormat/>
    <w:uiPriority w:val="0"/>
    <w:pPr>
      <w:numPr>
        <w:numId w:val="2"/>
      </w:numPr>
      <w:tabs>
        <w:tab w:val="left" w:pos="720"/>
        <w:tab w:val="left" w:pos="1440"/>
      </w:tabs>
      <w:outlineLvl w:val="9"/>
    </w:pPr>
  </w:style>
  <w:style w:type="paragraph" w:customStyle="1" w:styleId="43">
    <w:name w:val="SubFooter"/>
    <w:basedOn w:val="21"/>
    <w:autoRedefine/>
    <w:qFormat/>
    <w:uiPriority w:val="0"/>
    <w:pPr>
      <w:pBdr>
        <w:top w:val="none" w:color="auto" w:sz="0" w:space="0"/>
      </w:pBdr>
    </w:pPr>
    <w:rPr>
      <w:sz w:val="12"/>
    </w:rPr>
  </w:style>
  <w:style w:type="paragraph" w:customStyle="1" w:styleId="44">
    <w:name w:val="Heading A"/>
    <w:basedOn w:val="2"/>
    <w:next w:val="15"/>
    <w:autoRedefine/>
    <w:qFormat/>
    <w:uiPriority w:val="0"/>
    <w:pPr>
      <w:numPr>
        <w:numId w:val="2"/>
      </w:numPr>
      <w:tabs>
        <w:tab w:val="left" w:pos="720"/>
      </w:tabs>
      <w:outlineLvl w:val="9"/>
    </w:pPr>
  </w:style>
  <w:style w:type="paragraph" w:customStyle="1" w:styleId="45">
    <w:name w:val="Italicized Table Text"/>
    <w:basedOn w:val="1"/>
    <w:autoRedefine/>
    <w:qFormat/>
    <w:uiPriority w:val="0"/>
    <w:pPr>
      <w:widowControl w:val="0"/>
      <w:overflowPunct/>
      <w:spacing w:after="0"/>
      <w:textAlignment w:val="auto"/>
    </w:pPr>
    <w:rPr>
      <w:rFonts w:cs="Arial"/>
      <w:i/>
      <w:iCs/>
    </w:rPr>
  </w:style>
  <w:style w:type="paragraph" w:customStyle="1" w:styleId="46">
    <w:name w:val="正文 Char Char"/>
    <w:autoRedefine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7">
    <w:name w:val="正文首行缩进1"/>
    <w:basedOn w:val="1"/>
    <w:autoRedefine/>
    <w:qFormat/>
    <w:uiPriority w:val="0"/>
    <w:pPr>
      <w:widowControl w:val="0"/>
      <w:overflowPunct/>
      <w:autoSpaceDE/>
      <w:autoSpaceDN/>
      <w:adjustRightInd/>
      <w:spacing w:before="120" w:line="360" w:lineRule="auto"/>
      <w:ind w:firstLine="200" w:firstLineChars="200"/>
      <w:jc w:val="both"/>
      <w:textAlignment w:val="auto"/>
    </w:pPr>
    <w:rPr>
      <w:rFonts w:ascii="Times New Roman" w:hAnsi="Times New Roman"/>
      <w:lang w:eastAsia="zh-CN"/>
    </w:rPr>
  </w:style>
  <w:style w:type="paragraph" w:customStyle="1" w:styleId="48">
    <w:name w:val="Table Heading"/>
    <w:basedOn w:val="1"/>
    <w:autoRedefine/>
    <w:qFormat/>
    <w:uiPriority w:val="0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customStyle="1" w:styleId="49">
    <w:name w:val="Default Text"/>
    <w:basedOn w:val="1"/>
    <w:autoRedefine/>
    <w:qFormat/>
    <w:uiPriority w:val="0"/>
    <w:pPr>
      <w:widowControl w:val="0"/>
      <w:overflowPunct/>
      <w:spacing w:after="100"/>
      <w:textAlignment w:val="auto"/>
    </w:pPr>
    <w:rPr>
      <w:rFonts w:cs="Arial"/>
    </w:rPr>
  </w:style>
  <w:style w:type="character" w:customStyle="1" w:styleId="50">
    <w:name w:val="批注文字 字符"/>
    <w:link w:val="14"/>
    <w:autoRedefine/>
    <w:qFormat/>
    <w:uiPriority w:val="0"/>
    <w:rPr>
      <w:rFonts w:ascii="Arial" w:hAnsi="Arial"/>
      <w:lang w:eastAsia="en-US"/>
    </w:rPr>
  </w:style>
  <w:style w:type="paragraph" w:customStyle="1" w:styleId="51">
    <w:name w:val="ERG表格正文"/>
    <w:basedOn w:val="1"/>
    <w:autoRedefine/>
    <w:qFormat/>
    <w:uiPriority w:val="0"/>
    <w:pPr>
      <w:widowControl w:val="0"/>
      <w:overflowPunct/>
      <w:autoSpaceDE/>
      <w:autoSpaceDN/>
      <w:adjustRightInd/>
      <w:spacing w:after="0"/>
      <w:jc w:val="both"/>
      <w:textAlignment w:val="auto"/>
    </w:pPr>
    <w:rPr>
      <w:rFonts w:ascii="Times New Roman" w:hAnsi="Times New Roman"/>
      <w:sz w:val="18"/>
      <w:lang w:eastAsia="zh-CN"/>
    </w:rPr>
  </w:style>
  <w:style w:type="paragraph" w:customStyle="1" w:styleId="52">
    <w:name w:val="修订1"/>
    <w:autoRedefine/>
    <w:qFormat/>
    <w:uiPriority w:val="0"/>
    <w:rPr>
      <w:rFonts w:ascii="Arial" w:hAnsi="Arial" w:eastAsiaTheme="minorEastAsia" w:cstheme="minorBidi"/>
      <w:kern w:val="2"/>
      <w:sz w:val="21"/>
      <w:szCs w:val="24"/>
      <w:lang w:val="en-US" w:eastAsia="en-US" w:bidi="ar-SA"/>
    </w:rPr>
  </w:style>
  <w:style w:type="character" w:customStyle="1" w:styleId="53">
    <w:name w:val="批注主题 字符"/>
    <w:link w:val="32"/>
    <w:autoRedefine/>
    <w:qFormat/>
    <w:uiPriority w:val="0"/>
    <w:rPr>
      <w:rFonts w:ascii="Arial" w:hAnsi="Arial"/>
      <w:b/>
      <w:bCs/>
      <w:lang w:eastAsia="en-US"/>
    </w:rPr>
  </w:style>
  <w:style w:type="paragraph" w:customStyle="1" w:styleId="54">
    <w:name w:val="Heading C"/>
    <w:basedOn w:val="4"/>
    <w:next w:val="15"/>
    <w:autoRedefine/>
    <w:qFormat/>
    <w:uiPriority w:val="0"/>
    <w:pPr>
      <w:numPr>
        <w:numId w:val="2"/>
      </w:numPr>
      <w:tabs>
        <w:tab w:val="left" w:pos="720"/>
        <w:tab w:val="left" w:pos="2160"/>
      </w:tabs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718</Words>
  <Characters>4096</Characters>
  <Lines>34</Lines>
  <Paragraphs>9</Paragraphs>
  <TotalTime>0</TotalTime>
  <ScaleCrop>false</ScaleCrop>
  <LinksUpToDate>false</LinksUpToDate>
  <CharactersWithSpaces>4805</CharactersWithSpaces>
  <Application>WPS Office WWO_feishu_20241028185521-3ecd29d096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2024-04-04T06:02:00Z</dcterms:created>
  <dc:creator>GODGU</dc:creator>
  <cp:lastModifiedBy>11-顾宇轩</cp:lastModifiedBy>
  <dcterms:modified xsi:type="dcterms:W3CDTF">2025-04-13T22:19:54Z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DAEE74DA8AA438B80AC8FB671DA21183_43</vt:lpwstr>
  </property>
</Properties>
</file>