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F18" w:rsidRDefault="001C6A13" w:rsidP="001C6A13">
      <w:pPr>
        <w:spacing w:line="480" w:lineRule="auto"/>
        <w:jc w:val="center"/>
        <w:rPr>
          <w:sz w:val="56"/>
        </w:rPr>
      </w:pPr>
      <w:r w:rsidRPr="001C6A13">
        <w:rPr>
          <w:rFonts w:hint="eastAsia"/>
          <w:sz w:val="56"/>
        </w:rPr>
        <w:t xml:space="preserve">CS </w:t>
      </w:r>
      <w:r w:rsidRPr="001C6A13">
        <w:rPr>
          <w:sz w:val="56"/>
        </w:rPr>
        <w:t>503 Lab 5</w:t>
      </w:r>
    </w:p>
    <w:p w:rsidR="001C6A13" w:rsidRDefault="001C6A13" w:rsidP="001C6A13">
      <w:pPr>
        <w:spacing w:line="480" w:lineRule="auto"/>
        <w:jc w:val="center"/>
        <w:rPr>
          <w:sz w:val="56"/>
        </w:rPr>
      </w:pPr>
    </w:p>
    <w:p w:rsidR="001C6A13" w:rsidRDefault="001C6A13" w:rsidP="001C6A13">
      <w:pPr>
        <w:spacing w:line="480" w:lineRule="auto"/>
        <w:jc w:val="center"/>
        <w:rPr>
          <w:sz w:val="56"/>
        </w:rPr>
      </w:pPr>
    </w:p>
    <w:p w:rsidR="001C6A13" w:rsidRPr="001C6A13" w:rsidRDefault="001C6A13" w:rsidP="001C6A13">
      <w:pPr>
        <w:spacing w:line="480" w:lineRule="auto"/>
        <w:jc w:val="center"/>
        <w:rPr>
          <w:sz w:val="44"/>
        </w:rPr>
      </w:pPr>
      <w:r w:rsidRPr="001C6A13">
        <w:rPr>
          <w:sz w:val="44"/>
        </w:rPr>
        <w:t>Signal Handling</w:t>
      </w:r>
    </w:p>
    <w:p w:rsidR="001C6A13" w:rsidRDefault="001C6A13" w:rsidP="001C6A13">
      <w:pPr>
        <w:spacing w:line="480" w:lineRule="auto"/>
        <w:jc w:val="center"/>
        <w:rPr>
          <w:sz w:val="44"/>
        </w:rPr>
      </w:pPr>
      <w:r w:rsidRPr="001C6A13">
        <w:rPr>
          <w:sz w:val="44"/>
        </w:rPr>
        <w:t>Event Registration and Notification</w:t>
      </w: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roofErr w:type="spellStart"/>
      <w:r>
        <w:rPr>
          <w:sz w:val="44"/>
        </w:rPr>
        <w:t>Shuheng</w:t>
      </w:r>
      <w:proofErr w:type="spellEnd"/>
      <w:r>
        <w:rPr>
          <w:sz w:val="44"/>
        </w:rPr>
        <w:t xml:space="preserve"> </w:t>
      </w:r>
      <w:proofErr w:type="spellStart"/>
      <w:r>
        <w:rPr>
          <w:sz w:val="44"/>
        </w:rPr>
        <w:t>Guo</w:t>
      </w:r>
      <w:proofErr w:type="spellEnd"/>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spacing w:line="480" w:lineRule="auto"/>
        <w:jc w:val="center"/>
        <w:rPr>
          <w:sz w:val="44"/>
        </w:rPr>
      </w:pPr>
    </w:p>
    <w:p w:rsidR="001C6A13" w:rsidRDefault="001C6A13" w:rsidP="001C6A13">
      <w:pPr>
        <w:pStyle w:val="1"/>
        <w:spacing w:line="480" w:lineRule="auto"/>
      </w:pPr>
      <w:r>
        <w:lastRenderedPageBreak/>
        <w:t>1. Introduction</w:t>
      </w:r>
    </w:p>
    <w:p w:rsidR="001C6A13" w:rsidRDefault="001C6A13" w:rsidP="00D801F4">
      <w:pPr>
        <w:spacing w:line="480" w:lineRule="auto"/>
        <w:ind w:firstLine="420"/>
      </w:pPr>
      <w:r w:rsidRPr="001C6A13">
        <w:t xml:space="preserve">Today operating systems such as Android have a mechanism for user programs (processes) to receive notifications from the operating system when various events occur. For example, in Android when the user "clicks" on the screen an event is generated and sent to the program by calling the </w:t>
      </w:r>
      <w:proofErr w:type="spellStart"/>
      <w:r w:rsidRPr="001C6A13">
        <w:t>onClick</w:t>
      </w:r>
      <w:proofErr w:type="spellEnd"/>
      <w:r w:rsidRPr="001C6A13">
        <w:t xml:space="preserve"> function.</w:t>
      </w:r>
    </w:p>
    <w:p w:rsidR="001C6A13" w:rsidRDefault="001C6A13" w:rsidP="00D801F4">
      <w:pPr>
        <w:spacing w:line="480" w:lineRule="auto"/>
        <w:ind w:firstLine="420"/>
      </w:pPr>
      <w:r>
        <w:t xml:space="preserve">In this lab, I am going to </w:t>
      </w:r>
      <w:r w:rsidRPr="001C6A13">
        <w:t xml:space="preserve">add a similar functionality to XINU by allowing a </w:t>
      </w:r>
      <w:proofErr w:type="spellStart"/>
      <w:r w:rsidRPr="001C6A13">
        <w:t>proces</w:t>
      </w:r>
      <w:proofErr w:type="spellEnd"/>
      <w:r w:rsidRPr="001C6A13">
        <w:t xml:space="preserve"> to register a function </w:t>
      </w:r>
      <w:proofErr w:type="gramStart"/>
      <w:r w:rsidRPr="001C6A13">
        <w:t>pointer which</w:t>
      </w:r>
      <w:proofErr w:type="gramEnd"/>
      <w:r w:rsidRPr="001C6A13">
        <w:t xml:space="preserve"> will be called when events are signaled. </w:t>
      </w:r>
      <w:proofErr w:type="gramStart"/>
      <w:r w:rsidRPr="001C6A13">
        <w:t>Events can be signaled by either a user pr</w:t>
      </w:r>
      <w:r>
        <w:t>ocess or the operating system it</w:t>
      </w:r>
      <w:r w:rsidRPr="001C6A13">
        <w:t>self</w:t>
      </w:r>
      <w:proofErr w:type="gramEnd"/>
      <w:r w:rsidRPr="001C6A13">
        <w:t>.</w:t>
      </w:r>
    </w:p>
    <w:p w:rsidR="001C6A13" w:rsidRDefault="001C6A13" w:rsidP="00D801F4">
      <w:pPr>
        <w:spacing w:line="480" w:lineRule="auto"/>
        <w:ind w:firstLine="420"/>
      </w:pPr>
      <w:r>
        <w:t xml:space="preserve">To realize this functionality, I implemented two new system call </w:t>
      </w:r>
      <w:proofErr w:type="spellStart"/>
      <w:r>
        <w:t>regevent</w:t>
      </w:r>
      <w:proofErr w:type="spellEnd"/>
      <w:r>
        <w:t xml:space="preserve"> and </w:t>
      </w:r>
      <w:proofErr w:type="spellStart"/>
      <w:r>
        <w:t>sendevent</w:t>
      </w:r>
      <w:proofErr w:type="spellEnd"/>
      <w:r>
        <w:t xml:space="preserve">. The format for </w:t>
      </w:r>
      <w:proofErr w:type="spellStart"/>
      <w:r>
        <w:t>regevent</w:t>
      </w:r>
      <w:proofErr w:type="spellEnd"/>
      <w:r>
        <w:t xml:space="preserve"> is as follows:</w:t>
      </w:r>
    </w:p>
    <w:p w:rsidR="001C6A13" w:rsidRDefault="001C6A13" w:rsidP="00D801F4">
      <w:pPr>
        <w:spacing w:line="480" w:lineRule="auto"/>
        <w:ind w:firstLine="420"/>
      </w:pPr>
      <w:proofErr w:type="spellStart"/>
      <w:proofErr w:type="gramStart"/>
      <w:r>
        <w:t>syscall</w:t>
      </w:r>
      <w:proofErr w:type="spellEnd"/>
      <w:proofErr w:type="gramEnd"/>
      <w:r>
        <w:t xml:space="preserve"> </w:t>
      </w:r>
      <w:proofErr w:type="spellStart"/>
      <w:r>
        <w:t>regevent</w:t>
      </w:r>
      <w:proofErr w:type="spellEnd"/>
      <w:r>
        <w:t>(void (*</w:t>
      </w:r>
      <w:proofErr w:type="spellStart"/>
      <w:r>
        <w:t>event_handler</w:t>
      </w:r>
      <w:proofErr w:type="spellEnd"/>
      <w:r>
        <w:t>)(uint32 event), uint32 event);</w:t>
      </w:r>
    </w:p>
    <w:p w:rsidR="001C6A13" w:rsidRDefault="001C6A13" w:rsidP="00D801F4">
      <w:pPr>
        <w:spacing w:line="480" w:lineRule="auto"/>
        <w:ind w:firstLine="420"/>
      </w:pPr>
      <w:r>
        <w:t>This system call registers the event handler (</w:t>
      </w:r>
      <w:proofErr w:type="spellStart"/>
      <w:r>
        <w:t>event_handler</w:t>
      </w:r>
      <w:proofErr w:type="spellEnd"/>
      <w:r>
        <w:t>) with the operating system for a given event. The event handler itself is a function with the following prototype:</w:t>
      </w:r>
    </w:p>
    <w:p w:rsidR="001C6A13" w:rsidRDefault="001C6A13" w:rsidP="00D801F4">
      <w:pPr>
        <w:spacing w:line="480" w:lineRule="auto"/>
        <w:ind w:firstLine="420"/>
      </w:pPr>
      <w:proofErr w:type="gramStart"/>
      <w:r>
        <w:t>void</w:t>
      </w:r>
      <w:proofErr w:type="gramEnd"/>
      <w:r>
        <w:t xml:space="preserve"> </w:t>
      </w:r>
      <w:proofErr w:type="spellStart"/>
      <w:r>
        <w:t>event_handler</w:t>
      </w:r>
      <w:proofErr w:type="spellEnd"/>
      <w:r>
        <w:t>(uint32 event);</w:t>
      </w:r>
    </w:p>
    <w:p w:rsidR="001C6A13" w:rsidRDefault="001C6A13" w:rsidP="00D801F4">
      <w:pPr>
        <w:spacing w:line="480" w:lineRule="auto"/>
        <w:ind w:firstLine="420"/>
      </w:pPr>
      <w:r>
        <w:t xml:space="preserve">This function takes a message as a </w:t>
      </w:r>
      <w:proofErr w:type="gramStart"/>
      <w:r>
        <w:t>parameter which will correspond</w:t>
      </w:r>
      <w:proofErr w:type="gramEnd"/>
      <w:r>
        <w:t xml:space="preserve"> to the event being handled. The format for the </w:t>
      </w:r>
      <w:proofErr w:type="spellStart"/>
      <w:r>
        <w:t>sendevent</w:t>
      </w:r>
      <w:proofErr w:type="spellEnd"/>
      <w:r>
        <w:t xml:space="preserve"> system call is as follows:</w:t>
      </w:r>
    </w:p>
    <w:p w:rsidR="001C6A13" w:rsidRDefault="001C6A13" w:rsidP="00D801F4">
      <w:pPr>
        <w:spacing w:line="480" w:lineRule="auto"/>
        <w:ind w:firstLine="420"/>
      </w:pPr>
      <w:proofErr w:type="spellStart"/>
      <w:proofErr w:type="gramStart"/>
      <w:r>
        <w:t>syscall</w:t>
      </w:r>
      <w:proofErr w:type="spellEnd"/>
      <w:proofErr w:type="gramEnd"/>
      <w:r>
        <w:t xml:space="preserve"> </w:t>
      </w:r>
      <w:proofErr w:type="spellStart"/>
      <w:r>
        <w:t>sendevent</w:t>
      </w:r>
      <w:proofErr w:type="spellEnd"/>
      <w:r>
        <w:t xml:space="preserve">(pid32 </w:t>
      </w:r>
      <w:proofErr w:type="spellStart"/>
      <w:r>
        <w:t>pid</w:t>
      </w:r>
      <w:proofErr w:type="spellEnd"/>
      <w:r>
        <w:t>, uint32 event);</w:t>
      </w:r>
    </w:p>
    <w:p w:rsidR="001C6A13" w:rsidRDefault="001C6A13" w:rsidP="001C6A13">
      <w:pPr>
        <w:spacing w:line="480" w:lineRule="auto"/>
        <w:ind w:firstLine="420"/>
      </w:pPr>
    </w:p>
    <w:p w:rsidR="001C6A13" w:rsidRDefault="001C6A13" w:rsidP="001C6A13">
      <w:pPr>
        <w:spacing w:line="480" w:lineRule="auto"/>
        <w:ind w:firstLine="420"/>
      </w:pPr>
    </w:p>
    <w:p w:rsidR="001C6A13" w:rsidRDefault="001C6A13" w:rsidP="001C6A13">
      <w:pPr>
        <w:pStyle w:val="1"/>
      </w:pPr>
      <w:r>
        <w:t>2. Implementation</w:t>
      </w:r>
    </w:p>
    <w:p w:rsidR="00CE1A5A" w:rsidRPr="00CE1A5A" w:rsidRDefault="00CE1A5A" w:rsidP="00CE1A5A">
      <w:pPr>
        <w:spacing w:line="480" w:lineRule="auto"/>
      </w:pPr>
      <w:r>
        <w:tab/>
        <w:t>The general idea in my mind is to add a new item in process table to play the role of event table. In this case, every process has an event table to store its event handler. In addition, event tables are initialized when the system boots every time. Every process’ event table is cleared when it is terminated so that the table can be reused when other processes are created.</w:t>
      </w:r>
      <w:r w:rsidR="00731610">
        <w:t xml:space="preserve"> The specific functions are discussed as follows.</w:t>
      </w:r>
      <w:r w:rsidR="00731610" w:rsidRPr="00731610">
        <w:t xml:space="preserve"> </w:t>
      </w:r>
    </w:p>
    <w:p w:rsidR="001C6A13" w:rsidRPr="001C6A13" w:rsidRDefault="00CE1A5A" w:rsidP="00CE1A5A">
      <w:pPr>
        <w:pStyle w:val="2"/>
      </w:pPr>
      <w:r>
        <w:t xml:space="preserve">2.1 </w:t>
      </w:r>
      <w:proofErr w:type="spellStart"/>
      <w:r>
        <w:t>regevent.c</w:t>
      </w:r>
      <w:proofErr w:type="spellEnd"/>
    </w:p>
    <w:p w:rsidR="001C6A13" w:rsidRDefault="00731610" w:rsidP="00731610">
      <w:pPr>
        <w:spacing w:line="480" w:lineRule="auto"/>
        <w:ind w:firstLine="420"/>
        <w:jc w:val="center"/>
      </w:pPr>
      <w:r>
        <w:rPr>
          <w:noProof/>
        </w:rPr>
        <w:drawing>
          <wp:anchor distT="0" distB="0" distL="114300" distR="114300" simplePos="0" relativeHeight="251658240" behindDoc="0" locked="0" layoutInCell="1" allowOverlap="1" wp14:anchorId="4297D27C" wp14:editId="5572A840">
            <wp:simplePos x="0" y="0"/>
            <wp:positionH relativeFrom="column">
              <wp:posOffset>0</wp:posOffset>
            </wp:positionH>
            <wp:positionV relativeFrom="paragraph">
              <wp:posOffset>146685</wp:posOffset>
            </wp:positionV>
            <wp:extent cx="5486400" cy="3756660"/>
            <wp:effectExtent l="0" t="0" r="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566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1. </w:t>
      </w:r>
      <w:proofErr w:type="spellStart"/>
      <w:proofErr w:type="gramStart"/>
      <w:r>
        <w:t>regevent.c</w:t>
      </w:r>
      <w:proofErr w:type="spellEnd"/>
      <w:proofErr w:type="gramEnd"/>
    </w:p>
    <w:p w:rsidR="00731610" w:rsidRDefault="00731610" w:rsidP="00731610">
      <w:pPr>
        <w:spacing w:line="480" w:lineRule="auto"/>
      </w:pPr>
      <w:r>
        <w:tab/>
        <w:t xml:space="preserve">Function </w:t>
      </w:r>
      <w:proofErr w:type="spellStart"/>
      <w:r>
        <w:t>regevent</w:t>
      </w:r>
      <w:proofErr w:type="spellEnd"/>
      <w:r>
        <w:t xml:space="preserve"> is to register a given event handler to current process’ event table. So when the event is sent, the event process can find its handler from proper place.</w:t>
      </w:r>
    </w:p>
    <w:p w:rsidR="00731610" w:rsidRDefault="00731610" w:rsidP="00731610">
      <w:pPr>
        <w:widowControl/>
        <w:jc w:val="left"/>
      </w:pPr>
      <w:r>
        <w:br w:type="page"/>
      </w:r>
    </w:p>
    <w:p w:rsidR="00731610" w:rsidRDefault="00731610" w:rsidP="00731610">
      <w:pPr>
        <w:pStyle w:val="2"/>
      </w:pPr>
      <w:r>
        <w:t xml:space="preserve">2.2 </w:t>
      </w:r>
      <w:proofErr w:type="spellStart"/>
      <w:r>
        <w:t>sendevent</w:t>
      </w:r>
      <w:proofErr w:type="spellEnd"/>
    </w:p>
    <w:p w:rsidR="00731610" w:rsidRDefault="00731610" w:rsidP="00731610">
      <w:pPr>
        <w:jc w:val="center"/>
      </w:pPr>
      <w:r>
        <w:rPr>
          <w:noProof/>
        </w:rPr>
        <w:drawing>
          <wp:anchor distT="0" distB="0" distL="114300" distR="114300" simplePos="0" relativeHeight="251659264" behindDoc="0" locked="0" layoutInCell="1" allowOverlap="1" wp14:anchorId="224DC896" wp14:editId="1D14EA93">
            <wp:simplePos x="0" y="0"/>
            <wp:positionH relativeFrom="column">
              <wp:posOffset>571500</wp:posOffset>
            </wp:positionH>
            <wp:positionV relativeFrom="paragraph">
              <wp:posOffset>73660</wp:posOffset>
            </wp:positionV>
            <wp:extent cx="4798060" cy="6984365"/>
            <wp:effectExtent l="0" t="0" r="254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8060" cy="69843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2. </w:t>
      </w:r>
      <w:proofErr w:type="spellStart"/>
      <w:proofErr w:type="gramStart"/>
      <w:r>
        <w:t>sendevent</w:t>
      </w:r>
      <w:proofErr w:type="spellEnd"/>
      <w:proofErr w:type="gramEnd"/>
    </w:p>
    <w:p w:rsidR="00731610" w:rsidRDefault="00731610" w:rsidP="00731610">
      <w:pPr>
        <w:jc w:val="center"/>
      </w:pPr>
    </w:p>
    <w:p w:rsidR="00731610" w:rsidRDefault="00731610" w:rsidP="00731610">
      <w:pPr>
        <w:jc w:val="center"/>
      </w:pPr>
    </w:p>
    <w:p w:rsidR="0063501E" w:rsidRDefault="0063501E" w:rsidP="00D801F4">
      <w:pPr>
        <w:widowControl/>
        <w:autoSpaceDE w:val="0"/>
        <w:autoSpaceDN w:val="0"/>
        <w:adjustRightInd w:val="0"/>
        <w:spacing w:after="240" w:line="480" w:lineRule="auto"/>
        <w:ind w:firstLine="420"/>
        <w:rPr>
          <w:rFonts w:ascii="Times" w:eastAsiaTheme="minorEastAsia" w:hAnsi="Times" w:cs="Times"/>
          <w:kern w:val="0"/>
        </w:rPr>
      </w:pPr>
      <w:r>
        <w:rPr>
          <w:rFonts w:ascii="Times" w:eastAsiaTheme="minorEastAsia" w:hAnsi="Times" w:cs="Times"/>
          <w:kern w:val="0"/>
        </w:rPr>
        <w:t xml:space="preserve">Function </w:t>
      </w:r>
      <w:proofErr w:type="spellStart"/>
      <w:r>
        <w:rPr>
          <w:rFonts w:ascii="Times" w:eastAsiaTheme="minorEastAsia" w:hAnsi="Times" w:cs="Times"/>
          <w:kern w:val="0"/>
        </w:rPr>
        <w:t>sendevent</w:t>
      </w:r>
      <w:proofErr w:type="spellEnd"/>
      <w:r>
        <w:rPr>
          <w:rFonts w:ascii="Times" w:eastAsiaTheme="minorEastAsia" w:hAnsi="Times" w:cs="Times"/>
          <w:kern w:val="0"/>
        </w:rPr>
        <w:t xml:space="preserve"> is to send an event to the particular process. If the target process identifier is not valid or does not have an event handler registered, the </w:t>
      </w:r>
      <w:proofErr w:type="spellStart"/>
      <w:r>
        <w:rPr>
          <w:rFonts w:ascii="Times" w:eastAsiaTheme="minorEastAsia" w:hAnsi="Times" w:cs="Times"/>
          <w:kern w:val="0"/>
        </w:rPr>
        <w:t>sendevevent</w:t>
      </w:r>
      <w:proofErr w:type="spellEnd"/>
      <w:r>
        <w:rPr>
          <w:rFonts w:ascii="Times" w:eastAsiaTheme="minorEastAsia" w:hAnsi="Times" w:cs="Times"/>
          <w:kern w:val="0"/>
        </w:rPr>
        <w:t xml:space="preserve"> system call should return SYSERR. If the sender tries to send an operating system reserved event or some other invalid event, SYSERR should also be returned.</w:t>
      </w:r>
    </w:p>
    <w:p w:rsidR="00731610" w:rsidRDefault="0063501E" w:rsidP="0063501E">
      <w:pPr>
        <w:pStyle w:val="2"/>
      </w:pPr>
      <w:r>
        <w:t xml:space="preserve">2.3 </w:t>
      </w:r>
      <w:proofErr w:type="spellStart"/>
      <w:r>
        <w:t>eventprocess</w:t>
      </w:r>
      <w:proofErr w:type="spellEnd"/>
    </w:p>
    <w:p w:rsidR="0063501E" w:rsidRDefault="0063501E" w:rsidP="00D801F4">
      <w:pPr>
        <w:spacing w:line="480" w:lineRule="auto"/>
        <w:jc w:val="center"/>
      </w:pPr>
      <w:r>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47625</wp:posOffset>
            </wp:positionV>
            <wp:extent cx="5486400" cy="3269615"/>
            <wp:effectExtent l="0" t="0" r="0"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696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3. </w:t>
      </w:r>
      <w:proofErr w:type="spellStart"/>
      <w:proofErr w:type="gramStart"/>
      <w:r>
        <w:t>eventprocess</w:t>
      </w:r>
      <w:proofErr w:type="spellEnd"/>
      <w:proofErr w:type="gramEnd"/>
    </w:p>
    <w:p w:rsidR="0063501E" w:rsidRDefault="0063501E" w:rsidP="00D801F4">
      <w:pPr>
        <w:spacing w:line="480" w:lineRule="auto"/>
        <w:rPr>
          <w:rFonts w:hint="eastAsia"/>
        </w:rPr>
      </w:pPr>
      <w:r>
        <w:tab/>
        <w:t xml:space="preserve">Function </w:t>
      </w:r>
      <w:proofErr w:type="spellStart"/>
      <w:r>
        <w:t>eventprocess</w:t>
      </w:r>
      <w:proofErr w:type="spellEnd"/>
      <w:r>
        <w:t xml:space="preserve"> is to receive the message from sender and call event handler from the given process’ event table.</w:t>
      </w:r>
    </w:p>
    <w:p w:rsidR="0063501E" w:rsidRDefault="0063501E" w:rsidP="0063501E">
      <w:pPr>
        <w:rPr>
          <w:rFonts w:hint="eastAsia"/>
        </w:rPr>
      </w:pPr>
    </w:p>
    <w:p w:rsidR="00D801F4" w:rsidRDefault="00D801F4" w:rsidP="0063501E">
      <w:pPr>
        <w:rPr>
          <w:rFonts w:hint="eastAsia"/>
        </w:rPr>
      </w:pPr>
    </w:p>
    <w:p w:rsidR="0063501E" w:rsidRDefault="00D801F4" w:rsidP="0063501E">
      <w:pPr>
        <w:pStyle w:val="1"/>
      </w:pPr>
      <w:r>
        <w:rPr>
          <w:rFonts w:hint="eastAsia"/>
          <w:noProof/>
        </w:rPr>
        <w:drawing>
          <wp:anchor distT="0" distB="0" distL="114300" distR="114300" simplePos="0" relativeHeight="251661312" behindDoc="0" locked="0" layoutInCell="1" allowOverlap="1" wp14:anchorId="19FF4959" wp14:editId="71ADAA27">
            <wp:simplePos x="0" y="0"/>
            <wp:positionH relativeFrom="column">
              <wp:posOffset>914400</wp:posOffset>
            </wp:positionH>
            <wp:positionV relativeFrom="paragraph">
              <wp:posOffset>1016000</wp:posOffset>
            </wp:positionV>
            <wp:extent cx="3657600" cy="32512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1019-1.jpg"/>
                    <pic:cNvPicPr/>
                  </pic:nvPicPr>
                  <pic:blipFill>
                    <a:blip r:embed="rId9">
                      <a:extLst>
                        <a:ext uri="{28A0092B-C50C-407E-A947-70E740481C1C}">
                          <a14:useLocalDpi xmlns:a14="http://schemas.microsoft.com/office/drawing/2010/main" val="0"/>
                        </a:ext>
                      </a:extLst>
                    </a:blip>
                    <a:stretch>
                      <a:fillRect/>
                    </a:stretch>
                  </pic:blipFill>
                  <pic:spPr>
                    <a:xfrm>
                      <a:off x="0" y="0"/>
                      <a:ext cx="3657600" cy="3251200"/>
                    </a:xfrm>
                    <a:prstGeom prst="rect">
                      <a:avLst/>
                    </a:prstGeom>
                  </pic:spPr>
                </pic:pic>
              </a:graphicData>
            </a:graphic>
            <wp14:sizeRelH relativeFrom="page">
              <wp14:pctWidth>0</wp14:pctWidth>
            </wp14:sizeRelH>
            <wp14:sizeRelV relativeFrom="page">
              <wp14:pctHeight>0</wp14:pctHeight>
            </wp14:sizeRelV>
          </wp:anchor>
        </w:drawing>
      </w:r>
      <w:r w:rsidR="0063501E">
        <w:rPr>
          <w:rFonts w:hint="eastAsia"/>
        </w:rPr>
        <w:t>3. Result</w:t>
      </w:r>
      <w:r w:rsidR="0063501E">
        <w:t xml:space="preserve"> and Analysis</w:t>
      </w:r>
    </w:p>
    <w:p w:rsidR="00D801F4" w:rsidRDefault="00D801F4" w:rsidP="00D801F4">
      <w:pPr>
        <w:rPr>
          <w:rFonts w:hint="eastAsia"/>
        </w:rPr>
      </w:pPr>
      <w:r>
        <w:tab/>
        <w:t>After carefully designing and running test case, I got the result as follows:</w:t>
      </w:r>
    </w:p>
    <w:p w:rsidR="00D801F4" w:rsidRDefault="00D801F4" w:rsidP="00D801F4"/>
    <w:p w:rsidR="00D801F4" w:rsidRDefault="00D801F4" w:rsidP="00D801F4">
      <w:pPr>
        <w:spacing w:line="480" w:lineRule="auto"/>
        <w:jc w:val="center"/>
        <w:rPr>
          <w:rFonts w:hint="eastAsia"/>
        </w:rPr>
      </w:pPr>
      <w:r>
        <w:rPr>
          <w:rFonts w:hint="eastAsia"/>
        </w:rPr>
        <w:t>Figure 4. Result</w:t>
      </w:r>
    </w:p>
    <w:p w:rsidR="00D801F4" w:rsidRDefault="00D801F4" w:rsidP="00D801F4">
      <w:pPr>
        <w:spacing w:line="480" w:lineRule="auto"/>
      </w:pPr>
      <w:r>
        <w:rPr>
          <w:rFonts w:hint="eastAsia"/>
        </w:rPr>
        <w:tab/>
        <w:t>We</w:t>
      </w:r>
      <w:r>
        <w:t xml:space="preserve"> can see from the result that the tests of other </w:t>
      </w:r>
      <w:proofErr w:type="gramStart"/>
      <w:r>
        <w:t>self send</w:t>
      </w:r>
      <w:proofErr w:type="gramEnd"/>
      <w:r>
        <w:t xml:space="preserve"> </w:t>
      </w:r>
      <w:proofErr w:type="spellStart"/>
      <w:r>
        <w:t>testcase</w:t>
      </w:r>
      <w:proofErr w:type="spellEnd"/>
      <w:r>
        <w:t xml:space="preserve"> or OS system send </w:t>
      </w:r>
      <w:proofErr w:type="spellStart"/>
      <w:r>
        <w:t>testcase</w:t>
      </w:r>
      <w:proofErr w:type="spellEnd"/>
      <w:r>
        <w:t xml:space="preserve"> run successfully. That means the event is sent and event handler was invoked to run after its corresponding event was received. Basically, the functions I write should be correct.</w:t>
      </w:r>
    </w:p>
    <w:p w:rsidR="00D801F4" w:rsidRDefault="00D801F4" w:rsidP="00D801F4">
      <w:pPr>
        <w:pStyle w:val="1"/>
      </w:pPr>
      <w:r>
        <w:t>4. Discussion</w:t>
      </w:r>
    </w:p>
    <w:p w:rsidR="00FE0C8A" w:rsidRDefault="00D801F4" w:rsidP="003F3C73">
      <w:pPr>
        <w:widowControl/>
        <w:autoSpaceDE w:val="0"/>
        <w:autoSpaceDN w:val="0"/>
        <w:adjustRightInd w:val="0"/>
        <w:spacing w:after="240" w:line="480" w:lineRule="auto"/>
        <w:jc w:val="left"/>
        <w:rPr>
          <w:rFonts w:ascii="Times" w:eastAsiaTheme="minorEastAsia" w:hAnsi="Times" w:cs="Times"/>
          <w:kern w:val="0"/>
        </w:rPr>
      </w:pPr>
      <w:proofErr w:type="gramStart"/>
      <w:r>
        <w:t>Q :</w:t>
      </w:r>
      <w:proofErr w:type="gramEnd"/>
      <w:r w:rsidR="00FE0C8A">
        <w:t xml:space="preserve"> </w:t>
      </w:r>
      <w:r w:rsidR="00FE0C8A">
        <w:rPr>
          <w:rFonts w:ascii="Times" w:eastAsiaTheme="minorEastAsia" w:hAnsi="Times" w:cs="Times"/>
          <w:kern w:val="0"/>
        </w:rPr>
        <w:t>Describe your test cases. How to they ensure that your code correctly meets the requirements?</w:t>
      </w:r>
    </w:p>
    <w:p w:rsidR="00D801F4" w:rsidRDefault="00FE0C8A" w:rsidP="003F3C73">
      <w:pPr>
        <w:spacing w:line="480" w:lineRule="auto"/>
      </w:pPr>
      <w:r>
        <w:t>A:</w:t>
      </w:r>
      <w:r w:rsidR="003F3C73">
        <w:t xml:space="preserve"> I designed different test cases to test </w:t>
      </w:r>
      <w:proofErr w:type="gramStart"/>
      <w:r w:rsidR="003F3C73">
        <w:t>self send</w:t>
      </w:r>
      <w:proofErr w:type="gramEnd"/>
      <w:r w:rsidR="003F3C73">
        <w:t xml:space="preserve"> and OS send respectively. Also, I tested the case in which a process registers for an event then starts another process to send it the event. Please go to the previous chapter for details in the results.</w:t>
      </w:r>
    </w:p>
    <w:p w:rsidR="003F3C73" w:rsidRDefault="003F3C73" w:rsidP="003F3C73">
      <w:pPr>
        <w:spacing w:line="480" w:lineRule="auto"/>
      </w:pPr>
    </w:p>
    <w:p w:rsidR="00FE0C8A" w:rsidRDefault="00FE0C8A" w:rsidP="003F3C73">
      <w:pPr>
        <w:widowControl/>
        <w:autoSpaceDE w:val="0"/>
        <w:autoSpaceDN w:val="0"/>
        <w:adjustRightInd w:val="0"/>
        <w:spacing w:after="240" w:line="480" w:lineRule="auto"/>
        <w:jc w:val="left"/>
        <w:rPr>
          <w:rFonts w:ascii="Times" w:eastAsiaTheme="minorEastAsia" w:hAnsi="Times" w:cs="Times"/>
          <w:kern w:val="0"/>
        </w:rPr>
      </w:pPr>
      <w:r>
        <w:t xml:space="preserve">Q: </w:t>
      </w:r>
      <w:r>
        <w:rPr>
          <w:rFonts w:ascii="Times" w:eastAsiaTheme="minorEastAsia" w:hAnsi="Times" w:cs="Times"/>
          <w:kern w:val="0"/>
        </w:rPr>
        <w:t xml:space="preserve">Consider an additional requirement (you do not have to implement it) where the event handler must be run in the context of the process that registered it. How would the code have to </w:t>
      </w:r>
      <w:proofErr w:type="gramStart"/>
      <w:r>
        <w:rPr>
          <w:rFonts w:ascii="Times" w:eastAsiaTheme="minorEastAsia" w:hAnsi="Times" w:cs="Times"/>
          <w:kern w:val="0"/>
        </w:rPr>
        <w:t>modified</w:t>
      </w:r>
      <w:proofErr w:type="gramEnd"/>
      <w:r>
        <w:rPr>
          <w:rFonts w:ascii="Times" w:eastAsiaTheme="minorEastAsia" w:hAnsi="Times" w:cs="Times"/>
          <w:kern w:val="0"/>
        </w:rPr>
        <w:t xml:space="preserve"> to handle that case? What process context is executing when </w:t>
      </w:r>
      <w:proofErr w:type="spellStart"/>
      <w:r>
        <w:rPr>
          <w:rFonts w:ascii="Times" w:eastAsiaTheme="minorEastAsia" w:hAnsi="Times" w:cs="Times"/>
          <w:kern w:val="0"/>
        </w:rPr>
        <w:t>sendevent</w:t>
      </w:r>
      <w:proofErr w:type="spellEnd"/>
      <w:r>
        <w:rPr>
          <w:rFonts w:ascii="Times" w:eastAsiaTheme="minorEastAsia" w:hAnsi="Times" w:cs="Times"/>
          <w:kern w:val="0"/>
        </w:rPr>
        <w:t xml:space="preserve"> is called?</w:t>
      </w:r>
    </w:p>
    <w:p w:rsidR="00FE0C8A" w:rsidRDefault="00FE0C8A" w:rsidP="003F3C73">
      <w:pPr>
        <w:spacing w:line="480" w:lineRule="auto"/>
        <w:rPr>
          <w:rFonts w:ascii="Times" w:eastAsiaTheme="minorEastAsia" w:hAnsi="Times" w:cs="Times"/>
          <w:kern w:val="0"/>
        </w:rPr>
      </w:pPr>
      <w:r>
        <w:t xml:space="preserve">A: Considered the requirement </w:t>
      </w:r>
      <w:r>
        <w:rPr>
          <w:rFonts w:ascii="Times" w:eastAsiaTheme="minorEastAsia" w:hAnsi="Times" w:cs="Times"/>
          <w:kern w:val="0"/>
        </w:rPr>
        <w:t xml:space="preserve">where the event handler must be run in the context of the process that registered it. To implement this, I will modify the </w:t>
      </w:r>
      <w:proofErr w:type="spellStart"/>
      <w:r>
        <w:rPr>
          <w:rFonts w:ascii="Times" w:eastAsiaTheme="minorEastAsia" w:hAnsi="Times" w:cs="Times"/>
          <w:kern w:val="0"/>
        </w:rPr>
        <w:t>eventprocess</w:t>
      </w:r>
      <w:proofErr w:type="spellEnd"/>
      <w:r>
        <w:rPr>
          <w:rFonts w:ascii="Times" w:eastAsiaTheme="minorEastAsia" w:hAnsi="Times" w:cs="Times"/>
          <w:kern w:val="0"/>
        </w:rPr>
        <w:t xml:space="preserve"> to send the event handler as a message to the process who registered this event. So the process </w:t>
      </w:r>
      <w:proofErr w:type="gramStart"/>
      <w:r>
        <w:rPr>
          <w:rFonts w:ascii="Times" w:eastAsiaTheme="minorEastAsia" w:hAnsi="Times" w:cs="Times"/>
          <w:kern w:val="0"/>
        </w:rPr>
        <w:t>who</w:t>
      </w:r>
      <w:proofErr w:type="gramEnd"/>
      <w:r>
        <w:rPr>
          <w:rFonts w:ascii="Times" w:eastAsiaTheme="minorEastAsia" w:hAnsi="Times" w:cs="Times"/>
          <w:kern w:val="0"/>
        </w:rPr>
        <w:t xml:space="preserve"> registered the event will go to receive message after the registration. In this case any other process can send the event except the process in receiving state after registering that event.</w:t>
      </w:r>
    </w:p>
    <w:p w:rsidR="003F3C73" w:rsidRDefault="003F3C73" w:rsidP="003F3C73">
      <w:pPr>
        <w:spacing w:line="480" w:lineRule="auto"/>
        <w:rPr>
          <w:rFonts w:ascii="Times" w:eastAsiaTheme="minorEastAsia" w:hAnsi="Times" w:cs="Times"/>
          <w:kern w:val="0"/>
        </w:rPr>
      </w:pPr>
      <w:r>
        <w:rPr>
          <w:rFonts w:ascii="Times" w:eastAsiaTheme="minorEastAsia" w:hAnsi="Times" w:cs="Times"/>
          <w:kern w:val="0"/>
        </w:rPr>
        <w:t xml:space="preserve">Q: </w:t>
      </w:r>
      <w:r w:rsidRPr="003F3C73">
        <w:rPr>
          <w:rFonts w:ascii="Times" w:eastAsiaTheme="minorEastAsia" w:hAnsi="Times" w:cs="Times"/>
          <w:kern w:val="0"/>
        </w:rPr>
        <w:t>This lab only uses a couple operating system generated events. Come up with four (4) additional operating system events that you think would make sense to add (you do not need to implement these, just name them). Explain each and why you think they would be useful.</w:t>
      </w:r>
    </w:p>
    <w:p w:rsidR="003F3C73" w:rsidRDefault="003F3C73" w:rsidP="003F3C73">
      <w:pPr>
        <w:spacing w:line="480" w:lineRule="auto"/>
        <w:rPr>
          <w:rFonts w:ascii="Times" w:eastAsiaTheme="minorEastAsia" w:hAnsi="Times" w:cs="Times"/>
          <w:kern w:val="0"/>
        </w:rPr>
      </w:pPr>
      <w:r>
        <w:rPr>
          <w:rFonts w:ascii="Times" w:eastAsiaTheme="minorEastAsia" w:hAnsi="Times" w:cs="Times"/>
          <w:kern w:val="0"/>
        </w:rPr>
        <w:t xml:space="preserve">A: </w:t>
      </w:r>
    </w:p>
    <w:p w:rsidR="005E5961" w:rsidRDefault="005E5961" w:rsidP="005E5961">
      <w:pPr>
        <w:spacing w:line="480" w:lineRule="auto"/>
      </w:pPr>
      <w:r>
        <w:t>PROCESS_END_EVENT - Sent when the process ends either by a kill call or though</w:t>
      </w:r>
      <w:r>
        <w:t xml:space="preserve"> </w:t>
      </w:r>
      <w:r>
        <w:t>completion of normal execution</w:t>
      </w:r>
    </w:p>
    <w:p w:rsidR="005E5961" w:rsidRDefault="005E5961" w:rsidP="005E5961">
      <w:pPr>
        <w:spacing w:line="480" w:lineRule="auto"/>
      </w:pPr>
      <w:r>
        <w:t>PROCESS_WAITSEM_EVENT - Sent when a process waits on a semaphore, but is required to go onto the semaphore wait</w:t>
      </w:r>
      <w:r>
        <w:t xml:space="preserve"> </w:t>
      </w:r>
      <w:r>
        <w:t>queue.</w:t>
      </w:r>
    </w:p>
    <w:p w:rsidR="005E5961" w:rsidRDefault="005E5961" w:rsidP="005E5961">
      <w:pPr>
        <w:spacing w:line="480" w:lineRule="auto"/>
      </w:pPr>
      <w:r>
        <w:t>PROCESS_CREATE_EVENT – Sent when a process creates another process.</w:t>
      </w:r>
    </w:p>
    <w:p w:rsidR="005E5961" w:rsidRDefault="005E5961" w:rsidP="005E5961">
      <w:pPr>
        <w:spacing w:line="480" w:lineRule="auto"/>
      </w:pPr>
      <w:r>
        <w:t xml:space="preserve">PROCESS_SIGNAL_EVENT – Sent when a process is signaled and </w:t>
      </w:r>
      <w:proofErr w:type="spellStart"/>
      <w:r>
        <w:t>dequeued</w:t>
      </w:r>
      <w:proofErr w:type="spellEnd"/>
      <w:r>
        <w:t xml:space="preserve"> from a semaphore and go onto the ready list.</w:t>
      </w:r>
    </w:p>
    <w:p w:rsidR="005E5961" w:rsidRPr="00D801F4" w:rsidRDefault="005E5961" w:rsidP="005E5961">
      <w:pPr>
        <w:spacing w:line="480" w:lineRule="auto"/>
      </w:pPr>
      <w:r>
        <w:t>PROCESS_SUSPEND_EVENT – Sent when a process is suspended.</w:t>
      </w:r>
      <w:bookmarkStart w:id="0" w:name="_GoBack"/>
      <w:bookmarkEnd w:id="0"/>
    </w:p>
    <w:sectPr w:rsidR="005E5961" w:rsidRPr="00D801F4" w:rsidSect="009A5F1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13"/>
    <w:rsid w:val="001C6A13"/>
    <w:rsid w:val="003F3C73"/>
    <w:rsid w:val="005E5961"/>
    <w:rsid w:val="0063501E"/>
    <w:rsid w:val="00731610"/>
    <w:rsid w:val="009A5F18"/>
    <w:rsid w:val="00CE1A5A"/>
    <w:rsid w:val="00D57F8F"/>
    <w:rsid w:val="00D801F4"/>
    <w:rsid w:val="00FE0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678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8F"/>
    <w:pPr>
      <w:widowControl w:val="0"/>
      <w:jc w:val="both"/>
    </w:pPr>
    <w:rPr>
      <w:rFonts w:eastAsia="Times New Roman"/>
    </w:rPr>
  </w:style>
  <w:style w:type="paragraph" w:styleId="1">
    <w:name w:val="heading 1"/>
    <w:basedOn w:val="a"/>
    <w:next w:val="a"/>
    <w:link w:val="10"/>
    <w:uiPriority w:val="9"/>
    <w:qFormat/>
    <w:rsid w:val="001C6A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A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C6A13"/>
    <w:rPr>
      <w:rFonts w:eastAsia="Times New Roman"/>
      <w:b/>
      <w:bCs/>
      <w:kern w:val="44"/>
      <w:sz w:val="44"/>
      <w:szCs w:val="44"/>
    </w:rPr>
  </w:style>
  <w:style w:type="character" w:customStyle="1" w:styleId="20">
    <w:name w:val="标题 2字符"/>
    <w:basedOn w:val="a0"/>
    <w:link w:val="2"/>
    <w:uiPriority w:val="9"/>
    <w:rsid w:val="00CE1A5A"/>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731610"/>
    <w:rPr>
      <w:rFonts w:ascii="Lucida Grande" w:hAnsi="Lucida Grande" w:cs="Lucida Grande"/>
      <w:sz w:val="18"/>
      <w:szCs w:val="18"/>
    </w:rPr>
  </w:style>
  <w:style w:type="character" w:customStyle="1" w:styleId="a4">
    <w:name w:val="批注框文本字符"/>
    <w:basedOn w:val="a0"/>
    <w:link w:val="a3"/>
    <w:uiPriority w:val="99"/>
    <w:semiHidden/>
    <w:rsid w:val="00731610"/>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8F"/>
    <w:pPr>
      <w:widowControl w:val="0"/>
      <w:jc w:val="both"/>
    </w:pPr>
    <w:rPr>
      <w:rFonts w:eastAsia="Times New Roman"/>
    </w:rPr>
  </w:style>
  <w:style w:type="paragraph" w:styleId="1">
    <w:name w:val="heading 1"/>
    <w:basedOn w:val="a"/>
    <w:next w:val="a"/>
    <w:link w:val="10"/>
    <w:uiPriority w:val="9"/>
    <w:qFormat/>
    <w:rsid w:val="001C6A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A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C6A13"/>
    <w:rPr>
      <w:rFonts w:eastAsia="Times New Roman"/>
      <w:b/>
      <w:bCs/>
      <w:kern w:val="44"/>
      <w:sz w:val="44"/>
      <w:szCs w:val="44"/>
    </w:rPr>
  </w:style>
  <w:style w:type="character" w:customStyle="1" w:styleId="20">
    <w:name w:val="标题 2字符"/>
    <w:basedOn w:val="a0"/>
    <w:link w:val="2"/>
    <w:uiPriority w:val="9"/>
    <w:rsid w:val="00CE1A5A"/>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731610"/>
    <w:rPr>
      <w:rFonts w:ascii="Lucida Grande" w:hAnsi="Lucida Grande" w:cs="Lucida Grande"/>
      <w:sz w:val="18"/>
      <w:szCs w:val="18"/>
    </w:rPr>
  </w:style>
  <w:style w:type="character" w:customStyle="1" w:styleId="a4">
    <w:name w:val="批注框文本字符"/>
    <w:basedOn w:val="a0"/>
    <w:link w:val="a3"/>
    <w:uiPriority w:val="99"/>
    <w:semiHidden/>
    <w:rsid w:val="0073161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41101">
      <w:bodyDiv w:val="1"/>
      <w:marLeft w:val="0"/>
      <w:marRight w:val="0"/>
      <w:marTop w:val="0"/>
      <w:marBottom w:val="0"/>
      <w:divBdr>
        <w:top w:val="none" w:sz="0" w:space="0" w:color="auto"/>
        <w:left w:val="none" w:sz="0" w:space="0" w:color="auto"/>
        <w:bottom w:val="none" w:sz="0" w:space="0" w:color="auto"/>
        <w:right w:val="none" w:sz="0" w:space="0" w:color="auto"/>
      </w:divBdr>
    </w:div>
    <w:div w:id="1685550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E020-C820-9748-9648-47DBD8750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700</Words>
  <Characters>3990</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小树王国 恒行天下</dc:creator>
  <cp:keywords/>
  <dc:description/>
  <cp:lastModifiedBy>小树王国 恒行天下</cp:lastModifiedBy>
  <cp:revision>1</cp:revision>
  <dcterms:created xsi:type="dcterms:W3CDTF">2014-10-20T01:40:00Z</dcterms:created>
  <dcterms:modified xsi:type="dcterms:W3CDTF">2014-10-20T03:15:00Z</dcterms:modified>
</cp:coreProperties>
</file>