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C988" w14:textId="77777777" w:rsidR="007F256A" w:rsidRDefault="007F256A" w:rsidP="007F2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70334C88" w14:textId="77777777" w:rsidR="007F256A" w:rsidRDefault="007F256A" w:rsidP="007F2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B0BED59" w14:textId="77777777" w:rsidR="007F256A" w:rsidRDefault="007F256A" w:rsidP="007F2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39D578F" w14:textId="77777777" w:rsidR="007F256A" w:rsidRDefault="007F256A" w:rsidP="007F25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634D5E7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EC74D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60309A48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B96AB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00825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54E1C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423367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4EBAEF34" w14:textId="4665C9D5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7477703C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25199F8A" w14:textId="325D9C51" w:rsidR="007F256A" w:rsidRDefault="007F256A" w:rsidP="007F256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Методы сортировки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30A40C8" w14:textId="77777777" w:rsidR="007F256A" w:rsidRDefault="007F256A" w:rsidP="007F256A"/>
    <w:p w14:paraId="1B6415B8" w14:textId="77777777" w:rsidR="007F256A" w:rsidRDefault="007F256A" w:rsidP="007F256A"/>
    <w:p w14:paraId="69A1FE3F" w14:textId="77777777" w:rsidR="007F256A" w:rsidRDefault="007F256A" w:rsidP="007F256A"/>
    <w:p w14:paraId="06A39EE4" w14:textId="77777777" w:rsidR="007F256A" w:rsidRDefault="007F256A" w:rsidP="007F256A"/>
    <w:p w14:paraId="4E1348CD" w14:textId="77777777" w:rsidR="007F256A" w:rsidRDefault="007F256A" w:rsidP="007F256A"/>
    <w:p w14:paraId="54DCAE3F" w14:textId="77777777" w:rsidR="007F256A" w:rsidRDefault="007F256A" w:rsidP="007F256A"/>
    <w:p w14:paraId="3115958F" w14:textId="77777777" w:rsidR="007F256A" w:rsidRDefault="007F256A" w:rsidP="007F25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174D4B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2CFCEE85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7E572799" w14:textId="77777777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70971D21" w14:textId="4166DF7F" w:rsidR="007F256A" w:rsidRDefault="007F256A" w:rsidP="007F256A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Кутейников Иван Александрович</w:t>
      </w:r>
    </w:p>
    <w:p w14:paraId="70456143" w14:textId="77777777" w:rsidR="007F256A" w:rsidRDefault="007F256A" w:rsidP="007F256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B1454C" w14:textId="2298DCF6" w:rsidR="007F256A" w:rsidRDefault="007F256A" w:rsidP="007F256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618A54" w14:textId="77777777" w:rsidR="007F256A" w:rsidRDefault="007F256A" w:rsidP="007F256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BC3520" w14:textId="0204A4DE" w:rsidR="007F256A" w:rsidRDefault="007F256A" w:rsidP="007F25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07357ECA" w14:textId="5C047E4A" w:rsidR="007F256A" w:rsidRDefault="007F256A" w:rsidP="007F25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 заданный метод сортировки числовой матрицы в соответствии с индивидуальным заданием.</w:t>
      </w:r>
    </w:p>
    <w:p w14:paraId="336DC3D6" w14:textId="0638C04A" w:rsidR="007F256A" w:rsidRDefault="007F256A" w:rsidP="007F256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4A3594C6" w14:textId="3D2BC941" w:rsidR="007F256A" w:rsidRDefault="007F256A" w:rsidP="007F256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Код программы</w:t>
      </w:r>
    </w:p>
    <w:p w14:paraId="68D82149" w14:textId="77777777" w:rsidR="007F256A" w:rsidRPr="007F256A" w:rsidRDefault="007F256A" w:rsidP="007F25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int 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rows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строчки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int 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cols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столбцы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F25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main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array =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rows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cols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rows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 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()*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()-time))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time1 =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standartSort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()-time1))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time1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time2 =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quickSort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()-time2))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time2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printMatr</w:t>
      </w:r>
      <w:proofErr w:type="spellEnd"/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(array);</w:t>
      </w:r>
      <w:r w:rsidRPr="007F256A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F25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standartSort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[][] array){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rows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F25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printMatr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[][] array){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rows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j=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(j==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cols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][j]+</w:t>
      </w:r>
      <w:r w:rsidRPr="007F25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7F256A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F25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quickSort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[][] array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low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high)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array.</w:t>
      </w:r>
      <w:r w:rsidRPr="007F25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25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(low &gt;= high)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middle = low + (high - low)/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rows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op = 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][middle]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 = low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 = high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(k&lt;l)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][k] &lt; op)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k++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][l] &gt; op)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l--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 &lt;= l)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 = 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][k]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][k] = 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][l]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][l] = temp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k++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l--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(low &lt; l)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quickSort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low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(high &gt; k)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quickSort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high)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F25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[][] array 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(h*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array.</w:t>
      </w:r>
      <w:r w:rsidRPr="007F256A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h=h*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(h&gt;=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256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shellSort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h)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 = h/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F25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shellSort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[][] array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length = 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cols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&lt; 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rows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k++)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h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length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&gt;= h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= j - h)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(array[k][j] &lt; array[k][j - h])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 = array[k][j]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array[k][j] = array[k][j - h]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array[k][j - h] = temp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F256A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swap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[][] array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j)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r w:rsidRPr="007F256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&lt; </w:t>
      </w:r>
      <w:r w:rsidRPr="007F256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rows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k++) {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 = array[k][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array[k][</w:t>
      </w:r>
      <w:proofErr w:type="spellStart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array[k][j]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array[k][j] = temp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F256A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F256A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3D48A8B" w14:textId="4B9AC36E" w:rsidR="007F256A" w:rsidRDefault="007F256A" w:rsidP="007F256A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B482DA1" w14:textId="6AA65485" w:rsidR="007F256A" w:rsidRDefault="007F256A" w:rsidP="007F256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Результаты программы</w:t>
      </w:r>
    </w:p>
    <w:p w14:paraId="0A05553A" w14:textId="11EC2C88" w:rsidR="007F256A" w:rsidRPr="007F256A" w:rsidRDefault="007F256A" w:rsidP="007F256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Отсортированная матрица методом стандартной сортировки:</w:t>
      </w:r>
    </w:p>
    <w:p w14:paraId="26707972" w14:textId="2C752544" w:rsidR="007F256A" w:rsidRDefault="007F256A" w:rsidP="007F256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7F256A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D200B86" wp14:editId="0167153C">
            <wp:extent cx="2686425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5C99" w14:textId="5A1D0881" w:rsidR="007F256A" w:rsidRDefault="00C36612" w:rsidP="007F256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Отсортированная матрица методом быстрой сортировки:</w:t>
      </w:r>
    </w:p>
    <w:p w14:paraId="26DC25FD" w14:textId="5BD109F4" w:rsidR="00C36612" w:rsidRDefault="00C36612" w:rsidP="00C3661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36612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3113CD0" wp14:editId="750E14DB">
            <wp:extent cx="2329125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972" cy="139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B313" w14:textId="3EAAB208" w:rsidR="00C36612" w:rsidRPr="00C36612" w:rsidRDefault="00C36612" w:rsidP="00C3661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Отсортированная матрица методом Шелла:</w:t>
      </w:r>
    </w:p>
    <w:p w14:paraId="357CC25D" w14:textId="36282EF8" w:rsidR="00C36612" w:rsidRDefault="00C36612" w:rsidP="00C3661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36612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29DFE2F" wp14:editId="6D9D7EE5">
            <wp:extent cx="2400300" cy="139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426" cy="13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BE5B" w14:textId="2BF12BB6" w:rsidR="00C36612" w:rsidRDefault="00C36612" w:rsidP="00C3661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Сравнение времени выполнения всех методов</w:t>
      </w:r>
    </w:p>
    <w:p w14:paraId="5E26BA29" w14:textId="74F22E58" w:rsidR="00C36612" w:rsidRPr="00C36612" w:rsidRDefault="00C36612" w:rsidP="00C36612">
      <w:pPr>
        <w:spacing w:after="0"/>
        <w:ind w:left="2844" w:firstLine="6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 10 на 10:</w:t>
      </w:r>
    </w:p>
    <w:p w14:paraId="42AE4787" w14:textId="7A10872A" w:rsidR="00C36612" w:rsidRDefault="00C36612" w:rsidP="00C36612">
      <w:pPr>
        <w:spacing w:after="0"/>
        <w:jc w:val="center"/>
        <w:rPr>
          <w:noProof/>
        </w:rPr>
      </w:pPr>
      <w:r>
        <w:rPr>
          <w:noProof/>
        </w:rPr>
        <w:t xml:space="preserve">   </w:t>
      </w:r>
      <w:r w:rsidR="006114CA" w:rsidRPr="006114CA">
        <w:rPr>
          <w:noProof/>
        </w:rPr>
        <w:drawing>
          <wp:inline distT="0" distB="0" distL="0" distR="0" wp14:anchorId="671E51AA" wp14:editId="0561A947">
            <wp:extent cx="571500" cy="1056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7" cy="10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612">
        <w:rPr>
          <w:noProof/>
        </w:rPr>
        <w:t xml:space="preserve"> </w:t>
      </w:r>
    </w:p>
    <w:p w14:paraId="0A4AB481" w14:textId="63C9A5A8" w:rsidR="00C36612" w:rsidRPr="00C36612" w:rsidRDefault="00C36612" w:rsidP="00C36612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Матрица </w:t>
      </w:r>
      <w:r w:rsidR="006114CA">
        <w:rPr>
          <w:rFonts w:ascii="Times New Roman" w:hAnsi="Times New Roman" w:cs="Times New Roman"/>
          <w:noProof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="006114CA">
        <w:rPr>
          <w:rFonts w:ascii="Times New Roman" w:hAnsi="Times New Roman" w:cs="Times New Roman"/>
          <w:noProof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>0:</w:t>
      </w:r>
    </w:p>
    <w:p w14:paraId="2AE4A0CB" w14:textId="0B09E343" w:rsidR="007F256A" w:rsidRDefault="00C36612" w:rsidP="00C36612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</w:t>
      </w:r>
      <w:r w:rsidR="006114CA" w:rsidRPr="006114CA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79F8CFD7" wp14:editId="77340680">
            <wp:extent cx="727184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307" cy="10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A832" w14:textId="2F91C99C" w:rsidR="006114CA" w:rsidRPr="007F256A" w:rsidRDefault="006114CA" w:rsidP="006114CA">
      <w:pPr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0" w:name="_GoBack"/>
      <w:bookmarkEnd w:id="0"/>
    </w:p>
    <w:p w14:paraId="07E399EA" w14:textId="4E9025E0" w:rsidR="007F256A" w:rsidRPr="006114CA" w:rsidRDefault="007F256A" w:rsidP="007F256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Выводы:</w:t>
      </w:r>
      <w:r w:rsidR="00C36612" w:rsidRPr="00C366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612">
        <w:rPr>
          <w:rFonts w:ascii="Times New Roman" w:eastAsia="Times New Roman" w:hAnsi="Times New Roman" w:cs="Times New Roman"/>
          <w:sz w:val="28"/>
          <w:szCs w:val="28"/>
        </w:rPr>
        <w:t>реализовал заданные методы сортировки числовой матрицы в соответствии с индивидуальным заданием. Сравнил время выполнения всех методов сортировки.</w:t>
      </w:r>
      <w:r w:rsidR="006114CA" w:rsidRPr="00611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14CA">
        <w:rPr>
          <w:rFonts w:ascii="Times New Roman" w:eastAsia="Times New Roman" w:hAnsi="Times New Roman" w:cs="Times New Roman"/>
          <w:sz w:val="28"/>
          <w:szCs w:val="28"/>
        </w:rPr>
        <w:t>По результатам видно, что быстрая сортировка быстрее при любой размерности матрицы. Сортировка методом Шелла намного быстрее при матрицы размерности меньше 50, далее сортировка Шелла становится медленнее всех.</w:t>
      </w:r>
    </w:p>
    <w:p w14:paraId="5D815C62" w14:textId="77777777" w:rsidR="00DA6280" w:rsidRDefault="00DA6280"/>
    <w:sectPr w:rsidR="00DA6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B385C"/>
    <w:multiLevelType w:val="hybridMultilevel"/>
    <w:tmpl w:val="88F6BD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D1B36"/>
    <w:multiLevelType w:val="hybridMultilevel"/>
    <w:tmpl w:val="B6460BA4"/>
    <w:lvl w:ilvl="0" w:tplc="62BE83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B1"/>
    <w:rsid w:val="006114CA"/>
    <w:rsid w:val="007444E5"/>
    <w:rsid w:val="007F256A"/>
    <w:rsid w:val="00C11DB1"/>
    <w:rsid w:val="00C36612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CF2A"/>
  <w15:chartTrackingRefBased/>
  <w15:docId w15:val="{11306FEE-299C-4349-A76D-31A59963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5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3</cp:revision>
  <dcterms:created xsi:type="dcterms:W3CDTF">2020-03-01T10:20:00Z</dcterms:created>
  <dcterms:modified xsi:type="dcterms:W3CDTF">2020-03-03T11:16:00Z</dcterms:modified>
</cp:coreProperties>
</file>