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PROJECT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3A3A3A"/>
          <w:sz w:val="28"/>
          <w:szCs w:val="28"/>
        </w:rPr>
        <w:t xml:space="preserve">ESP32-Based Vibration Sensor System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3A3A3A"/>
          <w:sz w:val="28"/>
          <w:szCs w:val="28"/>
        </w:rPr>
        <w:t xml:space="preserve">with Machine Learning Anomaly Detection</w:t>
      </w:r>
    </w:p>
    <w:p>
      <w:pPr>
        <w:spacing w:after="80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Author: Hymnelaus1</w:t>
      </w:r>
    </w:p>
    <w:p>
      <w:pPr>
        <w:spacing w:after="80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Date: 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Repository: github.com/Hymnelaus1/vibration_project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This project implements a real-time machine health monitoring system using an ESP32 microcontroller equipped with a vibration sensor. Raw analog readings are transmitted over WiFi to a Python-based server, which stores the data, extracts signal features, and applies a One-Class SVM model to detect anomalies. Results are pushed to a live web dashboard via WebSocket.</w:t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system is designed to be low-cost, easy to deploy, and capable of detecting mechanical faults such as bearing damage, imbalance, and looseness without requiring labeled anomaly data during training.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pipeline consists of four stages connected in sequence: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6"/>
        <w:gridCol w:w="1800"/>
        <w:gridCol w:w="426"/>
        <w:gridCol w:w="1800"/>
        <w:gridCol w:w="426"/>
        <w:gridCol w:w="2348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Vibration Sensor
(ADC)</w:t>
            </w:r>
          </w:p>
        </w:tc>
        <w:tc>
          <w:tcPr>
            <w:tcW w:type="dxa" w:w="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ESP32
(WiFi POST)</w:t>
            </w:r>
          </w:p>
        </w:tc>
        <w:tc>
          <w:tcPr>
            <w:tcW w:type="dxa" w:w="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Flask Server
+ ML Model</w:t>
            </w:r>
          </w:p>
        </w:tc>
        <w:tc>
          <w:tcPr>
            <w:tcW w:type="dxa" w:w="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→</w:t>
            </w:r>
          </w:p>
        </w:tc>
        <w:tc>
          <w:tcPr>
            <w:tcW w:type="dxa" w:w="23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Dashboard
(WebSocket)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vibration sensor outputs an analog voltage signal sampled by the ESP32 ADC.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ESP32 sends each reading as a JSON payload via HTTP POST over WiFi.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Flask server buffers readings in 64-sample windows, extracts features, and runs the SVM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Anomaly flags and raw readings are broadcast to all connected dashboards via WebSocket.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File Structure &amp; Implementation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server/sunucu.py — Flask REST API Server</w:t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central component of the system. Manages data ingestion, feature computation, ML inference, database storage, and real-time broadcasting.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POST /data: Receives JSON from ESP32 containing sensor_id, raw ADC value, and voltage.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 64-sample sliding window (Python deque) is maintained per sensor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When the window is full, five signal features are extracted via features.py.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If a trained model exists (model.pkl), an anomaly score and label are computed.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All readings are persisted to SQLite (sensor_data.db).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Results are broadcast to all WebSocket clients via flask_sock.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GET /readings: Returns the last 60 readings as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model.pkl is loaded automatically at startup if it exists.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server/features.py — Signal Feature Extraction</w:t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Computes five time-domain and frequency-domain features from each 64-sample voltage window: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026"/>
        <w:gridCol w:w="190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Basis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sqrt(mean(x²))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Average vibration energy level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Peak-to-Peak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max(x) − min(x)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Mechanical looseness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Kurtosis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E[(x−μ)⁴] / σ⁴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Bearing damage, shock events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Crest Factor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max|x| / RMS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Crack and impulse faults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FFT Energy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Σ|FFT(x)|²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Dominant frequency-domain energy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V²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 server/dashboard.html — Real-Time Web Dashboard</w:t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 single-page application (SPA) built with plain HTML, CSS, and JavaScript — no framework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Chart.js renders a live dual-axis chart: voltage (left axis) and raw ADC / 1000 (right axis).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On connection, the last 60 historical readings are fetched from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Each new reading updates the chart and the data table without page reload.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Connection status is shown as LIVE or RECONNECTING.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Auto-reconnect logic retries every 3 seconds on disconnect.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 ml/train_model.py — One-Class SVM Training</w:t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Trains the anomaly detection model using only normal operating data — no anomaly labels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Reads rms, peak_to_peak, kurtosis, crest_factor, fft_energy columns from SQLite.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StandardScaler normalises the features (essential for SVM: features span very different numeric ranges).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One-Class SVM is trained with kernel=RBF, nu=0.05, gamma=scale.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scaler and model are saved together as a scikit-learn Pipeline in ml/model.pkl.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nu=0.05 allows up to 5% of training samples to be treated as outliers.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At inference time, predict() returns -1 for anomaly and +1 for normal.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 esp32/ — Firmware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Documents the expected POST payload format and sensor wiring (GPIO34 analog input).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Recommended sensor: ADXL335 — analog output, 0–3.3 V, directly compatible with ESP32 ADC.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3.6  stm32/ — Embedded Inference (Planned)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Next phase: convert the trained model to C code using the emlearn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STM32 will handle feature extraction and SVM inference locally on-device.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ESP32 will only be responsible for WiFi communication and data forwarding.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This eliminates the need for a server connection during field deployment.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Technologies Used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 Used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Hardware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ESP32, ADXL335 analog vibration sensor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WiFi, HTTP POST (JSON payload), WebSocket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Server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Python, Flask, flask_sock, SQLite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scikit-learn: One-Class SVM, StandardScaler, Pipeline — NumPy, joblib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HTML5, CSS3, JavaScript, Chart.js, WebSocket API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Git, GitHub — github.com/Hymnelaus1/vibration_project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Setup &amp; Usage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Install Python dependencies:</w:t>
      </w:r>
    </w:p>
    <w:p>
      <w:pPr>
        <w:shd w:fill="F2F2F2" w:val="clear"/>
        <w:spacing w:after="1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flask flask-sock scikit-learn numpy joblib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Start the server:</w:t>
      </w:r>
    </w:p>
    <w:p>
      <w:pPr>
        <w:shd w:fill="F2F2F2" w:val="clear"/>
        <w:spacing w:after="1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server/sunucu.py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Power on the ESP32 under normal operating conditions and collect at least 50 data windows.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Train the model:</w:t>
      </w:r>
    </w:p>
    <w:p>
      <w:pPr>
        <w:shd w:fill="F2F2F2" w:val="clear"/>
        <w:spacing w:after="1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ml/train_model.py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Restart the server. Anomalies will now be flagged in real time on the dashboard.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API Reference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/data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Receive sensor reading from ESP32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/readings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Return last 60 readings as JSON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/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Serve the live web dashboard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WS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/ws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WebSocket endpoint for real-time updates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Example POST body:</w:t>
      </w:r>
    </w:p>
    <w:p>
      <w:pPr>
        <w:shd w:fill="F2F2F2" w:val="clear"/>
        <w:spacing w:after="1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"sensor_id": "sensor_1", "raw": 2048, "voltage": 1.654 }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Conclusion &amp; Future Work</w:t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system demonstrates that real-time vibration monitoring and machine learning based anomaly detection can be achieved on low-cost hardware with a minimal software stack. The One-Class SVM approach is particularly suitable for industrial deployments where anomaly labels are unavailable, as it learns a decision boundary purely from normal operating data.</w:t>
      </w:r>
    </w:p>
    <w:p>
      <w:pPr>
        <w:spacing w:after="1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Future work will focus on embedded inference on the STM32 microcontroller using the emlearn library, which converts trained scikit-learn models to C header files. This will enable standalone, server-independent anomaly detection in field conditions. Additional improvements include alert notifications (email / buzzer) and multi-sensor support.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Source code:</w:t>
      </w:r>
    </w:p>
    <w:p>
      <w:pPr>
        <w:spacing w:after="80"/>
      </w:pPr>
      <w:r>
        <w:rPr>
          <w:rFonts w:ascii="Arial" w:cs="Arial" w:eastAsia="Arial" w:hAnsi="Arial"/>
          <w:color w:val="0563C1"/>
          <w:sz w:val="22"/>
          <w:szCs w:val="22"/>
          <w:u w:val="single"/>
        </w:rPr>
        <w:t xml:space="preserve">https://github.com/Hymnelaus1/vibration_project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ESP32 Vibration Anomaly Detection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2026-04-21T07:17:04.136Z</dcterms:created>
  <dcterms:modified xsi:type="dcterms:W3CDTF">2026-04-21T07:17:04.137Z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