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0u5j9vgur0g" w:id="0"/>
      <w:bookmarkEnd w:id="0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l0ltifhepq6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vi56h1i3w3c" w:id="2"/>
      <w:bookmarkEnd w:id="2"/>
      <w:r w:rsidDel="00000000" w:rsidR="00000000" w:rsidRPr="00000000">
        <w:rPr>
          <w:rtl w:val="0"/>
        </w:rPr>
        <w:t xml:space="preserve">Chạy Backend trên máy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Clone repo về, cd vào thư mục của repo đó.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file “.env” và cop nội dung của file “.env" (ở mục dưới) này vô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Tải golang và makefile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Nếu chạy lần đầu thì gõ “make setup”. Đã chạy lệnh này rồi thì lần sau không cần chạy nữa.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Chạy “make run”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Vô đường dẫn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http://localhost:4000/swagger/index.html</w:t>
        </w:r>
      </w:hyperlink>
      <w:r w:rsidDel="00000000" w:rsidR="00000000" w:rsidRPr="00000000">
        <w:rPr>
          <w:rtl w:val="0"/>
        </w:rPr>
        <w:t xml:space="preserve">” để xem danh sách các API và có thể test thử API ở trên trang đó. Hoặc có thể xem API rồi test bằng Postman.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Backend sử dụng JWT. Khi login sẽ được trả về access token (1 tiếng hết hạn) và refresh token (2 tháng hết hạn :))).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access token bỏ vào Authorization header (“Bearer …”) cho các API cần người dùng log in.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Nếu access token hết hạn thì sử dụng refresh token để lấy bộ token mới bằng API “/api/refresh".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Thêm Authorization header trên swagger bằng cách bấm vào nút xanh lá cây “Authorize" xong Bearer + paste cái access token vào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1113" cy="124317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24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9238" cy="145181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45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 API thì bấm vào từng API và bấm Try it now. Thêm các field cần thiết và bấm Execute.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w290j55peyl" w:id="3"/>
      <w:bookmarkEnd w:id="3"/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APP_ENV=development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SERVER_ADDRESS=:4000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MONGODB_URI="mongodb+srv://vietcard-admin:KiyaQ4kKNyJ5tqYZ@vietcard.kqs5sow.mongodb.net/"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MONGODB_NAME="vietcard"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ACCESS_TOKEN_EXPIRY_HOUR=1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REFRESH_TOKEN_EXPIRY_HOUR=1440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ACCESS_TOKEN_SECRET=vietcard_access_token_secret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REFRESH_TOKEN_SECRET=vietcard_refresh_token_secret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arzftod0hdh" w:id="4"/>
      <w:bookmarkEnd w:id="4"/>
      <w:r w:rsidDel="00000000" w:rsidR="00000000" w:rsidRPr="00000000">
        <w:rPr>
          <w:rtl w:val="0"/>
        </w:rPr>
        <w:t xml:space="preserve">MongoDB - Xem dữ liệu của DB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Tải MongoDB Compass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Paste MONGODB_URI ở phần .env trên vào và bấm Save&amp;Connect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9603" cy="20344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603" cy="203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d0zkqq59c1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zeviaql2z4ma" w:id="6"/>
      <w:bookmarkEnd w:id="6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9itqkox55ti" w:id="7"/>
      <w:bookmarkEnd w:id="7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5kaxdoscoyw" w:id="8"/>
      <w:bookmarkEnd w:id="8"/>
      <w:r w:rsidDel="00000000" w:rsidR="00000000" w:rsidRPr="00000000">
        <w:rPr>
          <w:rtl w:val="0"/>
        </w:rPr>
        <w:t xml:space="preserve">Làm quen qua với Flutter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https://flutter.dev/learn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Building user interfaces with 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Layout in 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Recommend: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Building your first Flutter app,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Building your first Flutter app,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repo trên máy và đọc hiểu được code hiện tại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89250" cy="354060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250" cy="35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8sf46fdbd15g" w:id="9"/>
      <w:bookmarkEnd w:id="9"/>
      <w:r w:rsidDel="00000000" w:rsidR="00000000" w:rsidRPr="00000000">
        <w:rPr>
          <w:rtl w:val="0"/>
        </w:rPr>
        <w:t xml:space="preserve">Chạy Frontend trên máy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Tải flutter, Android Studio …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theo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t xml:space="preserve"> cho tới khi có thể chạy được cái ví dụ của họ xong các phần: </w:t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1876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 về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project bằng Android Studio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Android Emulator hoặc cắm dây USB thẳng vô đt (bật USB Debugging lên) thì có thể chạy thẳng được app build ra trên đt.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3ovi7z1vp0sz" w:id="10"/>
      <w:bookmarkEnd w:id="10"/>
      <w:r w:rsidDel="00000000" w:rsidR="00000000" w:rsidRPr="00000000">
        <w:rPr>
          <w:rtl w:val="0"/>
        </w:rPr>
        <w:t xml:space="preserve">Bộ icon khá xịn Iconify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Icon: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https://andronasef.dev/iconify_flutter/collection/all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flutter.dev/get-started/install" TargetMode="External"/><Relationship Id="rId11" Type="http://schemas.openxmlformats.org/officeDocument/2006/relationships/image" Target="media/image4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hyperlink" Target="https://docs.flutter.dev/get-started/install" TargetMode="External"/><Relationship Id="rId13" Type="http://schemas.openxmlformats.org/officeDocument/2006/relationships/hyperlink" Target="https://github.com/HynDuf/vietcard" TargetMode="External"/><Relationship Id="rId12" Type="http://schemas.openxmlformats.org/officeDocument/2006/relationships/image" Target="media/image3.png"/><Relationship Id="rId23" Type="http://schemas.openxmlformats.org/officeDocument/2006/relationships/hyperlink" Target="https://andronasef.dev/iconify_flutter/collection/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flutter.dev/ui" TargetMode="External"/><Relationship Id="rId14" Type="http://schemas.openxmlformats.org/officeDocument/2006/relationships/hyperlink" Target="https://flutter.dev/learn" TargetMode="External"/><Relationship Id="rId17" Type="http://schemas.openxmlformats.org/officeDocument/2006/relationships/hyperlink" Target="https://codelabs.developers.google.com/codelabs/first-flutter-app-pt1/#0" TargetMode="External"/><Relationship Id="rId16" Type="http://schemas.openxmlformats.org/officeDocument/2006/relationships/hyperlink" Target="https://docs.flutter.dev/ui/layout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HynDuf/vietcard-backend" TargetMode="External"/><Relationship Id="rId18" Type="http://schemas.openxmlformats.org/officeDocument/2006/relationships/hyperlink" Target="https://codelabs.developers.google.com/codelabs/first-flutter-app-pt2" TargetMode="External"/><Relationship Id="rId7" Type="http://schemas.openxmlformats.org/officeDocument/2006/relationships/hyperlink" Target="http://localhost:4000/swagger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