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/*------------------------------------------------------------------------------------</w:t>
      </w:r>
    </w:p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Programming Assignment 6 Submission</w:t>
      </w:r>
    </w:p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Binary Search Trees - Use recursion to search, order, and count the nodes in a</w:t>
      </w:r>
    </w:p>
    <w:p w:rsidR="008748F1" w:rsidRDefault="00675BDB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r w:rsidR="008748F1">
        <w:rPr>
          <w:rFonts w:ascii="Consolas" w:hAnsi="Consolas" w:cs="Consolas"/>
          <w:color w:val="008000"/>
          <w:sz w:val="19"/>
          <w:szCs w:val="19"/>
          <w:highlight w:val="white"/>
        </w:rPr>
        <w:t>Binary Search Tree.</w:t>
      </w:r>
    </w:p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8748F1" w:rsidRDefault="008748F1" w:rsidP="0087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02/23/2016</w:t>
      </w:r>
    </w:p>
    <w:p w:rsidR="00F72AAF" w:rsidRDefault="008748F1" w:rsidP="008748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-------------------------------------------------------------------------------------*/</w:t>
      </w:r>
    </w:p>
    <w:p w:rsidR="008748F1" w:rsidRDefault="008748F1" w:rsidP="008748F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Input: 50, 20, 10, 30, 60, 80, 70</w:t>
      </w:r>
    </w:p>
    <w:p w:rsidR="008748F1" w:rsidRDefault="008748F1" w:rsidP="008748F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output correctly uses the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)/</w:t>
      </w:r>
      <w:proofErr w:type="spellStart"/>
      <w:r>
        <w:rPr>
          <w:rFonts w:ascii="Consolas" w:hAnsi="Consolas" w:cs="Consolas"/>
          <w:sz w:val="19"/>
          <w:szCs w:val="19"/>
        </w:rPr>
        <w:t>searchAux</w:t>
      </w:r>
      <w:proofErr w:type="spellEnd"/>
      <w:r>
        <w:rPr>
          <w:rFonts w:ascii="Consolas" w:hAnsi="Consolas" w:cs="Consolas"/>
          <w:sz w:val="19"/>
          <w:szCs w:val="19"/>
        </w:rPr>
        <w:t xml:space="preserve">() functions recursively </w:t>
      </w:r>
      <w:r w:rsidR="00675BDB">
        <w:rPr>
          <w:rFonts w:ascii="Consolas" w:hAnsi="Consolas" w:cs="Consolas"/>
          <w:sz w:val="19"/>
          <w:szCs w:val="19"/>
        </w:rPr>
        <w:t>and returns “Found” if the node is located in the BST</w:t>
      </w:r>
      <w:r>
        <w:rPr>
          <w:rFonts w:ascii="Consolas" w:hAnsi="Consolas" w:cs="Consolas"/>
          <w:sz w:val="19"/>
          <w:szCs w:val="19"/>
        </w:rPr>
        <w:t>. The functions also correctly output “</w:t>
      </w:r>
      <w:r w:rsidR="00675BDB">
        <w:rPr>
          <w:rFonts w:ascii="Consolas" w:hAnsi="Consolas" w:cs="Consolas"/>
          <w:sz w:val="19"/>
          <w:szCs w:val="19"/>
        </w:rPr>
        <w:t xml:space="preserve">Not </w:t>
      </w:r>
      <w:proofErr w:type="gramStart"/>
      <w:r w:rsidR="00675BDB">
        <w:rPr>
          <w:rFonts w:ascii="Consolas" w:hAnsi="Consolas" w:cs="Consolas"/>
          <w:sz w:val="19"/>
          <w:szCs w:val="19"/>
        </w:rPr>
        <w:t>Found</w:t>
      </w:r>
      <w:proofErr w:type="gramEnd"/>
      <w:r w:rsidR="00675BDB">
        <w:rPr>
          <w:rFonts w:ascii="Consolas" w:hAnsi="Consolas" w:cs="Consolas"/>
          <w:sz w:val="19"/>
          <w:szCs w:val="19"/>
        </w:rPr>
        <w:t xml:space="preserve">” if the node is not in the BST. After the user is finished searching, the </w:t>
      </w:r>
      <w:proofErr w:type="spellStart"/>
      <w:proofErr w:type="gramStart"/>
      <w:r w:rsidR="00675BDB">
        <w:rPr>
          <w:rFonts w:ascii="Consolas" w:hAnsi="Consolas" w:cs="Consolas"/>
          <w:sz w:val="19"/>
          <w:szCs w:val="19"/>
        </w:rPr>
        <w:t>inOrder</w:t>
      </w:r>
      <w:proofErr w:type="spellEnd"/>
      <w:r w:rsidR="00675BDB">
        <w:rPr>
          <w:rFonts w:ascii="Consolas" w:hAnsi="Consolas" w:cs="Consolas"/>
          <w:sz w:val="19"/>
          <w:szCs w:val="19"/>
        </w:rPr>
        <w:t>(</w:t>
      </w:r>
      <w:proofErr w:type="gramEnd"/>
      <w:r w:rsidR="00675BDB">
        <w:rPr>
          <w:rFonts w:ascii="Consolas" w:hAnsi="Consolas" w:cs="Consolas"/>
          <w:sz w:val="19"/>
          <w:szCs w:val="19"/>
        </w:rPr>
        <w:t>)/</w:t>
      </w:r>
      <w:proofErr w:type="spellStart"/>
      <w:r w:rsidR="00675BDB">
        <w:rPr>
          <w:rFonts w:ascii="Consolas" w:hAnsi="Consolas" w:cs="Consolas"/>
          <w:sz w:val="19"/>
          <w:szCs w:val="19"/>
        </w:rPr>
        <w:t>inOrderAux</w:t>
      </w:r>
      <w:proofErr w:type="spellEnd"/>
      <w:r w:rsidR="00675BDB">
        <w:rPr>
          <w:rFonts w:ascii="Consolas" w:hAnsi="Consolas" w:cs="Consolas"/>
          <w:sz w:val="19"/>
          <w:szCs w:val="19"/>
        </w:rPr>
        <w:t xml:space="preserve">() &amp; </w:t>
      </w:r>
      <w:proofErr w:type="spellStart"/>
      <w:r w:rsidR="00675BDB">
        <w:rPr>
          <w:rFonts w:ascii="Consolas" w:hAnsi="Consolas" w:cs="Consolas"/>
          <w:sz w:val="19"/>
          <w:szCs w:val="19"/>
        </w:rPr>
        <w:t>preOrder</w:t>
      </w:r>
      <w:proofErr w:type="spellEnd"/>
      <w:r w:rsidR="00675BDB">
        <w:rPr>
          <w:rFonts w:ascii="Consolas" w:hAnsi="Consolas" w:cs="Consolas"/>
          <w:sz w:val="19"/>
          <w:szCs w:val="19"/>
        </w:rPr>
        <w:t>()/</w:t>
      </w:r>
      <w:proofErr w:type="spellStart"/>
      <w:r w:rsidR="00675BDB">
        <w:rPr>
          <w:rFonts w:ascii="Consolas" w:hAnsi="Consolas" w:cs="Consolas"/>
          <w:sz w:val="19"/>
          <w:szCs w:val="19"/>
        </w:rPr>
        <w:t>preOrderAux</w:t>
      </w:r>
      <w:proofErr w:type="spellEnd"/>
      <w:r w:rsidR="00675BDB">
        <w:rPr>
          <w:rFonts w:ascii="Consolas" w:hAnsi="Consolas" w:cs="Consolas"/>
          <w:sz w:val="19"/>
          <w:szCs w:val="19"/>
        </w:rPr>
        <w:t xml:space="preserve">() functions recursively traverse the BST and output the nodes </w:t>
      </w:r>
      <w:proofErr w:type="spellStart"/>
      <w:r w:rsidR="00675BDB">
        <w:rPr>
          <w:rFonts w:ascii="Consolas" w:hAnsi="Consolas" w:cs="Consolas"/>
          <w:sz w:val="19"/>
          <w:szCs w:val="19"/>
        </w:rPr>
        <w:t>InOrder</w:t>
      </w:r>
      <w:proofErr w:type="spellEnd"/>
      <w:r w:rsidR="00675BDB"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 w:rsidR="00675BDB">
        <w:rPr>
          <w:rFonts w:ascii="Consolas" w:hAnsi="Consolas" w:cs="Consolas"/>
          <w:sz w:val="19"/>
          <w:szCs w:val="19"/>
        </w:rPr>
        <w:t>PreOrder</w:t>
      </w:r>
      <w:proofErr w:type="spellEnd"/>
      <w:r w:rsidR="00675BDB">
        <w:rPr>
          <w:rFonts w:ascii="Consolas" w:hAnsi="Consolas" w:cs="Consolas"/>
          <w:sz w:val="19"/>
          <w:szCs w:val="19"/>
        </w:rPr>
        <w:t xml:space="preserve">. Finally, the </w:t>
      </w:r>
      <w:proofErr w:type="spellStart"/>
      <w:proofErr w:type="gramStart"/>
      <w:r w:rsidR="00675BDB">
        <w:rPr>
          <w:rFonts w:ascii="Consolas" w:hAnsi="Consolas" w:cs="Consolas"/>
          <w:sz w:val="19"/>
          <w:szCs w:val="19"/>
        </w:rPr>
        <w:t>nodeCount</w:t>
      </w:r>
      <w:proofErr w:type="spellEnd"/>
      <w:r w:rsidR="00675BDB">
        <w:rPr>
          <w:rFonts w:ascii="Consolas" w:hAnsi="Consolas" w:cs="Consolas"/>
          <w:sz w:val="19"/>
          <w:szCs w:val="19"/>
        </w:rPr>
        <w:t>(</w:t>
      </w:r>
      <w:proofErr w:type="gramEnd"/>
      <w:r w:rsidR="00675BDB">
        <w:rPr>
          <w:rFonts w:ascii="Consolas" w:hAnsi="Consolas" w:cs="Consolas"/>
          <w:sz w:val="19"/>
          <w:szCs w:val="19"/>
        </w:rPr>
        <w:t>)/</w:t>
      </w:r>
      <w:proofErr w:type="spellStart"/>
      <w:r w:rsidR="00675BDB">
        <w:rPr>
          <w:rFonts w:ascii="Consolas" w:hAnsi="Consolas" w:cs="Consolas"/>
          <w:sz w:val="19"/>
          <w:szCs w:val="19"/>
        </w:rPr>
        <w:t>nodeCoutAux</w:t>
      </w:r>
      <w:proofErr w:type="spellEnd"/>
      <w:r w:rsidR="00675BDB">
        <w:rPr>
          <w:rFonts w:ascii="Consolas" w:hAnsi="Consolas" w:cs="Consolas"/>
          <w:sz w:val="19"/>
          <w:szCs w:val="19"/>
        </w:rPr>
        <w:t xml:space="preserve">() functions </w:t>
      </w:r>
      <w:r w:rsidR="00D90B7A">
        <w:rPr>
          <w:rFonts w:ascii="Consolas" w:hAnsi="Consolas" w:cs="Consolas"/>
          <w:sz w:val="19"/>
          <w:szCs w:val="19"/>
        </w:rPr>
        <w:t xml:space="preserve">recursively traverse and </w:t>
      </w:r>
      <w:r w:rsidR="00675BDB">
        <w:rPr>
          <w:rFonts w:ascii="Consolas" w:hAnsi="Consolas" w:cs="Consolas"/>
          <w:sz w:val="19"/>
          <w:szCs w:val="19"/>
        </w:rPr>
        <w:t>output the total count of the nodes in the BST.</w:t>
      </w:r>
    </w:p>
    <w:p w:rsidR="008748F1" w:rsidRDefault="008748F1" w:rsidP="008748F1">
      <w:r>
        <w:rPr>
          <w:noProof/>
        </w:rPr>
        <w:drawing>
          <wp:inline distT="0" distB="0" distL="0" distR="0">
            <wp:extent cx="3730487" cy="54483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51" cy="55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3B" w:rsidRDefault="00407E3B" w:rsidP="008748F1">
      <w:r>
        <w:lastRenderedPageBreak/>
        <w:t>Sample run with empty tree.</w:t>
      </w:r>
    </w:p>
    <w:p w:rsidR="00407E3B" w:rsidRDefault="00407E3B" w:rsidP="008748F1">
      <w:r>
        <w:rPr>
          <w:noProof/>
        </w:rPr>
        <w:drawing>
          <wp:inline distT="0" distB="0" distL="0" distR="0">
            <wp:extent cx="4029075" cy="3086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3B" w:rsidRDefault="00407E3B" w:rsidP="008748F1"/>
    <w:p w:rsidR="00407E3B" w:rsidRDefault="00407E3B" w:rsidP="008748F1">
      <w:r>
        <w:t>Sample run with one Root Node.</w:t>
      </w:r>
    </w:p>
    <w:p w:rsidR="00407E3B" w:rsidRPr="008748F1" w:rsidRDefault="00407E3B" w:rsidP="008748F1">
      <w:bookmarkStart w:id="0" w:name="_GoBack"/>
      <w:r>
        <w:rPr>
          <w:noProof/>
        </w:rPr>
        <w:drawing>
          <wp:inline distT="0" distB="0" distL="0" distR="0">
            <wp:extent cx="3971925" cy="3228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7E3B" w:rsidRPr="0087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8F1"/>
    <w:rsid w:val="00407E3B"/>
    <w:rsid w:val="00675BDB"/>
    <w:rsid w:val="008748F1"/>
    <w:rsid w:val="00D90B7A"/>
    <w:rsid w:val="00F40AF5"/>
    <w:rsid w:val="00F7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E70D7-4FF2-4744-A4CB-FF24547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3</cp:revision>
  <dcterms:created xsi:type="dcterms:W3CDTF">2016-02-21T19:57:00Z</dcterms:created>
  <dcterms:modified xsi:type="dcterms:W3CDTF">2016-02-21T20:26:00Z</dcterms:modified>
</cp:coreProperties>
</file>