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a"/>
        <w:tblW w:w="14850" w:type="dxa"/>
        <w:tblInd w:w="-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5"/>
        <w:gridCol w:w="945"/>
        <w:gridCol w:w="1275"/>
        <w:gridCol w:w="5585"/>
        <w:gridCol w:w="3360"/>
        <w:gridCol w:w="1230"/>
        <w:gridCol w:w="1530"/>
      </w:tblGrid>
      <w:tr w:rsidR="00352637" w:rsidTr="00352637">
        <w:trPr>
          <w:cantSplit/>
          <w:tblHeader/>
        </w:trPr>
        <w:tc>
          <w:tcPr>
            <w:tcW w:w="900" w:type="dxa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970" w:type="dxa"/>
            <w:gridSpan w:val="2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Date Added</w:t>
            </w:r>
          </w:p>
        </w:tc>
        <w:tc>
          <w:tcPr>
            <w:tcW w:w="1275" w:type="dxa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Priority</w:t>
            </w:r>
          </w:p>
        </w:tc>
        <w:tc>
          <w:tcPr>
            <w:tcW w:w="5585" w:type="dxa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Description</w:t>
            </w:r>
          </w:p>
        </w:tc>
        <w:tc>
          <w:tcPr>
            <w:tcW w:w="3360" w:type="dxa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Use Case</w:t>
            </w:r>
          </w:p>
        </w:tc>
        <w:tc>
          <w:tcPr>
            <w:tcW w:w="1230" w:type="dxa"/>
          </w:tcPr>
          <w:p w:rsidR="00352637" w:rsidRDefault="0035263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Work Units (days)</w:t>
            </w:r>
          </w:p>
        </w:tc>
        <w:tc>
          <w:tcPr>
            <w:tcW w:w="1530" w:type="dxa"/>
            <w:vAlign w:val="bottom"/>
          </w:tcPr>
          <w:p w:rsidR="00352637" w:rsidRDefault="00352637">
            <w:r>
              <w:rPr>
                <w:b/>
                <w:sz w:val="18"/>
                <w:szCs w:val="18"/>
              </w:rPr>
              <w:t>Implemented in Iteration #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The system shall allow for anonymous users to view the location of food trucks on a map. 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UC-1, </w:t>
            </w:r>
            <w:proofErr w:type="spellStart"/>
            <w:r>
              <w:rPr>
                <w:sz w:val="18"/>
                <w:szCs w:val="18"/>
              </w:rPr>
              <w:t>AnyUser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ViewMa</w:t>
            </w:r>
            <w:bookmarkStart w:id="0" w:name="_GoBack"/>
            <w:bookmarkEnd w:id="0"/>
            <w:r>
              <w:rPr>
                <w:sz w:val="18"/>
                <w:szCs w:val="18"/>
              </w:rPr>
              <w:t>p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1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REQ2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allow for food truck companies to register and indicate that they are a truck owner.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UC-2,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RegisterTruck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2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REQ3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The system shall allow for the food truck companies to create a profile for their truck, including their truck’s name, website, and description. 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UC-3,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UpdateTruckProfile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2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REQ4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should allow for the food truck companies to list upcoming and planned locations for their truck(s).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UC-4,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ListFutureLocations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4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REQ5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allow for users to create accounts.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UC-5,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RegisterUser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2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REQ6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allow logged in users to add trucks to a favorites listing.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UC-6,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 </w:t>
            </w:r>
            <w:proofErr w:type="spellStart"/>
            <w:r>
              <w:rPr>
                <w:sz w:val="18"/>
                <w:szCs w:val="18"/>
              </w:rPr>
              <w:t>AddToFavorites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3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4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REQ7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allow anonymous or logged in users to search for a truck by truck name.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UC-7, All Users :  </w:t>
            </w:r>
            <w:proofErr w:type="spellStart"/>
            <w:r>
              <w:rPr>
                <w:sz w:val="18"/>
                <w:szCs w:val="18"/>
              </w:rPr>
              <w:t>SearchByName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4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REQ8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allow for anonymous or logged in users to center the map by address (full address; city and state or zip).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UC-8, All Users : </w:t>
            </w:r>
            <w:proofErr w:type="spellStart"/>
            <w:r>
              <w:rPr>
                <w:sz w:val="18"/>
                <w:szCs w:val="18"/>
              </w:rPr>
              <w:t>AddressCenter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4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REQ9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use Google Maps to display a map with identified truck locations.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UC-9, All Users : </w:t>
            </w:r>
            <w:proofErr w:type="spellStart"/>
            <w:r>
              <w:rPr>
                <w:sz w:val="18"/>
                <w:szCs w:val="18"/>
              </w:rPr>
              <w:t>ViewTrucksOnMap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1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REQ10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The system should be able to detect the GPS location of users and center the map </w:t>
            </w:r>
            <w:proofErr w:type="gramStart"/>
            <w:r>
              <w:rPr>
                <w:sz w:val="18"/>
                <w:szCs w:val="18"/>
              </w:rPr>
              <w:t>around</w:t>
            </w:r>
            <w:proofErr w:type="gramEnd"/>
            <w:r>
              <w:rPr>
                <w:sz w:val="18"/>
                <w:szCs w:val="18"/>
              </w:rPr>
              <w:t xml:space="preserve"> the GPS location.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UC-10, All Users : </w:t>
            </w:r>
            <w:proofErr w:type="spellStart"/>
            <w:r>
              <w:rPr>
                <w:sz w:val="18"/>
                <w:szCs w:val="18"/>
              </w:rPr>
              <w:t>AutoCenter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2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REQ11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shall use user authentication with an encrypted password for all registered accounts.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N/A - not a separate use case </w:t>
            </w:r>
            <w:r>
              <w:rPr>
                <w:sz w:val="18"/>
                <w:szCs w:val="18"/>
              </w:rPr>
              <w:br/>
              <w:t>(part of UC-2 and UC-5)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2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REQ12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system’s user interface must follow Google’s material design rules.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3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REQ13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must incorporate periodic (daily) database backups.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3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REQ14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must be compatible with Android OS from Jelly Bean (API 16) to Marshmallow (API 23).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1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REQ15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User is able to see profile for selected trucks</w:t>
            </w:r>
            <w:proofErr w:type="gramStart"/>
            <w:r>
              <w:rPr>
                <w:sz w:val="18"/>
                <w:szCs w:val="18"/>
              </w:rPr>
              <w:t>,,</w:t>
            </w:r>
            <w:proofErr w:type="gramEnd"/>
            <w:r>
              <w:rPr>
                <w:sz w:val="18"/>
                <w:szCs w:val="18"/>
              </w:rPr>
              <w:t xml:space="preserve"> including the current address and truck’s website.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UC-11,  All Users : </w:t>
            </w:r>
            <w:proofErr w:type="spellStart"/>
            <w:r>
              <w:rPr>
                <w:sz w:val="18"/>
                <w:szCs w:val="18"/>
              </w:rPr>
              <w:t>DisplayTruckInfo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3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REQ16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When a truck is clicked on the map, the ability to add the truck to a favorites list appears.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UC-12,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ClickTruck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4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REQ17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The system should allow for a list view of all trucks. 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UC-13, All Users :  </w:t>
            </w:r>
            <w:proofErr w:type="spellStart"/>
            <w:r>
              <w:rPr>
                <w:sz w:val="18"/>
                <w:szCs w:val="18"/>
              </w:rPr>
              <w:t>ListView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N/A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REQ18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The system should include a navigation drawer.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3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REQ19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When a user attempts to register with an existing username, an error is transmitted to the user, and an account is not created.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UC-14,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  <w:proofErr w:type="spellStart"/>
            <w:r>
              <w:rPr>
                <w:sz w:val="18"/>
                <w:szCs w:val="18"/>
              </w:rPr>
              <w:t>DuplicateUsernameReject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4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REQ20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Logged in users can see a list of all trucks that they have added to their favorites list.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UC-15,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FavoritesView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4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REQ21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Include a field for truck owners to select their food type.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1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REQ22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>Ability for users to filter by truck food type.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UC-16,  </w:t>
            </w:r>
            <w:proofErr w:type="spellStart"/>
            <w:r>
              <w:rPr>
                <w:sz w:val="18"/>
                <w:szCs w:val="18"/>
              </w:rPr>
              <w:t>AllUsers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FilterView</w:t>
            </w:r>
            <w:proofErr w:type="spellEnd"/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3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future</w:t>
            </w:r>
          </w:p>
        </w:tc>
      </w:tr>
      <w:tr w:rsidR="00352637" w:rsidTr="00352637">
        <w:trPr>
          <w:cantSplit/>
        </w:trPr>
        <w:tc>
          <w:tcPr>
            <w:tcW w:w="925" w:type="dxa"/>
            <w:gridSpan w:val="2"/>
          </w:tcPr>
          <w:p w:rsidR="00352637" w:rsidRDefault="00352637" w:rsidP="00352637">
            <w:r>
              <w:rPr>
                <w:sz w:val="18"/>
                <w:szCs w:val="18"/>
              </w:rPr>
              <w:t>REQ23</w:t>
            </w:r>
          </w:p>
        </w:tc>
        <w:tc>
          <w:tcPr>
            <w:tcW w:w="945" w:type="dxa"/>
          </w:tcPr>
          <w:p w:rsidR="00352637" w:rsidRDefault="00352637" w:rsidP="00352637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352637" w:rsidRDefault="00352637" w:rsidP="00352637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5585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The system shall allow for truck owners to set their </w:t>
            </w:r>
            <w:proofErr w:type="gramStart"/>
            <w:r>
              <w:rPr>
                <w:sz w:val="18"/>
                <w:szCs w:val="18"/>
              </w:rPr>
              <w:t>truck’s  location</w:t>
            </w:r>
            <w:proofErr w:type="gramEnd"/>
            <w:r>
              <w:rPr>
                <w:sz w:val="18"/>
                <w:szCs w:val="18"/>
              </w:rPr>
              <w:t xml:space="preserve"> by checking in at their current location.</w:t>
            </w:r>
          </w:p>
        </w:tc>
        <w:tc>
          <w:tcPr>
            <w:tcW w:w="3360" w:type="dxa"/>
          </w:tcPr>
          <w:p w:rsidR="00352637" w:rsidRDefault="00352637" w:rsidP="00352637">
            <w:r>
              <w:rPr>
                <w:sz w:val="18"/>
                <w:szCs w:val="18"/>
              </w:rPr>
              <w:t xml:space="preserve">UC-17, </w:t>
            </w:r>
            <w:proofErr w:type="spellStart"/>
            <w:r>
              <w:rPr>
                <w:sz w:val="18"/>
                <w:szCs w:val="18"/>
              </w:rPr>
              <w:t>TruckUser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SetLocation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230" w:type="dxa"/>
          </w:tcPr>
          <w:p w:rsidR="00352637" w:rsidRPr="00352637" w:rsidRDefault="00352637" w:rsidP="00352637">
            <w:pPr>
              <w:rPr>
                <w:sz w:val="18"/>
                <w:szCs w:val="18"/>
              </w:rPr>
            </w:pPr>
            <w:r w:rsidRPr="00352637">
              <w:rPr>
                <w:sz w:val="18"/>
                <w:szCs w:val="18"/>
              </w:rPr>
              <w:t>2</w:t>
            </w:r>
          </w:p>
        </w:tc>
        <w:tc>
          <w:tcPr>
            <w:tcW w:w="1530" w:type="dxa"/>
          </w:tcPr>
          <w:p w:rsidR="00352637" w:rsidRDefault="00352637" w:rsidP="00352637">
            <w:r>
              <w:rPr>
                <w:sz w:val="18"/>
                <w:szCs w:val="18"/>
              </w:rPr>
              <w:t>4</w:t>
            </w:r>
          </w:p>
        </w:tc>
      </w:tr>
    </w:tbl>
    <w:p w:rsidR="000F0964" w:rsidRPr="00352637" w:rsidRDefault="000F0964">
      <w:pPr>
        <w:rPr>
          <w:sz w:val="2"/>
          <w:szCs w:val="2"/>
        </w:rPr>
      </w:pPr>
    </w:p>
    <w:p w:rsidR="000F0964" w:rsidRDefault="00C531B1">
      <w:pPr>
        <w:spacing w:after="200"/>
      </w:pPr>
      <w:r>
        <w:rPr>
          <w:b/>
        </w:rPr>
        <w:lastRenderedPageBreak/>
        <w:t>UML Scenarios and/or User Stories for Implemented Use Cases:</w:t>
      </w:r>
    </w:p>
    <w:tbl>
      <w:tblPr>
        <w:tblStyle w:val="a1"/>
        <w:tblW w:w="12960" w:type="dxa"/>
        <w:tblInd w:w="-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8715"/>
      </w:tblGrid>
      <w:tr w:rsidR="000F0964" w:rsidRPr="002144DA" w:rsidTr="007D4745">
        <w:trPr>
          <w:cantSplit/>
          <w:tblHeader/>
        </w:trPr>
        <w:tc>
          <w:tcPr>
            <w:tcW w:w="4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Use Case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UML Scenario and/or User Story</w: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AnyUser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 anonymous user, I can view a map, and if food trucks are in the area of focus, they will be indicated. </w:t>
            </w:r>
          </w:p>
          <w:p w:rsidR="009D3738" w:rsidRPr="002144DA" w:rsidRDefault="009D3738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420" w:dyaOrig="6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pt;height:152.4pt" o:ole="">
                  <v:imagedata r:id="rId6" o:title=""/>
                </v:shape>
                <o:OLEObject Type="Embed" ProgID="PBrush" ShapeID="_x0000_i1025" DrawAspect="Content" ObjectID="_1511817677" r:id="rId7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UC-2A,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RegisterTruck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0B7AAB">
            <w:pPr>
              <w:keepNext/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register on the “Lunch on Wheels” application and configure a password for my account.  Once registered, I can login to the created account.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50" w:dyaOrig="4545">
                <v:shape id="_x0000_i1026" type="#_x0000_t75" style="width:5in;height:128.4pt" o:ole="">
                  <v:imagedata r:id="rId8" o:title=""/>
                </v:shape>
                <o:OLEObject Type="Embed" ProgID="PBrush" ShapeID="_x0000_i1026" DrawAspect="Content" ObjectID="_1511817678" r:id="rId9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UC-2B,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UC-3,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RegisteredTruck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UpdateTruckProfile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update a profile for my food truck.</w:t>
            </w:r>
          </w:p>
          <w:p w:rsidR="000B7AAB" w:rsidRPr="002144DA" w:rsidRDefault="000B7AAB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870" w:dyaOrig="4575">
                <v:shape id="_x0000_i1027" type="#_x0000_t75" style="width:323.4pt;height:115.2pt" o:ole="">
                  <v:imagedata r:id="rId10" o:title=""/>
                </v:shape>
                <o:OLEObject Type="Embed" ProgID="PBrush" ShapeID="_x0000_i1027" DrawAspect="Content" ObjectID="_1511817679" r:id="rId11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UC-5A,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RegisterUser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user I </w:t>
            </w:r>
            <w:r w:rsidR="002144DA">
              <w:rPr>
                <w:rFonts w:asciiTheme="minorHAnsi" w:eastAsia="Calibri" w:hAnsiTheme="minorHAnsi" w:cs="Calibri"/>
              </w:rPr>
              <w:t>can</w:t>
            </w:r>
            <w:r w:rsidRPr="002144DA">
              <w:rPr>
                <w:rFonts w:asciiTheme="minorHAnsi" w:eastAsia="Calibri" w:hAnsiTheme="minorHAnsi" w:cs="Calibri"/>
              </w:rPr>
              <w:t xml:space="preserve"> make an account and log in using a username and password combination that was created during the registration process.</w:t>
            </w:r>
          </w:p>
          <w:p w:rsidR="007D4745" w:rsidRPr="002144DA" w:rsidRDefault="007D4745" w:rsidP="00F262B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615" w:dyaOrig="4575">
                <v:shape id="_x0000_i1028" type="#_x0000_t75" style="width:341.4pt;height:124.2pt" o:ole="">
                  <v:imagedata r:id="rId12" o:title=""/>
                </v:shape>
                <o:OLEObject Type="Embed" ProgID="PBrush" ShapeID="_x0000_i1028" DrawAspect="Content" ObjectID="_1511817680" r:id="rId13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UC-5B,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UserLogin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F262B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UC-6,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AddToFavorites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44DA" w:rsidRPr="002144DA" w:rsidRDefault="002144DA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t xml:space="preserve">As a registered user, I </w:t>
            </w:r>
            <w:r>
              <w:rPr>
                <w:rFonts w:asciiTheme="minorHAnsi" w:hAnsiTheme="minorHAnsi"/>
              </w:rPr>
              <w:t>can</w:t>
            </w:r>
            <w:r w:rsidRPr="002144DA">
              <w:rPr>
                <w:rFonts w:asciiTheme="minorHAnsi" w:hAnsiTheme="minorHAnsi"/>
              </w:rPr>
              <w:t xml:space="preserve"> add trucks to my “favorites” list.</w:t>
            </w:r>
          </w:p>
          <w:p w:rsidR="000F0964" w:rsidRPr="002144DA" w:rsidRDefault="00C531B1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24541" cy="1747838"/>
                  <wp:effectExtent l="0" t="0" r="0" b="0"/>
                  <wp:docPr id="5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41" cy="1747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UC-9, </w:t>
            </w:r>
            <w:proofErr w:type="spellStart"/>
            <w:r w:rsidR="00E63EE1" w:rsidRPr="002144DA">
              <w:rPr>
                <w:rFonts w:asciiTheme="minorHAnsi" w:eastAsia="Calibri" w:hAnsiTheme="minorHAnsi" w:cs="Calibri"/>
              </w:rPr>
              <w:t>Any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ViewTrucksOnMap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any </w:t>
            </w:r>
            <w:r w:rsidR="00C531B1" w:rsidRPr="002144DA">
              <w:rPr>
                <w:rFonts w:asciiTheme="minorHAnsi" w:eastAsia="Calibri" w:hAnsiTheme="minorHAnsi" w:cs="Calibri"/>
              </w:rPr>
              <w:t>user, I can view a map, and if food trucks are in the area of focus, they will be indicated.</w:t>
            </w:r>
          </w:p>
          <w:p w:rsidR="007D4745" w:rsidRPr="002144DA" w:rsidRDefault="007D4745" w:rsidP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3050" w:dyaOrig="6645">
                <v:shape id="_x0000_i1029" type="#_x0000_t75" style="width:312pt;height:159pt" o:ole="">
                  <v:imagedata r:id="rId15" o:title=""/>
                </v:shape>
                <o:OLEObject Type="Embed" ProgID="PBrush" ShapeID="_x0000_i1029" DrawAspect="Content" ObjectID="_1511817681" r:id="rId16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UC-10,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</w:t>
            </w:r>
            <w:r w:rsidR="00E63EE1" w:rsidRPr="002144DA">
              <w:rPr>
                <w:rFonts w:asciiTheme="minorHAnsi" w:eastAsia="Calibri" w:hAnsiTheme="minorHAnsi" w:cs="Calibri"/>
              </w:rPr>
              <w:t>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AutoCenter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an anonymous user when I open the app it will use my GPS location, if activated, to center the screen. And will show me any nearby food trucks and their locations.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80" w:dyaOrig="6765">
                <v:shape id="_x0000_i1030" type="#_x0000_t75" style="width:324.6pt;height:171.6pt" o:ole="">
                  <v:imagedata r:id="rId17" o:title=""/>
                </v:shape>
                <o:OLEObject Type="Embed" ProgID="PBrush" ShapeID="_x0000_i1030" DrawAspect="Content" ObjectID="_1511817682" r:id="rId18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UC-12,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ClickTruck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 registered user, when I click on a truck’s icon, I am shown the option to add the truck to my favorites list.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167188" cy="1809788"/>
                  <wp:effectExtent l="0" t="0" r="0" b="0"/>
                  <wp:docPr id="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1809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UC-14,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DuplicateUsernameReject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an anonymous user, when I register for a new account, it will reject my username if it already exists.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62413" cy="1511595"/>
                  <wp:effectExtent l="0" t="0" r="0" b="0"/>
                  <wp:docPr id="3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13" cy="1511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UC-15,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FavoritesView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 registered user, I can view my favorite trucks in a list.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3986354" cy="1776413"/>
                  <wp:effectExtent l="0" t="0" r="0" b="0"/>
                  <wp:docPr id="4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354" cy="1776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UC-17,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SetLocation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food truck company owner, I can list the current location of my truck. </w:t>
            </w:r>
          </w:p>
          <w:p w:rsidR="000F0964" w:rsidRPr="002144DA" w:rsidRDefault="003B1C01">
            <w:pPr>
              <w:spacing w:after="200"/>
              <w:rPr>
                <w:rFonts w:asciiTheme="minorHAnsi" w:hAnsiTheme="minorHAnsi"/>
              </w:rPr>
            </w:pPr>
            <w:r>
              <w:object w:dxaOrig="14430" w:dyaOrig="6855">
                <v:shape id="_x0000_i1031" type="#_x0000_t75" style="width:331.2pt;height:157.8pt" o:ole="">
                  <v:imagedata r:id="rId22" o:title=""/>
                </v:shape>
                <o:OLEObject Type="Embed" ProgID="PBrush" ShapeID="_x0000_i1031" DrawAspect="Content" ObjectID="_1511817683" r:id="rId23"/>
              </w:object>
            </w:r>
          </w:p>
        </w:tc>
      </w:tr>
    </w:tbl>
    <w:p w:rsidR="000F0964" w:rsidRDefault="000F0964"/>
    <w:p w:rsidR="000F0964" w:rsidRDefault="000F0964">
      <w:pPr>
        <w:spacing w:after="200"/>
        <w:ind w:left="720"/>
      </w:pPr>
    </w:p>
    <w:p w:rsidR="000174DC" w:rsidRDefault="000174DC" w:rsidP="000174DC">
      <w:pPr>
        <w:keepNext/>
        <w:spacing w:line="240" w:lineRule="auto"/>
        <w:ind w:left="720"/>
        <w:rPr>
          <w:b/>
        </w:rPr>
        <w:sectPr w:rsidR="000174DC">
          <w:headerReference w:type="default" r:id="rId24"/>
          <w:pgSz w:w="15840" w:h="12240"/>
          <w:pgMar w:top="1440" w:right="1440" w:bottom="1440" w:left="1440" w:header="720" w:footer="720" w:gutter="0"/>
          <w:pgNumType w:start="1"/>
          <w:cols w:space="720"/>
        </w:sectPr>
      </w:pPr>
    </w:p>
    <w:p w:rsidR="000F0964" w:rsidRPr="000174DC" w:rsidRDefault="000174DC" w:rsidP="000174DC">
      <w:pPr>
        <w:keepNext/>
        <w:spacing w:line="240" w:lineRule="auto"/>
        <w:rPr>
          <w:b/>
        </w:rPr>
      </w:pPr>
      <w:r>
        <w:rPr>
          <w:b/>
        </w:rPr>
        <w:lastRenderedPageBreak/>
        <w:t>Cumulative Use Case Diagram, All Implemented Use Cases:</w:t>
      </w:r>
    </w:p>
    <w:p w:rsidR="00B371C3" w:rsidRDefault="000174DC" w:rsidP="000174DC">
      <w:pPr>
        <w:spacing w:after="200"/>
      </w:pPr>
      <w:r>
        <w:rPr>
          <w:noProof/>
        </w:rPr>
        <w:drawing>
          <wp:inline distT="0" distB="0" distL="0" distR="0">
            <wp:extent cx="4915535" cy="80133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85" cy="80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64" w:rsidRDefault="00C531B1" w:rsidP="000174DC">
      <w:pPr>
        <w:pageBreakBefore/>
      </w:pPr>
      <w:r>
        <w:rPr>
          <w:b/>
          <w:sz w:val="24"/>
          <w:szCs w:val="24"/>
        </w:rPr>
        <w:lastRenderedPageBreak/>
        <w:t>Use Case Details for Key Use Cases:</w:t>
      </w:r>
    </w:p>
    <w:p w:rsidR="000F0964" w:rsidRDefault="000F0964"/>
    <w:tbl>
      <w:tblPr>
        <w:tblStyle w:val="a2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>
            <w:r>
              <w:t>Use Case UC-#: UC-6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>
              <w:rPr>
                <w:b/>
              </w:rPr>
              <w:tab/>
            </w:r>
            <w:r>
              <w:t>Add to Favorites</w:t>
            </w:r>
          </w:p>
        </w:tc>
      </w:tr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Related Requirements: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REQ6, REQ16 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Initiating Actor: 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add a truck and its information to a favorites list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A truck has been clicked on.  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The favorite is added to the 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Mysql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database and can be seen in the favorites list in the app.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 The user clicks on the popup that is over the selected truck.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The truck is added to the user’s favorites list in the MySQL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1a. User clicks on the popup of a truck that is already in the user’s favorites list.</w:t>
            </w:r>
          </w:p>
          <w:p w:rsidR="000F0964" w:rsidRDefault="00A47DCD" w:rsidP="00A47DCD">
            <w:pPr>
              <w:ind w:left="340" w:hanging="34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1b. A duplicate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entry is not added to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tbl>
      <w:tblPr>
        <w:tblStyle w:val="a3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UC-12                </w:t>
            </w:r>
            <w:r>
              <w:tab/>
              <w:t>Click on Truck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REQ16, REQ9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</w:t>
            </w:r>
            <w:r w:rsidR="00A47DCD">
              <w:rPr>
                <w:rFonts w:ascii="Calibri" w:eastAsia="Times New Roman" w:hAnsi="Calibri" w:cs="Times New Roman"/>
              </w:rPr>
              <w:t>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Logged in user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To click on a truck and cause a pop-up to appear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map activity.  At least one truck is visible on the map. Google API is connected.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A pop-up is visible over the clicked truck.  An option to add the truck to the user’s favorites appears.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   1.User clicks on truck.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2. A pop-up appears over the truck,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1b. No list of trucks is displayed by the system.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1c. No trucks have their location listed.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1d. No list of trucks is displayed by the system.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4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UC-14                </w:t>
            </w:r>
            <w:r>
              <w:tab/>
              <w:t>Duplicate Username Reject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REQ19, REQ2, REQ5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Anonymous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attempt to create an account with an existing username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registration activity. 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An error message is displayed.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completes profile with all required fields and with the username entered as an existing username.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System displays an error message and does not create account.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1b. Unable to verify the information in the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5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UC-15                </w:t>
            </w:r>
            <w:r>
              <w:tab/>
              <w:t>Favorites View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REQ20, REQ18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To click on the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link in the navigation drawer to view a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 list of favorite trucks is displayed.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“Favorites”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 include::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displays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list of favorite trucks is displayed by the system.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The user does not have any favorite trucks.</w:t>
            </w:r>
          </w:p>
          <w:p w:rsidR="000F0964" w:rsidRPr="00A47DCD" w:rsidRDefault="00A47DCD" w:rsidP="00A47DCD">
            <w:pPr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list of favorite trucks is displayed by the system.</w:t>
            </w:r>
          </w:p>
        </w:tc>
      </w:tr>
    </w:tbl>
    <w:p w:rsidR="000F0964" w:rsidRDefault="000F0964">
      <w:pPr>
        <w:spacing w:after="240"/>
      </w:pPr>
    </w:p>
    <w:tbl>
      <w:tblPr>
        <w:tblStyle w:val="a6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UC-17                </w:t>
            </w:r>
            <w:r>
              <w:tab/>
              <w:t>Set Location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REQ23,REQ18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Truck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click on the “Set Location” option in the navigation drawer to set the truck’s current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The truck’s location is set in the database, and a location icon is visible on the map at the selected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“Set Location”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</w:t>
            </w:r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include::</w:t>
            </w:r>
            <w:proofErr w:type="spellStart"/>
            <w:r w:rsidRPr="00A47DCD">
              <w:rPr>
                <w:rFonts w:ascii="Calibri" w:eastAsia="Times New Roman" w:hAnsi="Calibri" w:cs="Times New Roman"/>
                <w:u w:val="single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adds truck’s location to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4. System displays truck’s icon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location is written to database, and no truck icon is displayed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GPS not enabled on device.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location is written to database, and no truck icon is displayed at current location.</w:t>
            </w:r>
          </w:p>
        </w:tc>
      </w:tr>
    </w:tbl>
    <w:p w:rsidR="000F0964" w:rsidRDefault="000F0964">
      <w:pPr>
        <w:spacing w:after="200"/>
      </w:pPr>
    </w:p>
    <w:sectPr w:rsidR="000F0964" w:rsidSect="000174DC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4B23" w:rsidRDefault="00544B23">
      <w:pPr>
        <w:spacing w:line="240" w:lineRule="auto"/>
      </w:pPr>
      <w:r>
        <w:separator/>
      </w:r>
    </w:p>
  </w:endnote>
  <w:endnote w:type="continuationSeparator" w:id="0">
    <w:p w:rsidR="00544B23" w:rsidRDefault="00544B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4B23" w:rsidRDefault="00544B23">
      <w:pPr>
        <w:spacing w:line="240" w:lineRule="auto"/>
      </w:pPr>
      <w:r>
        <w:separator/>
      </w:r>
    </w:p>
  </w:footnote>
  <w:footnote w:type="continuationSeparator" w:id="0">
    <w:p w:rsidR="00544B23" w:rsidRDefault="00544B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964" w:rsidRDefault="00C531B1">
    <w:pPr>
      <w:jc w:val="center"/>
    </w:pPr>
    <w:r>
      <w:rPr>
        <w:b/>
      </w:rPr>
      <w:t>Lunch on Wheels Requirements Summary with Use Cases</w:t>
    </w:r>
  </w:p>
  <w:p w:rsidR="000F0964" w:rsidRDefault="00C531B1">
    <w:pPr>
      <w:jc w:val="center"/>
    </w:pPr>
    <w:r>
      <w:rPr>
        <w:b/>
      </w:rPr>
      <w:t>Team Kick ASCII, CSUMB Fall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F0964"/>
    <w:rsid w:val="000174DC"/>
    <w:rsid w:val="000B7AAB"/>
    <w:rsid w:val="000F0964"/>
    <w:rsid w:val="001F78CD"/>
    <w:rsid w:val="002144DA"/>
    <w:rsid w:val="00352637"/>
    <w:rsid w:val="003B1C01"/>
    <w:rsid w:val="0043639E"/>
    <w:rsid w:val="00544B23"/>
    <w:rsid w:val="007D4745"/>
    <w:rsid w:val="00952DE8"/>
    <w:rsid w:val="009D3738"/>
    <w:rsid w:val="00A47DCD"/>
    <w:rsid w:val="00B371C3"/>
    <w:rsid w:val="00C531B1"/>
    <w:rsid w:val="00E6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A2C875-2DF0-4F13-B166-F3C10EBB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DCD"/>
  </w:style>
  <w:style w:type="paragraph" w:styleId="Footer">
    <w:name w:val="footer"/>
    <w:basedOn w:val="Normal"/>
    <w:link w:val="Foot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DCD"/>
  </w:style>
  <w:style w:type="paragraph" w:styleId="NormalWeb">
    <w:name w:val="Normal (Web)"/>
    <w:basedOn w:val="Normal"/>
    <w:uiPriority w:val="99"/>
    <w:semiHidden/>
    <w:unhideWhenUsed/>
    <w:rsid w:val="00A4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A4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9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5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1523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6</cp:revision>
  <dcterms:created xsi:type="dcterms:W3CDTF">2015-12-15T06:25:00Z</dcterms:created>
  <dcterms:modified xsi:type="dcterms:W3CDTF">2015-12-17T08:34:00Z</dcterms:modified>
</cp:coreProperties>
</file>