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B4473" w14:textId="458C8DF3" w:rsidR="00985AF2" w:rsidRPr="00805706" w:rsidRDefault="00BB5F15" w:rsidP="00F93920">
      <w:pPr>
        <w:ind w:right="-257"/>
        <w:rPr>
          <w:b/>
          <w:bCs w:val="0"/>
          <w:color w:val="D9272E"/>
          <w:sz w:val="24"/>
        </w:rPr>
      </w:pPr>
      <w:r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73C846DA"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1"/>
            <w14:checkedState w14:val="2612" w14:font="MS Gothic"/>
            <w14:uncheckedState w14:val="2610" w14:font="MS Gothic"/>
          </w14:checkbox>
        </w:sdtPr>
        <w:sdtContent>
          <w:r w:rsidR="001B5EFF">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r w:rsidR="001B5EFF">
        <w:rPr>
          <w:i/>
          <w:sz w:val="16"/>
          <w:szCs w:val="16"/>
        </w:rPr>
        <w:t xml:space="preserve"> </w:t>
      </w:r>
    </w:p>
    <w:p w14:paraId="09BBCF95" w14:textId="77777777" w:rsidR="001B5EFF" w:rsidRDefault="001B5EFF" w:rsidP="001B5EFF">
      <w:pPr>
        <w:tabs>
          <w:tab w:val="right" w:leader="underscore" w:pos="9923"/>
        </w:tabs>
        <w:spacing w:before="120" w:line="240" w:lineRule="auto"/>
        <w:rPr>
          <w:rFonts w:cstheme="minorHAnsi"/>
          <w:sz w:val="20"/>
          <w:szCs w:val="20"/>
        </w:rPr>
      </w:pPr>
      <w:r>
        <w:rPr>
          <w:rFonts w:cstheme="minorHAnsi"/>
          <w:sz w:val="20"/>
          <w:szCs w:val="20"/>
        </w:rPr>
        <w:t>Practical Portfolio work with embedded knowledge questions</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14:paraId="79B09E51" w14:textId="77777777" w:rsidR="001B5EFF" w:rsidRPr="00352D73" w:rsidRDefault="001B5EFF" w:rsidP="001B5EFF">
            <w:pPr>
              <w:spacing w:before="60" w:after="60"/>
              <w:rPr>
                <w:color w:val="000000"/>
              </w:rPr>
            </w:pPr>
            <w:r>
              <w:rPr>
                <w:color w:val="000000"/>
              </w:rPr>
              <w:t>The base requirements this assessment task include:</w:t>
            </w:r>
          </w:p>
          <w:p w14:paraId="07B693AC" w14:textId="77777777" w:rsidR="001B5EFF" w:rsidRPr="00D70899" w:rsidRDefault="001B5EFF" w:rsidP="001B5EFF">
            <w:pPr>
              <w:pStyle w:val="a8"/>
              <w:numPr>
                <w:ilvl w:val="0"/>
                <w:numId w:val="8"/>
              </w:numPr>
              <w:spacing w:before="60" w:after="60"/>
              <w:ind w:left="453"/>
            </w:pPr>
            <w:r w:rsidRPr="00FA7A58">
              <w:rPr>
                <w:rFonts w:cstheme="minorHAnsi"/>
                <w:color w:val="000000"/>
              </w:rPr>
              <w:t xml:space="preserve">Web server, </w:t>
            </w:r>
            <w:r>
              <w:rPr>
                <w:rFonts w:cstheme="minorHAnsi"/>
                <w:color w:val="000000"/>
              </w:rPr>
              <w:t>Python</w:t>
            </w:r>
            <w:r w:rsidRPr="00FA7A58">
              <w:rPr>
                <w:rFonts w:cstheme="minorHAnsi"/>
                <w:color w:val="000000"/>
              </w:rPr>
              <w:t xml:space="preserve"> interpreter and database server </w:t>
            </w:r>
          </w:p>
          <w:p w14:paraId="024BE5E9" w14:textId="77777777" w:rsidR="001B5EFF" w:rsidRDefault="001B5EFF" w:rsidP="001B5EFF">
            <w:pPr>
              <w:pStyle w:val="a8"/>
              <w:numPr>
                <w:ilvl w:val="0"/>
                <w:numId w:val="8"/>
              </w:numPr>
              <w:spacing w:before="60" w:after="60"/>
              <w:ind w:left="453"/>
            </w:pPr>
            <w:r w:rsidRPr="00FA7A58">
              <w:rPr>
                <w:rFonts w:cstheme="minorHAnsi"/>
                <w:color w:val="000000"/>
              </w:rPr>
              <w:t xml:space="preserve">IDE or editor for developing </w:t>
            </w:r>
            <w:r>
              <w:rPr>
                <w:rFonts w:cstheme="minorHAnsi"/>
                <w:color w:val="000000"/>
              </w:rPr>
              <w:t>Python</w:t>
            </w:r>
            <w:r w:rsidRPr="00FA7A58">
              <w:rPr>
                <w:rFonts w:cstheme="minorHAnsi"/>
                <w:color w:val="000000"/>
              </w:rPr>
              <w:t xml:space="preserve"> programs </w:t>
            </w:r>
            <w:r w:rsidRPr="00675426">
              <w:t>(only PyCharm supported by the college)</w:t>
            </w:r>
          </w:p>
          <w:p w14:paraId="34BFC681" w14:textId="77777777" w:rsidR="001B5EFF" w:rsidRPr="005763FF" w:rsidRDefault="001B5EFF" w:rsidP="001B5EFF">
            <w:pPr>
              <w:pStyle w:val="a8"/>
              <w:numPr>
                <w:ilvl w:val="0"/>
                <w:numId w:val="8"/>
              </w:numPr>
              <w:spacing w:before="60" w:after="60"/>
              <w:ind w:left="453"/>
            </w:pPr>
            <w:r>
              <w:rPr>
                <w:rFonts w:cstheme="minorHAnsi"/>
                <w:color w:val="000000"/>
              </w:rPr>
              <w:t xml:space="preserve">Raspberry Pi with </w:t>
            </w:r>
            <w:proofErr w:type="spellStart"/>
            <w:r>
              <w:rPr>
                <w:rFonts w:cstheme="minorHAnsi"/>
                <w:color w:val="000000"/>
              </w:rPr>
              <w:t>SenseHat</w:t>
            </w:r>
            <w:proofErr w:type="spellEnd"/>
            <w:r>
              <w:rPr>
                <w:rFonts w:cstheme="minorHAnsi"/>
                <w:color w:val="000000"/>
              </w:rPr>
              <w:t xml:space="preserve"> or other IoT devices, like Arduino Uno or ESP32</w:t>
            </w:r>
          </w:p>
          <w:p w14:paraId="3C2F18CF" w14:textId="77777777" w:rsidR="001B5EFF" w:rsidRPr="000842EF" w:rsidRDefault="001B5EFF" w:rsidP="001B5EFF">
            <w:pPr>
              <w:pStyle w:val="a8"/>
              <w:numPr>
                <w:ilvl w:val="0"/>
                <w:numId w:val="8"/>
              </w:numPr>
              <w:spacing w:before="60" w:after="60"/>
              <w:ind w:left="453"/>
            </w:pPr>
            <w:r>
              <w:rPr>
                <w:rFonts w:cstheme="minorHAnsi"/>
                <w:color w:val="000000"/>
              </w:rPr>
              <w:t>Access to Office 365 &amp; Microsoft Word</w:t>
            </w:r>
          </w:p>
          <w:p w14:paraId="75D794CA" w14:textId="77777777" w:rsidR="001B5EFF" w:rsidRPr="005763FF" w:rsidRDefault="001B5EFF" w:rsidP="001B5EFF">
            <w:pPr>
              <w:pStyle w:val="a8"/>
              <w:numPr>
                <w:ilvl w:val="0"/>
                <w:numId w:val="8"/>
              </w:numPr>
              <w:spacing w:before="60" w:after="60"/>
              <w:ind w:left="453"/>
            </w:pPr>
            <w:r>
              <w:rPr>
                <w:rFonts w:cstheme="minorHAnsi"/>
                <w:color w:val="000000"/>
              </w:rPr>
              <w:t>Report Template (</w:t>
            </w:r>
            <w:r w:rsidRPr="00675426">
              <w:t>Portfolio: AT2 POR-Task-3 Template</w:t>
            </w:r>
            <w:r>
              <w:t xml:space="preserve">) </w:t>
            </w:r>
            <w:r>
              <w:rPr>
                <w:rFonts w:cstheme="minorHAnsi"/>
                <w:color w:val="000000"/>
              </w:rPr>
              <w:t>as supplied</w:t>
            </w:r>
          </w:p>
          <w:p w14:paraId="6A73F02F" w14:textId="77777777" w:rsidR="001B5EFF" w:rsidRPr="00D70899" w:rsidRDefault="001B5EFF" w:rsidP="001B5EFF"/>
          <w:p w14:paraId="7CD21D01" w14:textId="77777777" w:rsidR="001B5EFF" w:rsidRPr="005763FF" w:rsidRDefault="001B5EFF" w:rsidP="001B5EFF">
            <w:pPr>
              <w:rPr>
                <w:rStyle w:val="ae"/>
              </w:rPr>
            </w:pPr>
            <w:r>
              <w:rPr>
                <w:rStyle w:val="ae"/>
              </w:rPr>
              <w:t xml:space="preserve">Use of some </w:t>
            </w:r>
            <w:r w:rsidRPr="005763FF">
              <w:rPr>
                <w:rStyle w:val="ae"/>
              </w:rPr>
              <w:t xml:space="preserve">of these items </w:t>
            </w:r>
            <w:r>
              <w:rPr>
                <w:rStyle w:val="ae"/>
              </w:rPr>
              <w:t xml:space="preserve">may not occur </w:t>
            </w:r>
            <w:r w:rsidRPr="005763FF">
              <w:rPr>
                <w:rStyle w:val="ae"/>
              </w:rPr>
              <w:t>in this part of the assessment task.</w:t>
            </w:r>
          </w:p>
          <w:p w14:paraId="03BB447A" w14:textId="77777777" w:rsidR="00F93920" w:rsidRPr="00F93920" w:rsidRDefault="00F93920" w:rsidP="00F93920"/>
        </w:tc>
      </w:tr>
    </w:tbl>
    <w:p w14:paraId="03BB447C" w14:textId="77777777" w:rsidR="00561432" w:rsidRPr="00805706" w:rsidRDefault="001A5A4C" w:rsidP="001A5A4C">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14:paraId="0F79A7A5" w14:textId="604EEF18" w:rsidR="001B5EFF" w:rsidRDefault="001B5EFF" w:rsidP="001B5EFF">
            <w:r>
              <w:t>Follow the steps listed in this assessment item.</w:t>
            </w:r>
          </w:p>
          <w:p w14:paraId="4F37675A" w14:textId="77777777" w:rsidR="001B5EFF" w:rsidRDefault="001B5EFF" w:rsidP="001B5EFF"/>
          <w:p w14:paraId="49212874" w14:textId="03BCEA5C" w:rsidR="001B5EFF" w:rsidRDefault="001B5EFF" w:rsidP="001B5EFF">
            <w:r>
              <w:t>Submission of the documentation, code, and associated items is at the end of each part of the portfolio.</w:t>
            </w:r>
          </w:p>
          <w:p w14:paraId="01777EFA" w14:textId="77777777" w:rsidR="001B5EFF" w:rsidRDefault="001B5EFF" w:rsidP="001B5EFF"/>
          <w:p w14:paraId="1819B6DF" w14:textId="1B84C1C3" w:rsidR="001B5EFF" w:rsidRDefault="001B5EFF" w:rsidP="001B5EFF">
            <w:r w:rsidRPr="00675426">
              <w:t xml:space="preserve">Each part of the portfolio has a deadline for submission. </w:t>
            </w:r>
          </w:p>
          <w:p w14:paraId="4F0A160E" w14:textId="77777777" w:rsidR="001B5EFF" w:rsidRPr="00675426" w:rsidRDefault="001B5EFF" w:rsidP="001B5EFF"/>
          <w:p w14:paraId="2D893C7D" w14:textId="70EF28F4" w:rsidR="001B5EFF" w:rsidRDefault="001B5EFF" w:rsidP="001B5EFF">
            <w:r w:rsidRPr="00675426">
              <w:t>It is advantageous to you to attempt to meet the deadline provided.</w:t>
            </w:r>
          </w:p>
          <w:p w14:paraId="22030271" w14:textId="77777777" w:rsidR="001B5EFF" w:rsidRPr="00675426" w:rsidRDefault="001B5EFF" w:rsidP="001B5EFF"/>
          <w:p w14:paraId="66B69F03" w14:textId="77777777" w:rsidR="001B5EFF" w:rsidRPr="001B5EFF" w:rsidRDefault="001B5EFF" w:rsidP="001B5EFF">
            <w:pPr>
              <w:rPr>
                <w:b/>
                <w:bCs w:val="0"/>
                <w:color w:val="D9272E"/>
                <w:sz w:val="24"/>
              </w:rPr>
            </w:pPr>
            <w:r w:rsidRPr="001B5EFF">
              <w:rPr>
                <w:b/>
                <w:bCs w:val="0"/>
                <w:color w:val="D9272E"/>
                <w:sz w:val="24"/>
              </w:rPr>
              <w:t>Scenario</w:t>
            </w:r>
          </w:p>
          <w:p w14:paraId="06E6F787" w14:textId="68816ECF" w:rsidR="001B5EFF" w:rsidRDefault="001B5EFF" w:rsidP="001B5EFF">
            <w:r>
              <w:t xml:space="preserve">You are currently working for a small Perth-based start-up company called Incredibly Obvious Technologies. They are looking to create a presence in the home automation and monitoring market. </w:t>
            </w:r>
          </w:p>
          <w:p w14:paraId="65B2A1B9" w14:textId="77777777" w:rsidR="001B5EFF" w:rsidRDefault="001B5EFF" w:rsidP="001B5EFF">
            <w:r>
              <w:t>Download and read the complete “Portfolio-Task-Scenario” from Blackboard.</w:t>
            </w:r>
          </w:p>
          <w:p w14:paraId="10F33271" w14:textId="77777777" w:rsidR="001B5EFF" w:rsidRDefault="001B5EFF" w:rsidP="001B5EFF"/>
          <w:p w14:paraId="5CE2D2AB" w14:textId="77777777" w:rsidR="001B5EFF" w:rsidRPr="001B5EFF" w:rsidRDefault="001B5EFF" w:rsidP="001B5EFF">
            <w:pPr>
              <w:rPr>
                <w:b/>
                <w:bCs w:val="0"/>
                <w:color w:val="D9272E"/>
                <w:sz w:val="24"/>
              </w:rPr>
            </w:pPr>
            <w:r w:rsidRPr="001B5EFF">
              <w:rPr>
                <w:b/>
                <w:bCs w:val="0"/>
                <w:color w:val="D9272E"/>
                <w:sz w:val="24"/>
              </w:rPr>
              <w:t>General Instructions</w:t>
            </w:r>
          </w:p>
          <w:p w14:paraId="04B8DE1D" w14:textId="77777777" w:rsidR="001B5EFF" w:rsidRDefault="001B5EFF" w:rsidP="001B5EFF">
            <w:r>
              <w:t>Use this document for your answers to this portfolio.</w:t>
            </w:r>
          </w:p>
          <w:p w14:paraId="2B8BCB31" w14:textId="77777777" w:rsidR="001B5EFF" w:rsidRDefault="001B5EFF" w:rsidP="001B5EFF">
            <w:r>
              <w:t xml:space="preserve">Rename the document as </w:t>
            </w:r>
            <w:r w:rsidRPr="00174308">
              <w:rPr>
                <w:rStyle w:val="InlineCode"/>
              </w:rPr>
              <w:t>XXX-P</w:t>
            </w:r>
            <w:r>
              <w:rPr>
                <w:rStyle w:val="InlineCode"/>
              </w:rPr>
              <w:t>OR</w:t>
            </w:r>
            <w:r w:rsidRPr="00174308">
              <w:rPr>
                <w:rStyle w:val="InlineCode"/>
              </w:rPr>
              <w:t>-</w:t>
            </w:r>
            <w:r>
              <w:rPr>
                <w:rStyle w:val="InlineCode"/>
              </w:rPr>
              <w:t>Task</w:t>
            </w:r>
            <w:r w:rsidRPr="00174308">
              <w:rPr>
                <w:rStyle w:val="InlineCode"/>
              </w:rPr>
              <w:t>-</w:t>
            </w:r>
            <w:r>
              <w:rPr>
                <w:rStyle w:val="InlineCode"/>
              </w:rPr>
              <w:t>3</w:t>
            </w:r>
            <w:r w:rsidRPr="00174308">
              <w:rPr>
                <w:rStyle w:val="InlineCode"/>
              </w:rPr>
              <w:t>.docx</w:t>
            </w:r>
            <w:r w:rsidRPr="006A1EC1">
              <w:t xml:space="preserve">, </w:t>
            </w:r>
            <w:r>
              <w:t xml:space="preserve">replacing the </w:t>
            </w:r>
            <w:r w:rsidRPr="00174308">
              <w:rPr>
                <w:rStyle w:val="InlineCode"/>
              </w:rPr>
              <w:t>XXX</w:t>
            </w:r>
            <w:r>
              <w:t xml:space="preserve"> with your initials. For example, Adrian Gould would use </w:t>
            </w:r>
            <w:r w:rsidRPr="00174308">
              <w:rPr>
                <w:rStyle w:val="InlineCode"/>
              </w:rPr>
              <w:t>AG-</w:t>
            </w:r>
            <w:r>
              <w:rPr>
                <w:rStyle w:val="InlineCode"/>
              </w:rPr>
              <w:t>POR-Task</w:t>
            </w:r>
            <w:r w:rsidRPr="00174308">
              <w:rPr>
                <w:rStyle w:val="InlineCode"/>
              </w:rPr>
              <w:t>-</w:t>
            </w:r>
            <w:r>
              <w:rPr>
                <w:rStyle w:val="InlineCode"/>
              </w:rPr>
              <w:t>3</w:t>
            </w:r>
            <w:r w:rsidRPr="00174308">
              <w:rPr>
                <w:rStyle w:val="InlineCode"/>
              </w:rPr>
              <w:t>.docx</w:t>
            </w:r>
            <w:r>
              <w:t xml:space="preserve"> for his submitted filename.</w:t>
            </w:r>
          </w:p>
          <w:p w14:paraId="4C1B62DD" w14:textId="77777777" w:rsidR="001B5EFF" w:rsidRDefault="001B5EFF" w:rsidP="001B5EFF"/>
          <w:p w14:paraId="51AC962B" w14:textId="77777777" w:rsidR="001B5EFF" w:rsidRPr="001B5EFF" w:rsidRDefault="001B5EFF" w:rsidP="001B5EFF">
            <w:pPr>
              <w:rPr>
                <w:b/>
                <w:bCs w:val="0"/>
                <w:color w:val="D9272E"/>
                <w:sz w:val="24"/>
              </w:rPr>
            </w:pPr>
            <w:r w:rsidRPr="001B5EFF">
              <w:rPr>
                <w:b/>
                <w:bCs w:val="0"/>
                <w:color w:val="D9272E"/>
                <w:sz w:val="24"/>
              </w:rPr>
              <w:t>Answering Questions</w:t>
            </w:r>
          </w:p>
          <w:p w14:paraId="6509E050" w14:textId="70349630" w:rsidR="001B5EFF" w:rsidRDefault="001B5EFF" w:rsidP="001B5EFF">
            <w:r>
              <w:t>When a step includes a question, you must attempt to answer it.</w:t>
            </w:r>
          </w:p>
          <w:p w14:paraId="2C72AE11" w14:textId="77777777" w:rsidR="001B5EFF" w:rsidRDefault="001B5EFF" w:rsidP="001B5EFF"/>
          <w:p w14:paraId="46EF3E18" w14:textId="468C9B1E" w:rsidR="001B5EFF" w:rsidRDefault="001B5EFF" w:rsidP="001B5EFF">
            <w:r>
              <w:t>There is a minimum and maximum number of words to use for each answer.</w:t>
            </w:r>
          </w:p>
          <w:p w14:paraId="1B2798AE" w14:textId="77777777" w:rsidR="001B5EFF" w:rsidRDefault="001B5EFF" w:rsidP="001B5EFF"/>
          <w:p w14:paraId="632E012C" w14:textId="59190953" w:rsidR="001B5EFF" w:rsidRDefault="001B5EFF" w:rsidP="001B5EFF">
            <w:r>
              <w:t>If a step has more than one question, these maxima and minima are a total for all the questions in that specific step.</w:t>
            </w:r>
          </w:p>
          <w:p w14:paraId="3087A53F" w14:textId="77777777" w:rsidR="001B5EFF" w:rsidRDefault="001B5EFF" w:rsidP="001B5EFF"/>
          <w:p w14:paraId="76EFE8BF" w14:textId="5EDB3189" w:rsidR="001B5EFF" w:rsidRDefault="001B5EFF" w:rsidP="001B5EFF">
            <w:r>
              <w:t>All answers must be in complete sentences unless indicated.</w:t>
            </w:r>
          </w:p>
          <w:p w14:paraId="1A0831D5" w14:textId="77777777" w:rsidR="001B5EFF" w:rsidRDefault="001B5EFF" w:rsidP="001B5EFF"/>
          <w:p w14:paraId="6CC0D993" w14:textId="77777777" w:rsidR="001B5EFF" w:rsidRDefault="001B5EFF" w:rsidP="001B5EFF">
            <w:r>
              <w:t>If required, make sure to add any code you’ve written in a separate file to your submission. DO NOT put code in a Word document.</w:t>
            </w:r>
          </w:p>
          <w:p w14:paraId="4C7BEECC" w14:textId="77777777" w:rsidR="00F93920" w:rsidRDefault="00F93920" w:rsidP="00F93920"/>
          <w:p w14:paraId="7F0BF251" w14:textId="77777777" w:rsidR="001B5EFF" w:rsidRPr="001B5EFF" w:rsidRDefault="001B5EFF" w:rsidP="001B5EFF">
            <w:pPr>
              <w:rPr>
                <w:b/>
                <w:bCs w:val="0"/>
                <w:color w:val="D9272E"/>
                <w:sz w:val="24"/>
              </w:rPr>
            </w:pPr>
            <w:r w:rsidRPr="001B5EFF">
              <w:rPr>
                <w:b/>
                <w:bCs w:val="0"/>
                <w:color w:val="D9272E"/>
                <w:sz w:val="24"/>
              </w:rPr>
              <w:t>Sources of Information</w:t>
            </w:r>
          </w:p>
          <w:p w14:paraId="085C0CF5" w14:textId="4C611518" w:rsidR="001B5EFF" w:rsidRDefault="001B5EFF" w:rsidP="001B5EFF">
            <w:r>
              <w:t>In industry, it is good practice to keep track of where information was obtained. This is especially true if it is a written document, or even code.</w:t>
            </w:r>
          </w:p>
          <w:p w14:paraId="43731FD9" w14:textId="77777777" w:rsidR="001B5EFF" w:rsidRDefault="001B5EFF" w:rsidP="001B5EFF"/>
          <w:p w14:paraId="4E69CC79" w14:textId="77777777" w:rsidR="001B5EFF" w:rsidRDefault="001B5EFF" w:rsidP="001B5EFF">
            <w:r>
              <w:t>If you answer any questions using information from web sites, please include the site name and URL (Web site address) after the answer. Likewise, include the title and author for books and magazine articles. For example:</w:t>
            </w:r>
          </w:p>
          <w:p w14:paraId="4BD62402" w14:textId="31148C61" w:rsidR="001B5EFF" w:rsidRDefault="001B5EFF" w:rsidP="001B5EFF">
            <w:r>
              <w:t>•</w:t>
            </w:r>
            <w:r>
              <w:tab/>
              <w:t xml:space="preserve">RS Electronics Ltd: </w:t>
            </w:r>
            <w:hyperlink r:id="rId14" w:history="1">
              <w:r w:rsidRPr="006B7E73">
                <w:rPr>
                  <w:rStyle w:val="af0"/>
                </w:rPr>
                <w:t>https://au.rs-online.com/</w:t>
              </w:r>
            </w:hyperlink>
            <w:r>
              <w:t xml:space="preserve">  </w:t>
            </w:r>
          </w:p>
          <w:p w14:paraId="713049B3" w14:textId="34492ACA" w:rsidR="001B5EFF" w:rsidRDefault="001B5EFF" w:rsidP="001B5EFF">
            <w:r>
              <w:t>•</w:t>
            </w:r>
            <w:r>
              <w:tab/>
              <w:t xml:space="preserve">Slack API Documentation, Users List Method: </w:t>
            </w:r>
            <w:hyperlink r:id="rId15" w:history="1">
              <w:r w:rsidRPr="006B7E73">
                <w:rPr>
                  <w:rStyle w:val="af0"/>
                </w:rPr>
                <w:t>https://api.slack.com/methods/users.list</w:t>
              </w:r>
            </w:hyperlink>
            <w:r>
              <w:t xml:space="preserve">  </w:t>
            </w:r>
          </w:p>
          <w:p w14:paraId="64884439" w14:textId="77777777" w:rsidR="001B5EFF" w:rsidRDefault="001B5EFF" w:rsidP="001B5EFF"/>
          <w:p w14:paraId="5AAE23A2" w14:textId="77777777" w:rsidR="001B5EFF" w:rsidRPr="001B5EFF" w:rsidRDefault="001B5EFF" w:rsidP="001B5EFF">
            <w:pPr>
              <w:rPr>
                <w:b/>
                <w:bCs w:val="0"/>
                <w:color w:val="D9272E"/>
                <w:sz w:val="24"/>
              </w:rPr>
            </w:pPr>
            <w:r w:rsidRPr="001B5EFF">
              <w:rPr>
                <w:b/>
                <w:bCs w:val="0"/>
                <w:color w:val="D9272E"/>
                <w:sz w:val="24"/>
              </w:rPr>
              <w:t>Code Storage</w:t>
            </w:r>
          </w:p>
          <w:p w14:paraId="5DCE669D" w14:textId="341E171F" w:rsidR="001B5EFF" w:rsidRDefault="001B5EFF" w:rsidP="001B5EFF">
            <w:r>
              <w:t>We advise that you create a GIT repository on GitHub and use this to store a copy of your work. You may also use OneDrive within your college Office365 to store a backup of your code or keep a copy on a USB thumb drive.</w:t>
            </w:r>
          </w:p>
          <w:p w14:paraId="03BB4480" w14:textId="186742D7" w:rsidR="001B5EFF" w:rsidRPr="00BD7E3E" w:rsidRDefault="001B5EFF" w:rsidP="00F93920"/>
        </w:tc>
      </w:tr>
    </w:tbl>
    <w:p w14:paraId="03BB4482" w14:textId="77777777"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7"/>
      </w:tblGrid>
      <w:tr w:rsidR="00A033C8" w:rsidRPr="00BD7E3E" w14:paraId="03BB4486" w14:textId="77777777" w:rsidTr="00F82C69">
        <w:trPr>
          <w:trHeight w:val="3046"/>
        </w:trPr>
        <w:tc>
          <w:tcPr>
            <w:tcW w:w="10093" w:type="dxa"/>
            <w:shd w:val="clear" w:color="auto" w:fill="auto"/>
          </w:tcPr>
          <w:tbl>
            <w:tblPr>
              <w:tblStyle w:val="3-1"/>
              <w:tblW w:w="5000" w:type="pct"/>
              <w:tblLook w:val="04A0" w:firstRow="1" w:lastRow="0" w:firstColumn="1" w:lastColumn="0" w:noHBand="0" w:noVBand="1"/>
            </w:tblPr>
            <w:tblGrid>
              <w:gridCol w:w="1211"/>
              <w:gridCol w:w="8656"/>
            </w:tblGrid>
            <w:tr w:rsidR="00A033C8" w:rsidRPr="00421A1A" w14:paraId="6985D88D" w14:textId="77777777" w:rsidTr="002A164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21" w:type="pct"/>
                  <w:tcBorders>
                    <w:right w:val="single" w:sz="4" w:space="0" w:color="FFFFFF" w:themeColor="background1"/>
                  </w:tcBorders>
                  <w:shd w:val="clear" w:color="auto" w:fill="auto"/>
                </w:tcPr>
                <w:p w14:paraId="0BBDE603" w14:textId="77777777" w:rsidR="001B5EFF" w:rsidRPr="001B5EFF" w:rsidRDefault="001B5EFF" w:rsidP="001B5EFF">
                  <w:pPr>
                    <w:spacing w:before="240"/>
                    <w:rPr>
                      <w:rFonts w:asciiTheme="majorHAnsi" w:hAnsiTheme="majorHAnsi"/>
                      <w:color w:val="000000" w:themeColor="text1"/>
                      <w:sz w:val="40"/>
                    </w:rPr>
                  </w:pPr>
                  <w:r w:rsidRPr="001B5EFF">
                    <w:rPr>
                      <w:rFonts w:asciiTheme="majorHAnsi" w:hAnsiTheme="majorHAnsi"/>
                      <w:color w:val="000000" w:themeColor="text1"/>
                      <w:sz w:val="40"/>
                    </w:rPr>
                    <w:lastRenderedPageBreak/>
                    <w:t>Step</w:t>
                  </w:r>
                </w:p>
              </w:tc>
              <w:tc>
                <w:tcPr>
                  <w:tcW w:w="4379" w:type="pct"/>
                  <w:tcBorders>
                    <w:top w:val="single" w:sz="4" w:space="0" w:color="4F81BD" w:themeColor="accent1"/>
                    <w:left w:val="single" w:sz="4" w:space="0" w:color="FFFFFF" w:themeColor="background1"/>
                    <w:bottom w:val="single" w:sz="4" w:space="0" w:color="4F81BD" w:themeColor="accent1"/>
                  </w:tcBorders>
                  <w:shd w:val="clear" w:color="auto" w:fill="auto"/>
                </w:tcPr>
                <w:p w14:paraId="0F2DC25B" w14:textId="77777777" w:rsidR="001B5EFF" w:rsidRPr="001B5EFF" w:rsidRDefault="001B5EFF" w:rsidP="001B5EFF">
                  <w:pPr>
                    <w:spacing w:before="24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40"/>
                    </w:rPr>
                  </w:pPr>
                  <w:r w:rsidRPr="001B5EFF">
                    <w:rPr>
                      <w:rFonts w:asciiTheme="majorHAnsi" w:hAnsiTheme="majorHAnsi"/>
                      <w:color w:val="000000" w:themeColor="text1"/>
                      <w:sz w:val="40"/>
                    </w:rPr>
                    <w:t>Task to Perform</w:t>
                  </w:r>
                </w:p>
              </w:tc>
            </w:tr>
            <w:tr w:rsidR="00A033C8" w:rsidRPr="007B3411" w14:paraId="37242EF9"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4ED17B9A"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00</w:t>
                  </w:r>
                </w:p>
              </w:tc>
              <w:tc>
                <w:tcPr>
                  <w:tcW w:w="4379" w:type="pct"/>
                  <w:tcBorders>
                    <w:left w:val="single" w:sz="4" w:space="0" w:color="FFFFFF" w:themeColor="background1"/>
                  </w:tcBorders>
                </w:tcPr>
                <w:p w14:paraId="557FAFBD" w14:textId="77777777" w:rsidR="001B5EFF" w:rsidRDefault="001B5EFF" w:rsidP="001B5EFF">
                  <w:pPr>
                    <w:pStyle w:val="3"/>
                    <w:spacing w:before="240"/>
                    <w:cnfStyle w:val="000000100000" w:firstRow="0" w:lastRow="0" w:firstColumn="0" w:lastColumn="0" w:oddVBand="0" w:evenVBand="0" w:oddHBand="1" w:evenHBand="0" w:firstRowFirstColumn="0" w:firstRowLastColumn="0" w:lastRowFirstColumn="0" w:lastRowLastColumn="0"/>
                  </w:pPr>
                  <w:r>
                    <w:t>Prepare for Work</w:t>
                  </w:r>
                </w:p>
                <w:p w14:paraId="1E85DBF9"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1054B208"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1C3E96D4"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282D0627"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At any stage during this assignment, you may consult the stakeholder(s) or their representative(s). </w:t>
                  </w:r>
                </w:p>
                <w:p w14:paraId="6251D66A"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Please note that this assessment should be done on actual ESP32 hardware, which will be provided.</w:t>
                  </w:r>
                </w:p>
                <w:p w14:paraId="789B8EF3"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You can access the ESP32 API Reference here: </w:t>
                  </w:r>
                  <w:hyperlink r:id="rId16" w:history="1">
                    <w:r w:rsidRPr="006A1EC1">
                      <w:rPr>
                        <w:rStyle w:val="af0"/>
                      </w:rPr>
                      <w:t>https://docs.espressif.com/projects/esp-idf/en/latest/esp32/api-reference/peripherals/gpio.html</w:t>
                    </w:r>
                  </w:hyperlink>
                  <w:r w:rsidRPr="00675426">
                    <w:t xml:space="preserve"> </w:t>
                  </w:r>
                </w:p>
                <w:p w14:paraId="02C7F671"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This link specifically points to GPIO &amp; RTC GPIO, but it will give you easy access to all the other areas of the API too.</w:t>
                  </w:r>
                </w:p>
                <w:p w14:paraId="4C4611C2" w14:textId="77777777" w:rsidR="001B5EFF" w:rsidRPr="00210252" w:rsidRDefault="001B5EFF" w:rsidP="001B5EFF">
                  <w:pPr>
                    <w:cnfStyle w:val="000000100000" w:firstRow="0" w:lastRow="0" w:firstColumn="0" w:lastColumn="0" w:oddVBand="0" w:evenVBand="0" w:oddHBand="1" w:evenHBand="0" w:firstRowFirstColumn="0" w:firstRowLastColumn="0" w:lastRowFirstColumn="0" w:lastRowLastColumn="0"/>
                  </w:pPr>
                </w:p>
              </w:tc>
            </w:tr>
            <w:tr w:rsidR="00A033C8" w:rsidRPr="007B3411" w14:paraId="09076FF3"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022ADBBB" w14:textId="77777777" w:rsidR="001B5EFF" w:rsidRPr="006A1EC1" w:rsidRDefault="001B5EFF" w:rsidP="001B5EFF">
                  <w:pPr>
                    <w:spacing w:before="240"/>
                    <w:rPr>
                      <w:rFonts w:asciiTheme="majorHAnsi" w:hAnsiTheme="majorHAnsi"/>
                      <w:color w:val="D9D9D9" w:themeColor="background1" w:themeShade="D9"/>
                      <w:sz w:val="40"/>
                    </w:rPr>
                  </w:pPr>
                </w:p>
              </w:tc>
              <w:tc>
                <w:tcPr>
                  <w:tcW w:w="4379" w:type="pct"/>
                  <w:tcBorders>
                    <w:top w:val="single" w:sz="4" w:space="0" w:color="4F81BD" w:themeColor="accent1"/>
                    <w:left w:val="single" w:sz="4" w:space="0" w:color="FFFFFF" w:themeColor="background1"/>
                    <w:bottom w:val="single" w:sz="4" w:space="0" w:color="4F81BD" w:themeColor="accent1"/>
                  </w:tcBorders>
                </w:tcPr>
                <w:p w14:paraId="413C3D2C"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3F038938"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05B3F7B9"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64332788" w14:textId="77777777" w:rsidR="001B5EFF" w:rsidRDefault="001B5EFF" w:rsidP="001B5EFF">
                  <w:pPr>
                    <w:spacing w:before="240"/>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9807682" w14:textId="77777777" w:rsidR="001B5EFF" w:rsidRPr="00DC3F59" w:rsidRDefault="001B5EFF" w:rsidP="001B5EFF">
                  <w:pPr>
                    <w:cnfStyle w:val="000000000000" w:firstRow="0" w:lastRow="0" w:firstColumn="0" w:lastColumn="0" w:oddVBand="0" w:evenVBand="0" w:oddHBand="0" w:evenHBand="0" w:firstRowFirstColumn="0" w:firstRowLastColumn="0" w:lastRowFirstColumn="0" w:lastRowLastColumn="0"/>
                  </w:pPr>
                </w:p>
                <w:p w14:paraId="704F147E" w14:textId="77777777" w:rsidR="001B5EFF" w:rsidRPr="00DC3F59" w:rsidRDefault="001B5EFF" w:rsidP="001B5EFF">
                  <w:pPr>
                    <w:cnfStyle w:val="000000000000" w:firstRow="0" w:lastRow="0" w:firstColumn="0" w:lastColumn="0" w:oddVBand="0" w:evenVBand="0" w:oddHBand="0" w:evenHBand="0" w:firstRowFirstColumn="0" w:firstRowLastColumn="0" w:lastRowFirstColumn="0" w:lastRowLastColumn="0"/>
                  </w:pPr>
                </w:p>
                <w:p w14:paraId="24D2199D"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rPr>
                      <w:i/>
                    </w:rPr>
                  </w:pPr>
                </w:p>
                <w:p w14:paraId="5BF73EF2"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48CFD6C8"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1B68E56A"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060DECFB"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0DA8E167"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67433035"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094972DB"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4E077F7E"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3AAB2C58"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1351B976"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02DE7512"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2B2D6EFB" w14:textId="4144AE45"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tc>
            </w:tr>
            <w:tr w:rsidR="00A033C8" w:rsidRPr="007B3411" w14:paraId="18823FE8"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7D5E6BCE" w14:textId="77777777" w:rsidR="001B5EFF" w:rsidRPr="006A1EC1" w:rsidRDefault="001B5EFF" w:rsidP="001B5EFF">
                  <w:pPr>
                    <w:spacing w:before="240"/>
                    <w:rPr>
                      <w:rFonts w:asciiTheme="majorHAnsi" w:hAnsiTheme="majorHAnsi"/>
                      <w:color w:val="D9D9D9" w:themeColor="background1" w:themeShade="D9"/>
                      <w:sz w:val="40"/>
                    </w:rPr>
                  </w:pPr>
                </w:p>
              </w:tc>
              <w:tc>
                <w:tcPr>
                  <w:tcW w:w="4379" w:type="pct"/>
                  <w:tcBorders>
                    <w:left w:val="single" w:sz="4" w:space="0" w:color="FFFFFF" w:themeColor="background1"/>
                  </w:tcBorders>
                </w:tcPr>
                <w:p w14:paraId="2A5AB653"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7511449F"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328289FD"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54F47D0F"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426E9399"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72124AF"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3D8907B8"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4CF9F5E2"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C5AC95A"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31EB4AE7"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AA54527"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15ABCB7"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31068043" w14:textId="77777777" w:rsidR="001B5EFF" w:rsidRDefault="001B5EFF" w:rsidP="001B5EFF">
                  <w:pPr>
                    <w:spacing w:before="240"/>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17364A0" w14:textId="77777777" w:rsidR="001B5EFF" w:rsidRPr="00DC3F59" w:rsidRDefault="001B5EFF" w:rsidP="001B5EFF">
                  <w:pPr>
                    <w:cnfStyle w:val="000000100000" w:firstRow="0" w:lastRow="0" w:firstColumn="0" w:lastColumn="0" w:oddVBand="0" w:evenVBand="0" w:oddHBand="1" w:evenHBand="0" w:firstRowFirstColumn="0" w:firstRowLastColumn="0" w:lastRowFirstColumn="0" w:lastRowLastColumn="0"/>
                  </w:pPr>
                </w:p>
                <w:p w14:paraId="22E8499C" w14:textId="77777777" w:rsidR="001B5EFF" w:rsidRPr="00DC3F59" w:rsidRDefault="001B5EFF" w:rsidP="001B5EFF">
                  <w:pPr>
                    <w:cnfStyle w:val="000000100000" w:firstRow="0" w:lastRow="0" w:firstColumn="0" w:lastColumn="0" w:oddVBand="0" w:evenVBand="0" w:oddHBand="1" w:evenHBand="0" w:firstRowFirstColumn="0" w:firstRowLastColumn="0" w:lastRowFirstColumn="0" w:lastRowLastColumn="0"/>
                  </w:pPr>
                </w:p>
                <w:p w14:paraId="445CA656"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316601B7"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315CA678"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4A6B0D07"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07DFB1AB"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2BAFA4B8"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0C4EF825"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4C9259FD"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59321BE" w14:textId="77777777" w:rsidR="001B5EFF" w:rsidRPr="00243A8B" w:rsidRDefault="001B5EFF" w:rsidP="001B5EFF">
                  <w:pPr>
                    <w:cnfStyle w:val="000000100000" w:firstRow="0" w:lastRow="0" w:firstColumn="0" w:lastColumn="0" w:oddVBand="0" w:evenVBand="0" w:oddHBand="1" w:evenHBand="0" w:firstRowFirstColumn="0" w:firstRowLastColumn="0" w:lastRowFirstColumn="0" w:lastRowLastColumn="0"/>
                  </w:pPr>
                </w:p>
              </w:tc>
            </w:tr>
            <w:tr w:rsidR="00A033C8" w:rsidRPr="007B3411" w14:paraId="082361AD"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57DA5E81"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01</w:t>
                  </w:r>
                </w:p>
              </w:tc>
              <w:tc>
                <w:tcPr>
                  <w:tcW w:w="4379" w:type="pct"/>
                  <w:tcBorders>
                    <w:top w:val="single" w:sz="4" w:space="0" w:color="4F81BD" w:themeColor="accent1"/>
                    <w:left w:val="single" w:sz="4" w:space="0" w:color="FFFFFF" w:themeColor="background1"/>
                    <w:bottom w:val="single" w:sz="4" w:space="0" w:color="4F81BD" w:themeColor="accent1"/>
                  </w:tcBorders>
                </w:tcPr>
                <w:p w14:paraId="6F684FAE" w14:textId="77777777" w:rsidR="001B5EFF" w:rsidRPr="006A1EC1" w:rsidRDefault="001B5EFF" w:rsidP="00DD14C7">
                  <w:pPr>
                    <w:pStyle w:val="2"/>
                    <w:cnfStyle w:val="000000000000" w:firstRow="0" w:lastRow="0" w:firstColumn="0" w:lastColumn="0" w:oddVBand="0" w:evenVBand="0" w:oddHBand="0" w:evenHBand="0" w:firstRowFirstColumn="0" w:firstRowLastColumn="0" w:lastRowFirstColumn="0" w:lastRowLastColumn="0"/>
                  </w:pPr>
                  <w:r w:rsidRPr="006A1EC1">
                    <w:t xml:space="preserve">LEDs and Switches: start simple </w:t>
                  </w:r>
                </w:p>
                <w:p w14:paraId="0FC5B7BB"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For this task, you will be provided (in class) with a simple electronic circuit built around an ESP32 microcontroller. </w:t>
                  </w:r>
                </w:p>
                <w:p w14:paraId="2F263B9B"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The schematic for it looks like this (simplified):</w:t>
                  </w:r>
                </w:p>
                <w:p w14:paraId="68C96566"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BFA72B" wp14:editId="4D7CEFDE">
                        <wp:extent cx="3238500" cy="2495550"/>
                        <wp:effectExtent l="95250" t="76200" r="76200" b="9525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32-Circuit-1.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238500" cy="2495550"/>
                                </a:xfrm>
                                <a:prstGeom prst="rect">
                                  <a:avLst/>
                                </a:prstGeom>
                                <a:effectLst>
                                  <a:outerShdw blurRad="76200" dist="12700" dir="8100000" algn="tr" rotWithShape="0">
                                    <a:prstClr val="black">
                                      <a:alpha val="40000"/>
                                    </a:prstClr>
                                  </a:outerShdw>
                                </a:effectLst>
                              </pic:spPr>
                            </pic:pic>
                          </a:graphicData>
                        </a:graphic>
                      </wp:inline>
                    </w:drawing>
                  </w:r>
                </w:p>
                <w:p w14:paraId="1143EDD2"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It contains the following elements:</w:t>
                  </w:r>
                </w:p>
                <w:p w14:paraId="76075D1D" w14:textId="77777777" w:rsidR="001B5EFF" w:rsidRDefault="001B5EFF" w:rsidP="001B5EFF">
                  <w:pPr>
                    <w:pStyle w:val="a8"/>
                    <w:numPr>
                      <w:ilvl w:val="0"/>
                      <w:numId w:val="12"/>
                    </w:numPr>
                    <w:spacing w:before="240"/>
                    <w:cnfStyle w:val="000000000000" w:firstRow="0" w:lastRow="0" w:firstColumn="0" w:lastColumn="0" w:oddVBand="0" w:evenVBand="0" w:oddHBand="0" w:evenHBand="0" w:firstRowFirstColumn="0" w:firstRowLastColumn="0" w:lastRowFirstColumn="0" w:lastRowLastColumn="0"/>
                  </w:pPr>
                  <w:r w:rsidRPr="006A1EC1">
                    <w:rPr>
                      <w:b/>
                      <w:bCs w:val="0"/>
                    </w:rPr>
                    <w:t>U1</w:t>
                  </w:r>
                  <w:r>
                    <w:t>: ESP32 microcontroller</w:t>
                  </w:r>
                </w:p>
                <w:p w14:paraId="138C1AD9" w14:textId="77777777" w:rsidR="001B5EFF" w:rsidRDefault="001B5EFF" w:rsidP="001B5EFF">
                  <w:pPr>
                    <w:pStyle w:val="a8"/>
                    <w:numPr>
                      <w:ilvl w:val="0"/>
                      <w:numId w:val="12"/>
                    </w:numPr>
                    <w:spacing w:before="240"/>
                    <w:cnfStyle w:val="000000000000" w:firstRow="0" w:lastRow="0" w:firstColumn="0" w:lastColumn="0" w:oddVBand="0" w:evenVBand="0" w:oddHBand="0" w:evenHBand="0" w:firstRowFirstColumn="0" w:firstRowLastColumn="0" w:lastRowFirstColumn="0" w:lastRowLastColumn="0"/>
                  </w:pPr>
                  <w:r w:rsidRPr="006A1EC1">
                    <w:rPr>
                      <w:b/>
                      <w:bCs w:val="0"/>
                    </w:rPr>
                    <w:t>R1</w:t>
                  </w:r>
                  <w:r>
                    <w:t xml:space="preserve">, </w:t>
                  </w:r>
                  <w:r w:rsidRPr="006A1EC1">
                    <w:rPr>
                      <w:b/>
                      <w:bCs w:val="0"/>
                    </w:rPr>
                    <w:t>R2</w:t>
                  </w:r>
                  <w:r>
                    <w:t>: resistors</w:t>
                  </w:r>
                </w:p>
                <w:p w14:paraId="00EEAD4F" w14:textId="77777777" w:rsidR="001B5EFF" w:rsidRDefault="001B5EFF" w:rsidP="001B5EFF">
                  <w:pPr>
                    <w:pStyle w:val="a8"/>
                    <w:numPr>
                      <w:ilvl w:val="0"/>
                      <w:numId w:val="12"/>
                    </w:numPr>
                    <w:spacing w:before="240"/>
                    <w:cnfStyle w:val="000000000000" w:firstRow="0" w:lastRow="0" w:firstColumn="0" w:lastColumn="0" w:oddVBand="0" w:evenVBand="0" w:oddHBand="0" w:evenHBand="0" w:firstRowFirstColumn="0" w:firstRowLastColumn="0" w:lastRowFirstColumn="0" w:lastRowLastColumn="0"/>
                  </w:pPr>
                  <w:r w:rsidRPr="006A1EC1">
                    <w:rPr>
                      <w:b/>
                      <w:bCs w:val="0"/>
                    </w:rPr>
                    <w:t>D1</w:t>
                  </w:r>
                  <w:r>
                    <w:t xml:space="preserve">, </w:t>
                  </w:r>
                  <w:r w:rsidRPr="006A1EC1">
                    <w:rPr>
                      <w:b/>
                      <w:bCs w:val="0"/>
                    </w:rPr>
                    <w:t>D2</w:t>
                  </w:r>
                  <w:r>
                    <w:t>: LEDs (one red – GPIO19, one green – GPIO18)</w:t>
                  </w:r>
                </w:p>
                <w:p w14:paraId="5F7B6532" w14:textId="77777777" w:rsidR="001B5EFF" w:rsidRDefault="001B5EFF" w:rsidP="001B5EFF">
                  <w:pPr>
                    <w:pStyle w:val="a8"/>
                    <w:numPr>
                      <w:ilvl w:val="0"/>
                      <w:numId w:val="12"/>
                    </w:numPr>
                    <w:spacing w:before="240"/>
                    <w:cnfStyle w:val="000000000000" w:firstRow="0" w:lastRow="0" w:firstColumn="0" w:lastColumn="0" w:oddVBand="0" w:evenVBand="0" w:oddHBand="0" w:evenHBand="0" w:firstRowFirstColumn="0" w:firstRowLastColumn="0" w:lastRowFirstColumn="0" w:lastRowLastColumn="0"/>
                  </w:pPr>
                  <w:r w:rsidRPr="006A1EC1">
                    <w:rPr>
                      <w:b/>
                      <w:bCs w:val="0"/>
                    </w:rPr>
                    <w:t>SW1</w:t>
                  </w:r>
                  <w:r>
                    <w:t>: switch (reed relay – GPIO15)</w:t>
                  </w:r>
                </w:p>
                <w:p w14:paraId="1BE62388"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The microcontroller is powered with 3.3V, which may come from a battery or from a USB connection. </w:t>
                  </w:r>
                </w:p>
                <w:p w14:paraId="66EDDAB7"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Questions on following page.</w:t>
                  </w:r>
                </w:p>
                <w:p w14:paraId="4DEC952B" w14:textId="77777777" w:rsidR="001B5EFF" w:rsidRPr="006E344B" w:rsidRDefault="001B5EFF" w:rsidP="001B5EFF">
                  <w:pPr>
                    <w:spacing w:before="240"/>
                    <w:cnfStyle w:val="000000000000" w:firstRow="0" w:lastRow="0" w:firstColumn="0" w:lastColumn="0" w:oddVBand="0" w:evenVBand="0" w:oddHBand="0" w:evenHBand="0" w:firstRowFirstColumn="0" w:firstRowLastColumn="0" w:lastRowFirstColumn="0" w:lastRowLastColumn="0"/>
                  </w:pPr>
                </w:p>
              </w:tc>
            </w:tr>
            <w:tr w:rsidR="00A033C8" w:rsidRPr="007B3411" w14:paraId="4BBF55D5"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5066CF29"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A01</w:t>
                  </w:r>
                  <w:r>
                    <w:rPr>
                      <w:rFonts w:asciiTheme="majorHAnsi" w:hAnsiTheme="majorHAnsi"/>
                      <w:color w:val="D9D9D9" w:themeColor="background1" w:themeShade="D9"/>
                      <w:sz w:val="40"/>
                    </w:rPr>
                    <w:t>a</w:t>
                  </w:r>
                </w:p>
              </w:tc>
              <w:tc>
                <w:tcPr>
                  <w:tcW w:w="4379" w:type="pct"/>
                  <w:tcBorders>
                    <w:left w:val="single" w:sz="4" w:space="0" w:color="FFFFFF" w:themeColor="background1"/>
                  </w:tcBorders>
                </w:tcPr>
                <w:p w14:paraId="3DEF6CB5" w14:textId="1906F29D" w:rsidR="001B5EFF" w:rsidRPr="00675426" w:rsidRDefault="00DD14C7" w:rsidP="00DD14C7">
                  <w:pPr>
                    <w:pStyle w:val="2"/>
                    <w:cnfStyle w:val="000000100000" w:firstRow="0" w:lastRow="0" w:firstColumn="0" w:lastColumn="0" w:oddVBand="0" w:evenVBand="0" w:oddHBand="1" w:evenHBand="0" w:firstRowFirstColumn="0" w:firstRowLastColumn="0" w:lastRowFirstColumn="0" w:lastRowLastColumn="0"/>
                  </w:pPr>
                  <w:r>
                    <w:t xml:space="preserve">Q: </w:t>
                  </w:r>
                  <w:r w:rsidR="001B5EFF" w:rsidRPr="00675426">
                    <w:t>What should the value of R1 and R2 be?</w:t>
                  </w:r>
                </w:p>
                <w:p w14:paraId="6459F4BA" w14:textId="77777777" w:rsidR="007E172D" w:rsidRDefault="00A84B44" w:rsidP="001B5EFF">
                  <w:pPr>
                    <w:cnfStyle w:val="000000100000" w:firstRow="0" w:lastRow="0" w:firstColumn="0" w:lastColumn="0" w:oddVBand="0" w:evenVBand="0" w:oddHBand="1" w:evenHBand="0" w:firstRowFirstColumn="0" w:firstRowLastColumn="0" w:lastRowFirstColumn="0" w:lastRowLastColumn="0"/>
                  </w:pPr>
                  <w:r>
                    <w:br/>
                  </w:r>
                </w:p>
                <w:p w14:paraId="4621FFCC" w14:textId="5C504411" w:rsidR="007E172D" w:rsidRDefault="004E600F" w:rsidP="001B5EFF">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Referring to ESP32 tutorial, maximum current of Red L</w:t>
                  </w:r>
                  <w:r w:rsidR="00ED0178">
                    <w:rPr>
                      <w:rFonts w:eastAsiaTheme="minorEastAsia" w:hint="eastAsia"/>
                      <w:lang w:eastAsia="ko-KR"/>
                    </w:rPr>
                    <w:t>ED</w:t>
                  </w:r>
                  <w:r>
                    <w:rPr>
                      <w:rFonts w:eastAsiaTheme="minorEastAsia" w:hint="eastAsia"/>
                      <w:lang w:eastAsia="ko-KR"/>
                    </w:rPr>
                    <w:t xml:space="preserve"> is 20mA</w:t>
                  </w:r>
                  <w:r w:rsidR="00214EDE">
                    <w:rPr>
                      <w:rFonts w:eastAsiaTheme="minorEastAsia" w:hint="eastAsia"/>
                      <w:lang w:eastAsia="ko-KR"/>
                    </w:rPr>
                    <w:t xml:space="preserve"> and </w:t>
                  </w:r>
                  <w:r w:rsidR="00ED0178">
                    <w:rPr>
                      <w:rFonts w:eastAsiaTheme="minorEastAsia" w:hint="eastAsia"/>
                      <w:lang w:eastAsia="ko-KR"/>
                    </w:rPr>
                    <w:t>of Green LED</w:t>
                  </w:r>
                  <w:r w:rsidR="001F3C51">
                    <w:rPr>
                      <w:rFonts w:eastAsiaTheme="minorEastAsia" w:hint="eastAsia"/>
                      <w:lang w:eastAsia="ko-KR"/>
                    </w:rPr>
                    <w:t xml:space="preserve"> is 10mA. So, supplied voltage is 3.3V, </w:t>
                  </w:r>
                  <w:r w:rsidR="00E468F2">
                    <w:rPr>
                      <w:rFonts w:eastAsiaTheme="minorEastAsia" w:hint="eastAsia"/>
                      <w:lang w:eastAsia="ko-KR"/>
                    </w:rPr>
                    <w:t>one Red LED, one Green LED, and parallel connection.</w:t>
                  </w:r>
                </w:p>
                <w:p w14:paraId="654BFC77" w14:textId="77777777" w:rsidR="0033121C" w:rsidRDefault="0033121C" w:rsidP="001B5EFF">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p w14:paraId="716AD4A9" w14:textId="5D51A5DA" w:rsidR="0033121C" w:rsidRDefault="009C20A2" w:rsidP="001B5EFF">
                  <w:pPr>
                    <w:cnfStyle w:val="000000100000" w:firstRow="0" w:lastRow="0" w:firstColumn="0" w:lastColumn="0" w:oddVBand="0" w:evenVBand="0" w:oddHBand="1" w:evenHBand="0" w:firstRowFirstColumn="0" w:firstRowLastColumn="0" w:lastRowFirstColumn="0" w:lastRowLastColumn="0"/>
                    <w:rPr>
                      <w:rFonts w:eastAsiaTheme="minorEastAsia"/>
                      <w:color w:val="1F1F1F"/>
                      <w:sz w:val="21"/>
                      <w:szCs w:val="21"/>
                      <w:shd w:val="clear" w:color="auto" w:fill="FFFFFF"/>
                      <w:lang w:eastAsia="ko-KR"/>
                    </w:rPr>
                  </w:pPr>
                  <w:r>
                    <w:br/>
                    <w:t>R</w:t>
                  </w:r>
                  <w:r w:rsidR="00C853A4">
                    <w:rPr>
                      <w:rFonts w:eastAsiaTheme="minorEastAsia" w:hint="eastAsia"/>
                      <w:lang w:eastAsia="ko-KR"/>
                    </w:rPr>
                    <w:t>1</w:t>
                  </w:r>
                  <w:r w:rsidR="0033121C">
                    <w:rPr>
                      <w:rFonts w:eastAsiaTheme="minorEastAsia" w:hint="eastAsia"/>
                      <w:lang w:eastAsia="ko-KR"/>
                    </w:rPr>
                    <w:t>(</w:t>
                  </w:r>
                  <w:r w:rsidR="00C853A4">
                    <w:rPr>
                      <w:rFonts w:eastAsiaTheme="minorEastAsia" w:hint="eastAsia"/>
                      <w:lang w:eastAsia="ko-KR"/>
                    </w:rPr>
                    <w:t>Red</w:t>
                  </w:r>
                  <w:r w:rsidR="0033121C">
                    <w:rPr>
                      <w:rFonts w:eastAsiaTheme="minorEastAsia" w:hint="eastAsia"/>
                      <w:lang w:eastAsia="ko-KR"/>
                    </w:rPr>
                    <w:t>)</w:t>
                  </w:r>
                  <w:r>
                    <w:t xml:space="preserve"> = V/I = 3.3V</w:t>
                  </w:r>
                  <w:r w:rsidR="0033121C">
                    <w:rPr>
                      <w:rFonts w:eastAsiaTheme="minorEastAsia" w:hint="eastAsia"/>
                      <w:lang w:eastAsia="ko-KR"/>
                    </w:rPr>
                    <w:t xml:space="preserve"> </w:t>
                  </w:r>
                  <w:r>
                    <w:t>/</w:t>
                  </w:r>
                  <w:r w:rsidR="0033121C">
                    <w:rPr>
                      <w:rFonts w:eastAsiaTheme="minorEastAsia" w:hint="eastAsia"/>
                      <w:lang w:eastAsia="ko-KR"/>
                    </w:rPr>
                    <w:t xml:space="preserve"> </w:t>
                  </w:r>
                  <w:r>
                    <w:t>0.02A = 165</w:t>
                  </w:r>
                  <w:r>
                    <w:rPr>
                      <w:color w:val="1F1F1F"/>
                      <w:sz w:val="21"/>
                      <w:szCs w:val="21"/>
                      <w:shd w:val="clear" w:color="auto" w:fill="FFFFFF"/>
                    </w:rPr>
                    <w:t>Ω</w:t>
                  </w:r>
                  <w:r>
                    <w:rPr>
                      <w:color w:val="1F1F1F"/>
                      <w:sz w:val="21"/>
                      <w:szCs w:val="21"/>
                      <w:shd w:val="clear" w:color="auto" w:fill="FFFFFF"/>
                    </w:rPr>
                    <w:br/>
                  </w:r>
                </w:p>
                <w:p w14:paraId="07D08FA6" w14:textId="7B33DCC2" w:rsidR="0033121C" w:rsidRDefault="0033121C" w:rsidP="001B5EFF">
                  <w:pPr>
                    <w:cnfStyle w:val="000000100000" w:firstRow="0" w:lastRow="0" w:firstColumn="0" w:lastColumn="0" w:oddVBand="0" w:evenVBand="0" w:oddHBand="1" w:evenHBand="0" w:firstRowFirstColumn="0" w:firstRowLastColumn="0" w:lastRowFirstColumn="0" w:lastRowLastColumn="0"/>
                    <w:rPr>
                      <w:rFonts w:eastAsiaTheme="minorEastAsia"/>
                      <w:color w:val="1F1F1F"/>
                      <w:sz w:val="21"/>
                      <w:szCs w:val="21"/>
                      <w:shd w:val="clear" w:color="auto" w:fill="FFFFFF"/>
                      <w:lang w:eastAsia="ko-KR"/>
                    </w:rPr>
                  </w:pPr>
                  <w:r>
                    <w:rPr>
                      <w:rFonts w:eastAsiaTheme="minorEastAsia" w:hint="eastAsia"/>
                      <w:color w:val="1F1F1F"/>
                      <w:sz w:val="21"/>
                      <w:szCs w:val="21"/>
                      <w:shd w:val="clear" w:color="auto" w:fill="FFFFFF"/>
                      <w:lang w:eastAsia="ko-KR"/>
                    </w:rPr>
                    <w:t>R</w:t>
                  </w:r>
                  <w:r w:rsidR="00C853A4">
                    <w:rPr>
                      <w:rFonts w:eastAsiaTheme="minorEastAsia" w:hint="eastAsia"/>
                      <w:color w:val="1F1F1F"/>
                      <w:sz w:val="21"/>
                      <w:szCs w:val="21"/>
                      <w:shd w:val="clear" w:color="auto" w:fill="FFFFFF"/>
                      <w:lang w:eastAsia="ko-KR"/>
                    </w:rPr>
                    <w:t>2</w:t>
                  </w:r>
                  <w:r>
                    <w:rPr>
                      <w:rFonts w:eastAsiaTheme="minorEastAsia" w:hint="eastAsia"/>
                      <w:color w:val="1F1F1F"/>
                      <w:sz w:val="21"/>
                      <w:szCs w:val="21"/>
                      <w:shd w:val="clear" w:color="auto" w:fill="FFFFFF"/>
                      <w:lang w:eastAsia="ko-KR"/>
                    </w:rPr>
                    <w:t>(</w:t>
                  </w:r>
                  <w:r w:rsidR="00C853A4">
                    <w:rPr>
                      <w:rFonts w:eastAsiaTheme="minorEastAsia" w:hint="eastAsia"/>
                      <w:color w:val="1F1F1F"/>
                      <w:sz w:val="21"/>
                      <w:szCs w:val="21"/>
                      <w:shd w:val="clear" w:color="auto" w:fill="FFFFFF"/>
                      <w:lang w:eastAsia="ko-KR"/>
                    </w:rPr>
                    <w:t>Green</w:t>
                  </w:r>
                  <w:r>
                    <w:rPr>
                      <w:rFonts w:eastAsiaTheme="minorEastAsia" w:hint="eastAsia"/>
                      <w:color w:val="1F1F1F"/>
                      <w:sz w:val="21"/>
                      <w:szCs w:val="21"/>
                      <w:shd w:val="clear" w:color="auto" w:fill="FFFFFF"/>
                      <w:lang w:eastAsia="ko-KR"/>
                    </w:rPr>
                    <w:t xml:space="preserve">) = V/I = 3.3V / 0.01A = </w:t>
                  </w:r>
                  <w:r w:rsidR="00634279">
                    <w:rPr>
                      <w:rFonts w:eastAsiaTheme="minorEastAsia" w:hint="eastAsia"/>
                      <w:color w:val="1F1F1F"/>
                      <w:sz w:val="21"/>
                      <w:szCs w:val="21"/>
                      <w:shd w:val="clear" w:color="auto" w:fill="FFFFFF"/>
                      <w:lang w:eastAsia="ko-KR"/>
                    </w:rPr>
                    <w:t>330</w:t>
                  </w:r>
                  <w:r w:rsidR="00634279">
                    <w:rPr>
                      <w:color w:val="1F1F1F"/>
                      <w:sz w:val="21"/>
                      <w:szCs w:val="21"/>
                      <w:shd w:val="clear" w:color="auto" w:fill="FFFFFF"/>
                    </w:rPr>
                    <w:t>Ω</w:t>
                  </w:r>
                  <w:r w:rsidR="00634279">
                    <w:rPr>
                      <w:color w:val="1F1F1F"/>
                      <w:sz w:val="21"/>
                      <w:szCs w:val="21"/>
                      <w:shd w:val="clear" w:color="auto" w:fill="FFFFFF"/>
                    </w:rPr>
                    <w:br/>
                  </w:r>
                </w:p>
                <w:p w14:paraId="3A9A47C0" w14:textId="77777777" w:rsidR="001B5EFF" w:rsidRDefault="001B5EFF" w:rsidP="00634279">
                  <w:pPr>
                    <w:cnfStyle w:val="000000100000" w:firstRow="0" w:lastRow="0" w:firstColumn="0" w:lastColumn="0" w:oddVBand="0" w:evenVBand="0" w:oddHBand="1" w:evenHBand="0" w:firstRowFirstColumn="0" w:firstRowLastColumn="0" w:lastRowFirstColumn="0" w:lastRowLastColumn="0"/>
                  </w:pPr>
                </w:p>
              </w:tc>
            </w:tr>
            <w:tr w:rsidR="00A033C8" w:rsidRPr="007B3411" w14:paraId="0E56A666"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064CB85B"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A01</w:t>
                  </w:r>
                  <w:r>
                    <w:rPr>
                      <w:rFonts w:asciiTheme="majorHAnsi" w:hAnsiTheme="majorHAnsi"/>
                      <w:color w:val="D9D9D9" w:themeColor="background1" w:themeShade="D9"/>
                      <w:sz w:val="40"/>
                    </w:rPr>
                    <w:t>b</w:t>
                  </w:r>
                </w:p>
              </w:tc>
              <w:tc>
                <w:tcPr>
                  <w:tcW w:w="4379" w:type="pct"/>
                  <w:tcBorders>
                    <w:left w:val="single" w:sz="4" w:space="0" w:color="FFFFFF" w:themeColor="background1"/>
                  </w:tcBorders>
                </w:tcPr>
                <w:p w14:paraId="484924B8" w14:textId="190851A7" w:rsidR="001B5EFF" w:rsidRPr="00675426" w:rsidRDefault="00DD14C7" w:rsidP="00DD14C7">
                  <w:pPr>
                    <w:pStyle w:val="2"/>
                    <w:cnfStyle w:val="000000000000" w:firstRow="0" w:lastRow="0" w:firstColumn="0" w:lastColumn="0" w:oddVBand="0" w:evenVBand="0" w:oddHBand="0" w:evenHBand="0" w:firstRowFirstColumn="0" w:firstRowLastColumn="0" w:lastRowFirstColumn="0" w:lastRowLastColumn="0"/>
                  </w:pPr>
                  <w:r>
                    <w:t xml:space="preserve">Q: </w:t>
                  </w:r>
                  <w:r w:rsidR="001B5EFF" w:rsidRPr="00675426">
                    <w:t xml:space="preserve">How should each of the three GPIO pins be configured? </w:t>
                  </w:r>
                </w:p>
                <w:p w14:paraId="39128062" w14:textId="77777777" w:rsidR="001B5EFF" w:rsidRPr="006A1EC1" w:rsidRDefault="001B5EFF" w:rsidP="001B5EFF">
                  <w:pPr>
                    <w:cnfStyle w:val="000000000000" w:firstRow="0" w:lastRow="0" w:firstColumn="0" w:lastColumn="0" w:oddVBand="0" w:evenVBand="0" w:oddHBand="0" w:evenHBand="0" w:firstRowFirstColumn="0" w:firstRowLastColumn="0" w:lastRowFirstColumn="0" w:lastRowLastColumn="0"/>
                  </w:pPr>
                </w:p>
                <w:p w14:paraId="15D40BC4" w14:textId="62E897D1" w:rsidR="001B5EFF" w:rsidRPr="00C853A4" w:rsidRDefault="003844E5" w:rsidP="001B5EFF">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t>GPIO 19 connecte</w:t>
                  </w:r>
                  <w:r w:rsidR="00866BF3">
                    <w:rPr>
                      <w:rFonts w:eastAsiaTheme="minorEastAsia" w:hint="eastAsia"/>
                      <w:lang w:eastAsia="ko-KR"/>
                    </w:rPr>
                    <w:t xml:space="preserve">d </w:t>
                  </w:r>
                  <w:r w:rsidR="00C66CF6">
                    <w:rPr>
                      <w:rFonts w:eastAsiaTheme="minorEastAsia" w:hint="eastAsia"/>
                      <w:lang w:eastAsia="ko-KR"/>
                    </w:rPr>
                    <w:t>to</w:t>
                  </w:r>
                  <w:r>
                    <w:t xml:space="preserve"> </w:t>
                  </w:r>
                  <w:r w:rsidR="00673BF4">
                    <w:t xml:space="preserve">the </w:t>
                  </w:r>
                  <w:r>
                    <w:t>Red led</w:t>
                  </w:r>
                  <w:r w:rsidR="00EA2C1B">
                    <w:rPr>
                      <w:rFonts w:eastAsiaTheme="minorEastAsia" w:hint="eastAsia"/>
                      <w:lang w:eastAsia="ko-KR"/>
                    </w:rPr>
                    <w:t xml:space="preserve"> as a positive </w:t>
                  </w:r>
                  <w:r w:rsidR="00D869CF">
                    <w:rPr>
                      <w:rFonts w:eastAsiaTheme="minorEastAsia" w:hint="eastAsia"/>
                      <w:lang w:eastAsia="ko-KR"/>
                    </w:rPr>
                    <w:t>output</w:t>
                  </w:r>
                  <w:r>
                    <w:t xml:space="preserve">, GPIO 18 </w:t>
                  </w:r>
                  <w:r w:rsidR="00673BF4">
                    <w:t>to the Green led, and GPIO 15 to the button switch reaching all to the Ground</w:t>
                  </w:r>
                  <w:r w:rsidR="00C853A4">
                    <w:rPr>
                      <w:rFonts w:eastAsiaTheme="minorEastAsia" w:hint="eastAsia"/>
                      <w:lang w:eastAsia="ko-KR"/>
                    </w:rPr>
                    <w:t>.</w:t>
                  </w:r>
                </w:p>
                <w:p w14:paraId="02D421B8"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1F1E3636" w14:textId="77777777" w:rsidR="001B5EFF" w:rsidRPr="006A1EC1" w:rsidRDefault="001B5EFF" w:rsidP="001B5EFF">
                  <w:pPr>
                    <w:cnfStyle w:val="000000000000" w:firstRow="0" w:lastRow="0" w:firstColumn="0" w:lastColumn="0" w:oddVBand="0" w:evenVBand="0" w:oddHBand="0" w:evenHBand="0" w:firstRowFirstColumn="0" w:firstRowLastColumn="0" w:lastRowFirstColumn="0" w:lastRowLastColumn="0"/>
                  </w:pPr>
                </w:p>
                <w:p w14:paraId="65126918"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tc>
            </w:tr>
            <w:tr w:rsidR="00A033C8" w:rsidRPr="007B3411" w14:paraId="4D84336C"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D3A4104"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A01</w:t>
                  </w:r>
                  <w:r>
                    <w:rPr>
                      <w:rFonts w:asciiTheme="majorHAnsi" w:hAnsiTheme="majorHAnsi"/>
                      <w:color w:val="D9D9D9" w:themeColor="background1" w:themeShade="D9"/>
                      <w:sz w:val="40"/>
                    </w:rPr>
                    <w:t>c</w:t>
                  </w:r>
                </w:p>
              </w:tc>
              <w:tc>
                <w:tcPr>
                  <w:tcW w:w="4379" w:type="pct"/>
                  <w:tcBorders>
                    <w:left w:val="single" w:sz="4" w:space="0" w:color="FFFFFF" w:themeColor="background1"/>
                  </w:tcBorders>
                </w:tcPr>
                <w:p w14:paraId="2EDD0581" w14:textId="71B1782B" w:rsidR="001B5EFF" w:rsidRDefault="00DD14C7" w:rsidP="00DD14C7">
                  <w:pPr>
                    <w:pStyle w:val="2"/>
                    <w:cnfStyle w:val="000000100000" w:firstRow="0" w:lastRow="0" w:firstColumn="0" w:lastColumn="0" w:oddVBand="0" w:evenVBand="0" w:oddHBand="1" w:evenHBand="0" w:firstRowFirstColumn="0" w:firstRowLastColumn="0" w:lastRowFirstColumn="0" w:lastRowLastColumn="0"/>
                  </w:pPr>
                  <w:r>
                    <w:t xml:space="preserve">Q: </w:t>
                  </w:r>
                  <w:r w:rsidR="001B5EFF" w:rsidRPr="00675426">
                    <w:t>What additional requirements does GPIO15 have for it to work properly?</w:t>
                  </w:r>
                </w:p>
                <w:p w14:paraId="405BED20" w14:textId="21A4C6DC" w:rsidR="0017559E" w:rsidRDefault="0017559E" w:rsidP="0017559E">
                  <w:pPr>
                    <w:cnfStyle w:val="000000100000" w:firstRow="0" w:lastRow="0" w:firstColumn="0" w:lastColumn="0" w:oddVBand="0" w:evenVBand="0" w:oddHBand="1" w:evenHBand="0" w:firstRowFirstColumn="0" w:firstRowLastColumn="0" w:lastRowFirstColumn="0" w:lastRowLastColumn="0"/>
                  </w:pPr>
                </w:p>
                <w:p w14:paraId="7028F18A" w14:textId="78F243AD" w:rsidR="001B5EFF" w:rsidRPr="006A1EC1" w:rsidRDefault="0017559E" w:rsidP="001B5EFF">
                  <w:pPr>
                    <w:cnfStyle w:val="000000100000" w:firstRow="0" w:lastRow="0" w:firstColumn="0" w:lastColumn="0" w:oddVBand="0" w:evenVBand="0" w:oddHBand="1" w:evenHBand="0" w:firstRowFirstColumn="0" w:firstRowLastColumn="0" w:lastRowFirstColumn="0" w:lastRowLastColumn="0"/>
                  </w:pPr>
                  <w:r>
                    <w:t xml:space="preserve">When using GPIO15 pin, </w:t>
                  </w:r>
                  <w:r w:rsidR="008C251C">
                    <w:t xml:space="preserve">we need to ensure that any external pull-down resistor connected to GPIO15 is not interfering with our desired functionality. </w:t>
                  </w:r>
                  <w:r w:rsidR="002C1E51">
                    <w:t>So,</w:t>
                  </w:r>
                  <w:r w:rsidR="008C251C">
                    <w:t xml:space="preserve"> in the case, GPIO15 is configured as an input for the button switch, it needs to be held at a defined voltage level when the button is not pressed to prevent it from floating and causing unpredictable behaviour.</w:t>
                  </w:r>
                </w:p>
                <w:p w14:paraId="6DC72681"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0C1D07F2"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50C683BD" w14:textId="77777777" w:rsidR="001B5EFF" w:rsidRPr="006A1EC1" w:rsidRDefault="001B5EFF" w:rsidP="001B5EFF">
                  <w:pPr>
                    <w:cnfStyle w:val="000000100000" w:firstRow="0" w:lastRow="0" w:firstColumn="0" w:lastColumn="0" w:oddVBand="0" w:evenVBand="0" w:oddHBand="1" w:evenHBand="0" w:firstRowFirstColumn="0" w:firstRowLastColumn="0" w:lastRowFirstColumn="0" w:lastRowLastColumn="0"/>
                  </w:pPr>
                </w:p>
                <w:p w14:paraId="6AB8C5AB"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tc>
            </w:tr>
            <w:tr w:rsidR="00A033C8" w:rsidRPr="007B3411" w14:paraId="2B3D7FCE"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63B58B34"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02</w:t>
                  </w:r>
                </w:p>
              </w:tc>
              <w:tc>
                <w:tcPr>
                  <w:tcW w:w="4379" w:type="pct"/>
                  <w:tcBorders>
                    <w:top w:val="single" w:sz="4" w:space="0" w:color="4F81BD" w:themeColor="accent1"/>
                    <w:left w:val="single" w:sz="4" w:space="0" w:color="FFFFFF" w:themeColor="background1"/>
                    <w:bottom w:val="single" w:sz="4" w:space="0" w:color="4F81BD" w:themeColor="accent1"/>
                  </w:tcBorders>
                </w:tcPr>
                <w:p w14:paraId="46AA22FB" w14:textId="77777777" w:rsidR="001B5EFF" w:rsidRDefault="001B5EFF" w:rsidP="00DD14C7">
                  <w:pPr>
                    <w:pStyle w:val="2"/>
                    <w:cnfStyle w:val="000000000000" w:firstRow="0" w:lastRow="0" w:firstColumn="0" w:lastColumn="0" w:oddVBand="0" w:evenVBand="0" w:oddHBand="0" w:evenHBand="0" w:firstRowFirstColumn="0" w:firstRowLastColumn="0" w:lastRowFirstColumn="0" w:lastRowLastColumn="0"/>
                  </w:pPr>
                  <w:r>
                    <w:t>Investigate the program</w:t>
                  </w:r>
                </w:p>
                <w:p w14:paraId="080CCFE7" w14:textId="1B9601D5" w:rsidR="001B5EFF" w:rsidRDefault="001B5EFF" w:rsidP="001B5EFF">
                  <w:pPr>
                    <w:cnfStyle w:val="000000000000" w:firstRow="0" w:lastRow="0" w:firstColumn="0" w:lastColumn="0" w:oddVBand="0" w:evenVBand="0" w:oddHBand="0" w:evenHBand="0" w:firstRowFirstColumn="0" w:firstRowLastColumn="0" w:lastRowFirstColumn="0" w:lastRowLastColumn="0"/>
                  </w:pPr>
                  <w:r>
                    <w:t xml:space="preserve">Download the provided software for this task from Blackboard. </w:t>
                  </w:r>
                </w:p>
                <w:p w14:paraId="64D10764" w14:textId="77777777" w:rsidR="00DD14C7" w:rsidRDefault="00DD14C7" w:rsidP="001B5EFF">
                  <w:pPr>
                    <w:cnfStyle w:val="000000000000" w:firstRow="0" w:lastRow="0" w:firstColumn="0" w:lastColumn="0" w:oddVBand="0" w:evenVBand="0" w:oddHBand="0" w:evenHBand="0" w:firstRowFirstColumn="0" w:firstRowLastColumn="0" w:lastRowFirstColumn="0" w:lastRowLastColumn="0"/>
                  </w:pPr>
                </w:p>
                <w:p w14:paraId="6E9086CA" w14:textId="42157E50" w:rsidR="001B5EFF" w:rsidRDefault="001B5EFF" w:rsidP="001B5EFF">
                  <w:pPr>
                    <w:cnfStyle w:val="000000000000" w:firstRow="0" w:lastRow="0" w:firstColumn="0" w:lastColumn="0" w:oddVBand="0" w:evenVBand="0" w:oddHBand="0" w:evenHBand="0" w:firstRowFirstColumn="0" w:firstRowLastColumn="0" w:lastRowFirstColumn="0" w:lastRowLastColumn="0"/>
                  </w:pPr>
                  <w:r>
                    <w:t>Investigate the program to get an idea of its workings.</w:t>
                  </w:r>
                </w:p>
                <w:p w14:paraId="4D9BADFC" w14:textId="77777777" w:rsidR="00DD14C7" w:rsidRDefault="00DD14C7" w:rsidP="001B5EFF">
                  <w:pPr>
                    <w:cnfStyle w:val="000000000000" w:firstRow="0" w:lastRow="0" w:firstColumn="0" w:lastColumn="0" w:oddVBand="0" w:evenVBand="0" w:oddHBand="0" w:evenHBand="0" w:firstRowFirstColumn="0" w:firstRowLastColumn="0" w:lastRowFirstColumn="0" w:lastRowLastColumn="0"/>
                  </w:pPr>
                </w:p>
                <w:p w14:paraId="398FE43A"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A1EC1">
                    <w:t>Answer the questions below.</w:t>
                  </w:r>
                </w:p>
                <w:p w14:paraId="60334DD3" w14:textId="77777777" w:rsidR="001B5EFF" w:rsidRPr="006A1EC1" w:rsidRDefault="001B5EFF" w:rsidP="001B5EFF">
                  <w:pPr>
                    <w:cnfStyle w:val="000000000000" w:firstRow="0" w:lastRow="0" w:firstColumn="0" w:lastColumn="0" w:oddVBand="0" w:evenVBand="0" w:oddHBand="0" w:evenHBand="0" w:firstRowFirstColumn="0" w:firstRowLastColumn="0" w:lastRowFirstColumn="0" w:lastRowLastColumn="0"/>
                  </w:pPr>
                </w:p>
              </w:tc>
            </w:tr>
            <w:tr w:rsidR="00A033C8" w:rsidRPr="007B3411" w14:paraId="14691E01"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715CC7BE"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2a</w:t>
                  </w:r>
                </w:p>
              </w:tc>
              <w:tc>
                <w:tcPr>
                  <w:tcW w:w="4379" w:type="pct"/>
                  <w:tcBorders>
                    <w:left w:val="single" w:sz="4" w:space="0" w:color="FFFFFF" w:themeColor="background1"/>
                  </w:tcBorders>
                </w:tcPr>
                <w:p w14:paraId="17D4B9CB" w14:textId="420F8D1E" w:rsidR="001B5EFF" w:rsidRDefault="00DD14C7" w:rsidP="00DD14C7">
                  <w:pPr>
                    <w:pStyle w:val="2"/>
                    <w:cnfStyle w:val="000000100000" w:firstRow="0" w:lastRow="0" w:firstColumn="0" w:lastColumn="0" w:oddVBand="0" w:evenVBand="0" w:oddHBand="1" w:evenHBand="0" w:firstRowFirstColumn="0" w:firstRowLastColumn="0" w:lastRowFirstColumn="0" w:lastRowLastColumn="0"/>
                  </w:pPr>
                  <w:r>
                    <w:t xml:space="preserve">Q: </w:t>
                  </w:r>
                  <w:r w:rsidR="001B5EFF" w:rsidRPr="0076592F">
                    <w:t xml:space="preserve">In your own words, describe what the program </w:t>
                  </w:r>
                  <w:r w:rsidR="001B5EFF">
                    <w:t xml:space="preserve">as a whole </w:t>
                  </w:r>
                  <w:r w:rsidR="001B5EFF" w:rsidRPr="0076592F">
                    <w:t>does.</w:t>
                  </w:r>
                </w:p>
                <w:p w14:paraId="56E8580B" w14:textId="6C987B2C" w:rsidR="001B5EFF" w:rsidRPr="001E43D2" w:rsidRDefault="00A25F5B" w:rsidP="001B5EFF">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It seems this program</w:t>
                  </w:r>
                  <w:r w:rsidR="009B1E47">
                    <w:rPr>
                      <w:rFonts w:eastAsiaTheme="minorEastAsia" w:hint="eastAsia"/>
                      <w:lang w:eastAsia="ko-KR"/>
                    </w:rPr>
                    <w:t xml:space="preserve"> is designed to interact</w:t>
                  </w:r>
                  <w:r w:rsidR="00196D08">
                    <w:rPr>
                      <w:rFonts w:eastAsiaTheme="minorEastAsia" w:hint="eastAsia"/>
                      <w:lang w:eastAsia="ko-KR"/>
                    </w:rPr>
                    <w:t xml:space="preserve"> with GPIO pins to control LEDs and read input from a door switch</w:t>
                  </w:r>
                  <w:r w:rsidR="00635243">
                    <w:rPr>
                      <w:rFonts w:eastAsiaTheme="minorEastAsia" w:hint="eastAsia"/>
                      <w:lang w:eastAsia="ko-KR"/>
                    </w:rPr>
                    <w:t>, checking the state of the door switch</w:t>
                  </w:r>
                  <w:r w:rsidR="002865A3">
                    <w:rPr>
                      <w:rFonts w:eastAsiaTheme="minorEastAsia" w:hint="eastAsia"/>
                      <w:lang w:eastAsia="ko-KR"/>
                    </w:rPr>
                    <w:t xml:space="preserve"> and indicating a visual</w:t>
                  </w:r>
                  <w:r w:rsidR="00CB55A4">
                    <w:rPr>
                      <w:rFonts w:eastAsiaTheme="minorEastAsia" w:hint="eastAsia"/>
                      <w:lang w:eastAsia="ko-KR"/>
                    </w:rPr>
                    <w:t xml:space="preserve"> state whether the door is open or closed.</w:t>
                  </w:r>
                </w:p>
                <w:p w14:paraId="2A8679C9" w14:textId="2F0202B8" w:rsidR="001B5EFF" w:rsidRPr="0076592F" w:rsidRDefault="00E43248" w:rsidP="00E43248">
                  <w:pPr>
                    <w:tabs>
                      <w:tab w:val="left" w:pos="1790"/>
                    </w:tabs>
                    <w:cnfStyle w:val="000000100000" w:firstRow="0" w:lastRow="0" w:firstColumn="0" w:lastColumn="0" w:oddVBand="0" w:evenVBand="0" w:oddHBand="1" w:evenHBand="0" w:firstRowFirstColumn="0" w:firstRowLastColumn="0" w:lastRowFirstColumn="0" w:lastRowLastColumn="0"/>
                  </w:pPr>
                  <w:r>
                    <w:tab/>
                  </w:r>
                </w:p>
                <w:p w14:paraId="03FADB0E"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p w14:paraId="49B2630E"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p w14:paraId="5B8EE80D"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tc>
            </w:tr>
            <w:tr w:rsidR="00A033C8" w:rsidRPr="007B3411" w14:paraId="0E0182E5"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FB0D9B1"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2b</w:t>
                  </w:r>
                </w:p>
              </w:tc>
              <w:tc>
                <w:tcPr>
                  <w:tcW w:w="4379" w:type="pct"/>
                  <w:tcBorders>
                    <w:left w:val="single" w:sz="4" w:space="0" w:color="FFFFFF" w:themeColor="background1"/>
                  </w:tcBorders>
                </w:tcPr>
                <w:p w14:paraId="77A7B714" w14:textId="6C3E62A6" w:rsidR="00DD14C7" w:rsidRDefault="00DD14C7" w:rsidP="00DD14C7">
                  <w:pPr>
                    <w:pStyle w:val="2"/>
                    <w:cnfStyle w:val="000000000000" w:firstRow="0" w:lastRow="0" w:firstColumn="0" w:lastColumn="0" w:oddVBand="0" w:evenVBand="0" w:oddHBand="0" w:evenHBand="0" w:firstRowFirstColumn="0" w:firstRowLastColumn="0" w:lastRowFirstColumn="0" w:lastRowLastColumn="0"/>
                  </w:pPr>
                  <w:r>
                    <w:t xml:space="preserve">Q: </w:t>
                  </w:r>
                  <w:r w:rsidR="001B5EFF" w:rsidRPr="0076592F">
                    <w:t>What are the four main parts of the program?</w:t>
                  </w:r>
                </w:p>
                <w:p w14:paraId="5E9C2029" w14:textId="198AA9FB" w:rsidR="001B5EFF" w:rsidRPr="00DD14C7" w:rsidRDefault="001B5EFF" w:rsidP="00DD14C7">
                  <w:pPr>
                    <w:cnfStyle w:val="000000000000" w:firstRow="0" w:lastRow="0" w:firstColumn="0" w:lastColumn="0" w:oddVBand="0" w:evenVBand="0" w:oddHBand="0" w:evenHBand="0" w:firstRowFirstColumn="0" w:firstRowLastColumn="0" w:lastRowFirstColumn="0" w:lastRowLastColumn="0"/>
                    <w:rPr>
                      <w:rStyle w:val="af2"/>
                    </w:rPr>
                  </w:pPr>
                  <w:r w:rsidRPr="00DD14C7">
                    <w:rPr>
                      <w:rStyle w:val="af2"/>
                    </w:rPr>
                    <w:t>(Hint: look closely at the structure of the code.)</w:t>
                  </w:r>
                </w:p>
                <w:p w14:paraId="268A9BF7"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r>
                    <w:t>The four parts are:</w:t>
                  </w:r>
                </w:p>
                <w:p w14:paraId="2E8E08C1" w14:textId="7A16D61C" w:rsidR="001B5EFF" w:rsidRDefault="00023FCB" w:rsidP="001B5EFF">
                  <w:pPr>
                    <w:pStyle w:val="a8"/>
                    <w:numPr>
                      <w:ilvl w:val="0"/>
                      <w:numId w:val="13"/>
                    </w:numPr>
                    <w:cnfStyle w:val="000000000000" w:firstRow="0" w:lastRow="0" w:firstColumn="0" w:lastColumn="0" w:oddVBand="0" w:evenVBand="0" w:oddHBand="0" w:evenHBand="0" w:firstRowFirstColumn="0" w:firstRowLastColumn="0" w:lastRowFirstColumn="0" w:lastRowLastColumn="0"/>
                  </w:pPr>
                  <w:r>
                    <w:rPr>
                      <w:rFonts w:eastAsiaTheme="minorEastAsia" w:hint="eastAsia"/>
                      <w:lang w:eastAsia="ko-KR"/>
                    </w:rPr>
                    <w:t>I</w:t>
                  </w:r>
                  <w:r w:rsidR="00F50306">
                    <w:rPr>
                      <w:rFonts w:eastAsiaTheme="minorEastAsia" w:hint="eastAsia"/>
                      <w:lang w:eastAsia="ko-KR"/>
                    </w:rPr>
                    <w:t>nclusion</w:t>
                  </w:r>
                </w:p>
                <w:p w14:paraId="19F2AC88" w14:textId="48C43F1B" w:rsidR="001B5EFF" w:rsidRDefault="00023FCB" w:rsidP="001B5EFF">
                  <w:pPr>
                    <w:pStyle w:val="a8"/>
                    <w:numPr>
                      <w:ilvl w:val="0"/>
                      <w:numId w:val="13"/>
                    </w:numPr>
                    <w:cnfStyle w:val="000000000000" w:firstRow="0" w:lastRow="0" w:firstColumn="0" w:lastColumn="0" w:oddVBand="0" w:evenVBand="0" w:oddHBand="0" w:evenHBand="0" w:firstRowFirstColumn="0" w:firstRowLastColumn="0" w:lastRowFirstColumn="0" w:lastRowLastColumn="0"/>
                  </w:pPr>
                  <w:r>
                    <w:rPr>
                      <w:rFonts w:eastAsiaTheme="minorEastAsia" w:hint="eastAsia"/>
                      <w:lang w:eastAsia="ko-KR"/>
                    </w:rPr>
                    <w:t>Definitions</w:t>
                  </w:r>
                </w:p>
                <w:p w14:paraId="0DD19DC6" w14:textId="77693ED3" w:rsidR="001B5EFF" w:rsidRDefault="00023FCB" w:rsidP="001B5EFF">
                  <w:pPr>
                    <w:pStyle w:val="a8"/>
                    <w:numPr>
                      <w:ilvl w:val="0"/>
                      <w:numId w:val="13"/>
                    </w:numPr>
                    <w:cnfStyle w:val="000000000000" w:firstRow="0" w:lastRow="0" w:firstColumn="0" w:lastColumn="0" w:oddVBand="0" w:evenVBand="0" w:oddHBand="0" w:evenHBand="0" w:firstRowFirstColumn="0" w:firstRowLastColumn="0" w:lastRowFirstColumn="0" w:lastRowLastColumn="0"/>
                  </w:pPr>
                  <w:r>
                    <w:rPr>
                      <w:rFonts w:eastAsiaTheme="minorEastAsia" w:hint="eastAsia"/>
                      <w:lang w:eastAsia="ko-KR"/>
                    </w:rPr>
                    <w:t>Setup Function</w:t>
                  </w:r>
                </w:p>
                <w:p w14:paraId="3D9E6988" w14:textId="7AADD085" w:rsidR="001B5EFF" w:rsidRPr="0076592F" w:rsidRDefault="00023FCB" w:rsidP="001B5EFF">
                  <w:pPr>
                    <w:pStyle w:val="a8"/>
                    <w:numPr>
                      <w:ilvl w:val="0"/>
                      <w:numId w:val="13"/>
                    </w:numPr>
                    <w:cnfStyle w:val="000000000000" w:firstRow="0" w:lastRow="0" w:firstColumn="0" w:lastColumn="0" w:oddVBand="0" w:evenVBand="0" w:oddHBand="0" w:evenHBand="0" w:firstRowFirstColumn="0" w:firstRowLastColumn="0" w:lastRowFirstColumn="0" w:lastRowLastColumn="0"/>
                  </w:pPr>
                  <w:r>
                    <w:rPr>
                      <w:rFonts w:eastAsiaTheme="minorEastAsia" w:hint="eastAsia"/>
                      <w:lang w:eastAsia="ko-KR"/>
                    </w:rPr>
                    <w:t>Loop Function</w:t>
                  </w:r>
                </w:p>
                <w:p w14:paraId="01434D84"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tc>
            </w:tr>
            <w:tr w:rsidR="00A033C8" w:rsidRPr="007B3411" w14:paraId="4B6F9490"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6B0738AC"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2c</w:t>
                  </w:r>
                </w:p>
              </w:tc>
              <w:tc>
                <w:tcPr>
                  <w:tcW w:w="4379" w:type="pct"/>
                  <w:tcBorders>
                    <w:left w:val="single" w:sz="4" w:space="0" w:color="FFFFFF" w:themeColor="background1"/>
                  </w:tcBorders>
                </w:tcPr>
                <w:p w14:paraId="0F160DA5" w14:textId="4AD866C2" w:rsidR="001B5EFF" w:rsidRDefault="00DD14C7" w:rsidP="00DD14C7">
                  <w:pPr>
                    <w:pStyle w:val="2"/>
                    <w:cnfStyle w:val="000000100000" w:firstRow="0" w:lastRow="0" w:firstColumn="0" w:lastColumn="0" w:oddVBand="0" w:evenVBand="0" w:oddHBand="1" w:evenHBand="0" w:firstRowFirstColumn="0" w:firstRowLastColumn="0" w:lastRowFirstColumn="0" w:lastRowLastColumn="0"/>
                  </w:pPr>
                  <w:r>
                    <w:t xml:space="preserve">Q: </w:t>
                  </w:r>
                  <w:r w:rsidR="001B5EFF" w:rsidRPr="0076592F">
                    <w:t xml:space="preserve">What </w:t>
                  </w:r>
                  <w:r w:rsidR="001B5EFF">
                    <w:t>is the purpose of</w:t>
                  </w:r>
                  <w:r w:rsidR="001B5EFF" w:rsidRPr="0076592F">
                    <w:t xml:space="preserve"> the function </w:t>
                  </w:r>
                  <w:r w:rsidR="001B5EFF" w:rsidRPr="0076592F">
                    <w:rPr>
                      <w:rStyle w:val="InlineCode"/>
                    </w:rPr>
                    <w:t>setup()</w:t>
                  </w:r>
                  <w:r w:rsidR="001B5EFF" w:rsidRPr="0076592F">
                    <w:t>?</w:t>
                  </w:r>
                </w:p>
                <w:p w14:paraId="5C162511"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5898EADF" w14:textId="0F838285" w:rsidR="001B5EFF" w:rsidRPr="007306F6" w:rsidRDefault="00542D61" w:rsidP="001B5EFF">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 xml:space="preserve">The </w:t>
                  </w:r>
                  <w:proofErr w:type="gramStart"/>
                  <w:r>
                    <w:rPr>
                      <w:rFonts w:eastAsiaTheme="minorEastAsia" w:hint="eastAsia"/>
                      <w:lang w:eastAsia="ko-KR"/>
                    </w:rPr>
                    <w:t>setup(</w:t>
                  </w:r>
                  <w:proofErr w:type="gramEnd"/>
                  <w:r>
                    <w:rPr>
                      <w:rFonts w:eastAsiaTheme="minorEastAsia" w:hint="eastAsia"/>
                      <w:lang w:eastAsia="ko-KR"/>
                    </w:rPr>
                    <w:t>) function</w:t>
                  </w:r>
                  <w:r w:rsidR="007306F6">
                    <w:rPr>
                      <w:rFonts w:eastAsiaTheme="minorEastAsia" w:hint="eastAsia"/>
                      <w:lang w:eastAsia="ko-KR"/>
                    </w:rPr>
                    <w:t xml:space="preserve"> is usually for initializing the program</w:t>
                  </w:r>
                  <w:r w:rsidR="007306F6">
                    <w:rPr>
                      <w:rFonts w:eastAsiaTheme="minorEastAsia"/>
                      <w:lang w:eastAsia="ko-KR"/>
                    </w:rPr>
                    <w:t>’</w:t>
                  </w:r>
                  <w:r w:rsidR="007306F6">
                    <w:rPr>
                      <w:rFonts w:eastAsiaTheme="minorEastAsia" w:hint="eastAsia"/>
                      <w:lang w:eastAsia="ko-KR"/>
                    </w:rPr>
                    <w:t>s environment and configur</w:t>
                  </w:r>
                  <w:r w:rsidR="00B31C65">
                    <w:rPr>
                      <w:rFonts w:eastAsiaTheme="minorEastAsia" w:hint="eastAsia"/>
                      <w:lang w:eastAsia="ko-KR"/>
                    </w:rPr>
                    <w:t>ing the hardware settings</w:t>
                  </w:r>
                  <w:r w:rsidR="00D1085B">
                    <w:rPr>
                      <w:rFonts w:eastAsiaTheme="minorEastAsia" w:hint="eastAsia"/>
                      <w:lang w:eastAsia="ko-KR"/>
                    </w:rPr>
                    <w:t xml:space="preserve">. In this program, the function is for </w:t>
                  </w:r>
                  <w:r w:rsidR="00F815E4">
                    <w:rPr>
                      <w:rFonts w:eastAsiaTheme="minorEastAsia" w:hint="eastAsia"/>
                      <w:lang w:eastAsia="ko-KR"/>
                    </w:rPr>
                    <w:t>serial communication initialization and GPIO configuration.</w:t>
                  </w:r>
                </w:p>
                <w:p w14:paraId="7D7743DA"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p w14:paraId="6372F00A"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tc>
            </w:tr>
            <w:tr w:rsidR="00A033C8" w:rsidRPr="007B3411" w14:paraId="7812C3F3"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2A3257E"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A0</w:t>
                  </w:r>
                  <w:r>
                    <w:rPr>
                      <w:rFonts w:asciiTheme="majorHAnsi" w:hAnsiTheme="majorHAnsi"/>
                      <w:color w:val="D9D9D9" w:themeColor="background1" w:themeShade="D9"/>
                      <w:sz w:val="40"/>
                    </w:rPr>
                    <w:t>2d</w:t>
                  </w:r>
                </w:p>
              </w:tc>
              <w:tc>
                <w:tcPr>
                  <w:tcW w:w="4379" w:type="pct"/>
                  <w:tcBorders>
                    <w:left w:val="single" w:sz="4" w:space="0" w:color="FFFFFF" w:themeColor="background1"/>
                  </w:tcBorders>
                </w:tcPr>
                <w:p w14:paraId="17E209B3" w14:textId="1700558F" w:rsidR="001B5EFF" w:rsidRDefault="00DD14C7" w:rsidP="00DD14C7">
                  <w:pPr>
                    <w:pStyle w:val="2"/>
                    <w:cnfStyle w:val="000000000000" w:firstRow="0" w:lastRow="0" w:firstColumn="0" w:lastColumn="0" w:oddVBand="0" w:evenVBand="0" w:oddHBand="0" w:evenHBand="0" w:firstRowFirstColumn="0" w:firstRowLastColumn="0" w:lastRowFirstColumn="0" w:lastRowLastColumn="0"/>
                  </w:pPr>
                  <w:r>
                    <w:t xml:space="preserve">Q: </w:t>
                  </w:r>
                  <w:r w:rsidR="001B5EFF" w:rsidRPr="0076592F">
                    <w:t xml:space="preserve">What </w:t>
                  </w:r>
                  <w:r w:rsidR="001B5EFF">
                    <w:t>is the purpose of</w:t>
                  </w:r>
                  <w:r w:rsidR="001B5EFF" w:rsidRPr="0076592F">
                    <w:t xml:space="preserve"> the function </w:t>
                  </w:r>
                  <w:r w:rsidR="001B5EFF" w:rsidRPr="0076592F">
                    <w:rPr>
                      <w:rStyle w:val="InlineCode"/>
                    </w:rPr>
                    <w:t>loop()</w:t>
                  </w:r>
                  <w:r w:rsidR="001B5EFF" w:rsidRPr="0076592F">
                    <w:t xml:space="preserve">? </w:t>
                  </w:r>
                </w:p>
                <w:p w14:paraId="559AD0F9"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2F4FBC18" w14:textId="1C059EF5" w:rsidR="001B5EFF" w:rsidRPr="00950B06" w:rsidRDefault="00400EB2" w:rsidP="001B5EFF">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The</w:t>
                  </w:r>
                  <w:r w:rsidR="00A82B0A">
                    <w:rPr>
                      <w:rFonts w:eastAsiaTheme="minorEastAsia" w:hint="eastAsia"/>
                      <w:lang w:eastAsia="ko-KR"/>
                    </w:rPr>
                    <w:t xml:space="preserve"> </w:t>
                  </w:r>
                  <w:proofErr w:type="gramStart"/>
                  <w:r w:rsidR="00A82B0A">
                    <w:rPr>
                      <w:rFonts w:eastAsiaTheme="minorEastAsia" w:hint="eastAsia"/>
                      <w:lang w:eastAsia="ko-KR"/>
                    </w:rPr>
                    <w:t>loop(</w:t>
                  </w:r>
                  <w:proofErr w:type="gramEnd"/>
                  <w:r w:rsidR="00A82B0A">
                    <w:rPr>
                      <w:rFonts w:eastAsiaTheme="minorEastAsia" w:hint="eastAsia"/>
                      <w:lang w:eastAsia="ko-KR"/>
                    </w:rPr>
                    <w:t>) function is to continuously execute</w:t>
                  </w:r>
                  <w:r w:rsidR="00C938A2">
                    <w:rPr>
                      <w:rFonts w:eastAsiaTheme="minorEastAsia" w:hint="eastAsia"/>
                      <w:lang w:eastAsia="ko-KR"/>
                    </w:rPr>
                    <w:t xml:space="preserve"> a series of instructions or </w:t>
                  </w:r>
                  <w:r w:rsidR="004D198F">
                    <w:rPr>
                      <w:rFonts w:eastAsiaTheme="minorEastAsia" w:hint="eastAsia"/>
                      <w:lang w:eastAsia="ko-KR"/>
                    </w:rPr>
                    <w:t>tasks as long as the ESP32 board is powered on. In this program the loop</w:t>
                  </w:r>
                  <w:r w:rsidR="00A97596">
                    <w:rPr>
                      <w:rFonts w:eastAsiaTheme="minorEastAsia" w:hint="eastAsia"/>
                      <w:lang w:eastAsia="ko-KR"/>
                    </w:rPr>
                    <w:t xml:space="preserve"> function is for leading </w:t>
                  </w:r>
                  <w:r w:rsidR="00907CA9">
                    <w:rPr>
                      <w:rFonts w:eastAsiaTheme="minorEastAsia" w:hint="eastAsia"/>
                      <w:lang w:eastAsia="ko-KR"/>
                    </w:rPr>
                    <w:t>input of the door switch state</w:t>
                  </w:r>
                  <w:r w:rsidR="00950B06">
                    <w:rPr>
                      <w:rFonts w:eastAsiaTheme="minorEastAsia" w:hint="eastAsia"/>
                      <w:lang w:eastAsia="ko-KR"/>
                    </w:rPr>
                    <w:t xml:space="preserve"> </w:t>
                  </w:r>
                  <w:r w:rsidR="005842FD">
                    <w:rPr>
                      <w:rFonts w:eastAsiaTheme="minorEastAsia" w:hint="eastAsia"/>
                      <w:lang w:eastAsia="ko-KR"/>
                    </w:rPr>
                    <w:t xml:space="preserve">by </w:t>
                  </w:r>
                  <w:r w:rsidR="00950B06">
                    <w:rPr>
                      <w:rFonts w:eastAsiaTheme="minorEastAsia" w:hint="eastAsia"/>
                      <w:lang w:eastAsia="ko-KR"/>
                    </w:rPr>
                    <w:t xml:space="preserve">using </w:t>
                  </w:r>
                  <w:r w:rsidR="00950B06">
                    <w:rPr>
                      <w:rFonts w:eastAsiaTheme="minorEastAsia"/>
                      <w:lang w:eastAsia="ko-KR"/>
                    </w:rPr>
                    <w:t>‘</w:t>
                  </w:r>
                  <w:proofErr w:type="spellStart"/>
                  <w:proofErr w:type="gramStart"/>
                  <w:r w:rsidR="00950B06">
                    <w:rPr>
                      <w:rFonts w:eastAsiaTheme="minorEastAsia" w:hint="eastAsia"/>
                      <w:lang w:eastAsia="ko-KR"/>
                    </w:rPr>
                    <w:t>digitalRead</w:t>
                  </w:r>
                  <w:proofErr w:type="spellEnd"/>
                  <w:r w:rsidR="00950B06">
                    <w:rPr>
                      <w:rFonts w:eastAsiaTheme="minorEastAsia" w:hint="eastAsia"/>
                      <w:lang w:eastAsia="ko-KR"/>
                    </w:rPr>
                    <w:t>(</w:t>
                  </w:r>
                  <w:proofErr w:type="gramEnd"/>
                  <w:r w:rsidR="00950B06">
                    <w:rPr>
                      <w:rFonts w:eastAsiaTheme="minorEastAsia" w:hint="eastAsia"/>
                      <w:lang w:eastAsia="ko-KR"/>
                    </w:rPr>
                    <w:t>)</w:t>
                  </w:r>
                  <w:r w:rsidR="00320211">
                    <w:rPr>
                      <w:rFonts w:eastAsiaTheme="minorEastAsia" w:hint="eastAsia"/>
                      <w:lang w:eastAsia="ko-KR"/>
                    </w:rPr>
                    <w:t xml:space="preserve"> and also for </w:t>
                  </w:r>
                  <w:r w:rsidR="00316458">
                    <w:rPr>
                      <w:rFonts w:eastAsiaTheme="minorEastAsia" w:hint="eastAsia"/>
                      <w:lang w:eastAsia="ko-KR"/>
                    </w:rPr>
                    <w:t xml:space="preserve">updating the LEDs </w:t>
                  </w:r>
                  <w:r w:rsidR="000E2545">
                    <w:rPr>
                      <w:rFonts w:eastAsiaTheme="minorEastAsia" w:hint="eastAsia"/>
                      <w:lang w:eastAsia="ko-KR"/>
                    </w:rPr>
                    <w:t>to indicate the status of the door</w:t>
                  </w:r>
                  <w:r w:rsidR="000D73A7">
                    <w:rPr>
                      <w:rFonts w:eastAsiaTheme="minorEastAsia" w:hint="eastAsia"/>
                      <w:lang w:eastAsia="ko-KR"/>
                    </w:rPr>
                    <w:t xml:space="preserve">. </w:t>
                  </w:r>
                  <w:r w:rsidR="00BC3D8B">
                    <w:rPr>
                      <w:rFonts w:eastAsiaTheme="minorEastAsia" w:hint="eastAsia"/>
                      <w:lang w:eastAsia="ko-KR"/>
                    </w:rPr>
                    <w:t xml:space="preserve">Plus, </w:t>
                  </w:r>
                  <w:r w:rsidR="00113E78">
                    <w:rPr>
                      <w:rFonts w:eastAsiaTheme="minorEastAsia" w:hint="eastAsia"/>
                      <w:lang w:eastAsia="ko-KR"/>
                    </w:rPr>
                    <w:t xml:space="preserve">it gives </w:t>
                  </w:r>
                  <w:r w:rsidR="004C0C3A">
                    <w:rPr>
                      <w:rFonts w:eastAsiaTheme="minorEastAsia" w:hint="eastAsia"/>
                      <w:lang w:eastAsia="ko-KR"/>
                    </w:rPr>
                    <w:t>execution</w:t>
                  </w:r>
                  <w:r w:rsidR="00ED4173">
                    <w:rPr>
                      <w:rFonts w:eastAsiaTheme="minorEastAsia" w:hint="eastAsia"/>
                      <w:lang w:eastAsia="ko-KR"/>
                    </w:rPr>
                    <w:t xml:space="preserve"> for 5 seconds of delays</w:t>
                  </w:r>
                  <w:r w:rsidR="00CF29A6">
                    <w:rPr>
                      <w:rFonts w:eastAsiaTheme="minorEastAsia" w:hint="eastAsia"/>
                      <w:lang w:eastAsia="ko-KR"/>
                    </w:rPr>
                    <w:t xml:space="preserve"> as well.</w:t>
                  </w:r>
                </w:p>
                <w:p w14:paraId="20EFC42E" w14:textId="77777777" w:rsidR="001B5EFF" w:rsidRPr="0076592F" w:rsidRDefault="001B5EFF" w:rsidP="001B5EFF">
                  <w:pPr>
                    <w:cnfStyle w:val="000000000000" w:firstRow="0" w:lastRow="0" w:firstColumn="0" w:lastColumn="0" w:oddVBand="0" w:evenVBand="0" w:oddHBand="0" w:evenHBand="0" w:firstRowFirstColumn="0" w:firstRowLastColumn="0" w:lastRowFirstColumn="0" w:lastRowLastColumn="0"/>
                  </w:pPr>
                </w:p>
                <w:p w14:paraId="2945DBEC"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tc>
            </w:tr>
            <w:tr w:rsidR="00A033C8" w:rsidRPr="007B3411" w14:paraId="183AC72B"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02F42B9B"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03</w:t>
                  </w:r>
                </w:p>
              </w:tc>
              <w:tc>
                <w:tcPr>
                  <w:tcW w:w="4379" w:type="pct"/>
                  <w:tcBorders>
                    <w:left w:val="single" w:sz="4" w:space="0" w:color="FFFFFF" w:themeColor="background1"/>
                  </w:tcBorders>
                </w:tcPr>
                <w:p w14:paraId="6C398331" w14:textId="77777777" w:rsidR="001B5EFF" w:rsidRDefault="001B5EFF" w:rsidP="00DD14C7">
                  <w:pPr>
                    <w:pStyle w:val="2"/>
                    <w:cnfStyle w:val="000000100000" w:firstRow="0" w:lastRow="0" w:firstColumn="0" w:lastColumn="0" w:oddVBand="0" w:evenVBand="0" w:oddHBand="1" w:evenHBand="0" w:firstRowFirstColumn="0" w:firstRowLastColumn="0" w:lastRowFirstColumn="0" w:lastRowLastColumn="0"/>
                  </w:pPr>
                  <w:r>
                    <w:t>Run the program</w:t>
                  </w:r>
                </w:p>
                <w:p w14:paraId="756ADD3F"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You will be provided with a way to program (or “flash”) the ESP32 in the circuit. </w:t>
                  </w:r>
                </w:p>
                <w:p w14:paraId="1FB6A0C4"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To run the program on the ESP32, it must first be transferred into its memory. </w:t>
                  </w:r>
                </w:p>
                <w:p w14:paraId="3C4241D1"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Use the Arduino IDE to program the ESP32. </w:t>
                  </w:r>
                </w:p>
                <w:p w14:paraId="54E3B4C2"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You will use the code from Question 2. </w:t>
                  </w:r>
                </w:p>
                <w:p w14:paraId="3E9A5B68"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After flashing the program, you can experiment with the circuit to see what it does.</w:t>
                  </w:r>
                </w:p>
                <w:p w14:paraId="42B171F5" w14:textId="77777777" w:rsidR="001B5EFF" w:rsidRPr="0076592F" w:rsidRDefault="001B5EFF" w:rsidP="001B5EFF">
                  <w:pPr>
                    <w:spacing w:before="240"/>
                    <w:cnfStyle w:val="000000100000" w:firstRow="0" w:lastRow="0" w:firstColumn="0" w:lastColumn="0" w:oddVBand="0" w:evenVBand="0" w:oddHBand="1" w:evenHBand="0" w:firstRowFirstColumn="0" w:firstRowLastColumn="0" w:lastRowFirstColumn="0" w:lastRowLastColumn="0"/>
                    <w:rPr>
                      <w:rStyle w:val="ae"/>
                    </w:rPr>
                  </w:pPr>
                  <w:r w:rsidRPr="0076592F">
                    <w:rPr>
                      <w:rStyle w:val="ae"/>
                    </w:rPr>
                    <w:t>Provide screenshots of the process of compiling and uploading the code.</w:t>
                  </w:r>
                </w:p>
                <w:p w14:paraId="2C6DA14B" w14:textId="77777777" w:rsidR="001B5EFF" w:rsidRPr="0076592F" w:rsidRDefault="001B5EFF" w:rsidP="001B5EFF">
                  <w:pPr>
                    <w:spacing w:before="240"/>
                    <w:cnfStyle w:val="000000100000" w:firstRow="0" w:lastRow="0" w:firstColumn="0" w:lastColumn="0" w:oddVBand="0" w:evenVBand="0" w:oddHBand="1" w:evenHBand="0" w:firstRowFirstColumn="0" w:firstRowLastColumn="0" w:lastRowFirstColumn="0" w:lastRowLastColumn="0"/>
                    <w:rPr>
                      <w:rStyle w:val="ae"/>
                    </w:rPr>
                  </w:pPr>
                  <w:r w:rsidRPr="00675426">
                    <w:t>Take a short video of the circuit i</w:t>
                  </w:r>
                  <w:r w:rsidRPr="0076592F">
                    <w:rPr>
                      <w:rStyle w:val="ae"/>
                    </w:rPr>
                    <w:t xml:space="preserve">n action (no more than 15 seconds). </w:t>
                  </w:r>
                </w:p>
                <w:p w14:paraId="04D17332" w14:textId="77777777" w:rsidR="001B5EFF" w:rsidRPr="0076592F" w:rsidRDefault="001B5EFF" w:rsidP="001B5EFF">
                  <w:pPr>
                    <w:spacing w:before="240"/>
                    <w:cnfStyle w:val="000000100000" w:firstRow="0" w:lastRow="0" w:firstColumn="0" w:lastColumn="0" w:oddVBand="0" w:evenVBand="0" w:oddHBand="1" w:evenHBand="0" w:firstRowFirstColumn="0" w:firstRowLastColumn="0" w:lastRowFirstColumn="0" w:lastRowLastColumn="0"/>
                    <w:rPr>
                      <w:rStyle w:val="ae"/>
                    </w:rPr>
                  </w:pPr>
                  <w:r w:rsidRPr="0076592F">
                    <w:rPr>
                      <w:rStyle w:val="ae"/>
                    </w:rPr>
                    <w:t xml:space="preserve">Ensure you speak your name clearly when videoing the circuit. </w:t>
                  </w:r>
                </w:p>
                <w:p w14:paraId="723CFA6F" w14:textId="77777777" w:rsidR="001B5EFF" w:rsidRPr="0076592F" w:rsidRDefault="001B5EFF" w:rsidP="001B5EFF">
                  <w:pPr>
                    <w:spacing w:before="240"/>
                    <w:cnfStyle w:val="000000100000" w:firstRow="0" w:lastRow="0" w:firstColumn="0" w:lastColumn="0" w:oddVBand="0" w:evenVBand="0" w:oddHBand="1" w:evenHBand="0" w:firstRowFirstColumn="0" w:firstRowLastColumn="0" w:lastRowFirstColumn="0" w:lastRowLastColumn="0"/>
                    <w:rPr>
                      <w:rStyle w:val="ae"/>
                    </w:rPr>
                  </w:pPr>
                  <w:r w:rsidRPr="0076592F">
                    <w:rPr>
                      <w:rStyle w:val="ae"/>
                    </w:rPr>
                    <w:t xml:space="preserve">Save this video as </w:t>
                  </w:r>
                  <w:r w:rsidRPr="0076592F">
                    <w:rPr>
                      <w:rStyle w:val="InlineCode"/>
                    </w:rPr>
                    <w:t>XXX-AT2-Pt3-03.mp4</w:t>
                  </w:r>
                  <w:r w:rsidRPr="0076592F">
                    <w:rPr>
                      <w:rStyle w:val="ae"/>
                    </w:rPr>
                    <w:t xml:space="preserve"> (</w:t>
                  </w:r>
                  <w:r w:rsidRPr="0076592F">
                    <w:rPr>
                      <w:rStyle w:val="InlineCode"/>
                    </w:rPr>
                    <w:t>mp4</w:t>
                  </w:r>
                  <w:r w:rsidRPr="0076592F">
                    <w:rPr>
                      <w:rStyle w:val="ae"/>
                    </w:rPr>
                    <w:t xml:space="preserve">, </w:t>
                  </w:r>
                  <w:r w:rsidRPr="0076592F">
                    <w:rPr>
                      <w:rStyle w:val="InlineCode"/>
                    </w:rPr>
                    <w:t>vog</w:t>
                  </w:r>
                  <w:r w:rsidRPr="0076592F">
                    <w:rPr>
                      <w:rStyle w:val="ae"/>
                    </w:rPr>
                    <w:t xml:space="preserve">, </w:t>
                  </w:r>
                  <w:r w:rsidRPr="0076592F">
                    <w:rPr>
                      <w:rStyle w:val="InlineCode"/>
                    </w:rPr>
                    <w:t>avi</w:t>
                  </w:r>
                  <w:r w:rsidRPr="0076592F">
                    <w:rPr>
                      <w:rStyle w:val="ae"/>
                    </w:rPr>
                    <w:t xml:space="preserve"> or similar allowed). Replace </w:t>
                  </w:r>
                  <w:r w:rsidRPr="0076592F">
                    <w:rPr>
                      <w:rStyle w:val="InlineCode"/>
                    </w:rPr>
                    <w:t>XXX</w:t>
                  </w:r>
                  <w:r w:rsidRPr="0076592F">
                    <w:rPr>
                      <w:rStyle w:val="ae"/>
                    </w:rPr>
                    <w:t xml:space="preserve"> with your initials.</w:t>
                  </w:r>
                </w:p>
                <w:p w14:paraId="28607A26" w14:textId="77777777" w:rsidR="001B5EFF" w:rsidRPr="00421A1A" w:rsidRDefault="001B5EFF" w:rsidP="001B5EFF">
                  <w:pPr>
                    <w:spacing w:before="240"/>
                    <w:cnfStyle w:val="000000100000" w:firstRow="0" w:lastRow="0" w:firstColumn="0" w:lastColumn="0" w:oddVBand="0" w:evenVBand="0" w:oddHBand="1" w:evenHBand="0" w:firstRowFirstColumn="0" w:firstRowLastColumn="0" w:lastRowFirstColumn="0" w:lastRowLastColumn="0"/>
                  </w:pPr>
                </w:p>
              </w:tc>
            </w:tr>
            <w:tr w:rsidR="00A033C8" w:rsidRPr="007B3411" w14:paraId="4A4BA202"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1F77B6A"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A0</w:t>
                  </w:r>
                  <w:r>
                    <w:rPr>
                      <w:rFonts w:asciiTheme="majorHAnsi" w:hAnsiTheme="majorHAnsi"/>
                      <w:color w:val="D9D9D9" w:themeColor="background1" w:themeShade="D9"/>
                      <w:sz w:val="40"/>
                    </w:rPr>
                    <w:t>3a</w:t>
                  </w:r>
                </w:p>
              </w:tc>
              <w:tc>
                <w:tcPr>
                  <w:tcW w:w="4379" w:type="pct"/>
                  <w:tcBorders>
                    <w:left w:val="single" w:sz="4" w:space="0" w:color="FFFFFF" w:themeColor="background1"/>
                  </w:tcBorders>
                </w:tcPr>
                <w:p w14:paraId="2E464D3A" w14:textId="77777777" w:rsidR="001B5EFF" w:rsidRDefault="001B5EFF" w:rsidP="00DD14C7">
                  <w:pPr>
                    <w:pStyle w:val="2"/>
                    <w:cnfStyle w:val="000000000000" w:firstRow="0" w:lastRow="0" w:firstColumn="0" w:lastColumn="0" w:oddVBand="0" w:evenVBand="0" w:oddHBand="0" w:evenHBand="0" w:firstRowFirstColumn="0" w:firstRowLastColumn="0" w:lastRowFirstColumn="0" w:lastRowLastColumn="0"/>
                  </w:pPr>
                  <w:r>
                    <w:t>Screenshot(s) of Program in Action:</w:t>
                  </w:r>
                </w:p>
                <w:p w14:paraId="5A0D7AFE" w14:textId="6A1B96F2" w:rsidR="001B5EFF" w:rsidRDefault="003F7A7B" w:rsidP="001B5EFF">
                  <w:pPr>
                    <w:cnfStyle w:val="000000000000" w:firstRow="0" w:lastRow="0" w:firstColumn="0" w:lastColumn="0" w:oddVBand="0" w:evenVBand="0" w:oddHBand="0" w:evenHBand="0" w:firstRowFirstColumn="0" w:firstRowLastColumn="0" w:lastRowFirstColumn="0" w:lastRowLastColumn="0"/>
                  </w:pPr>
                  <w:r w:rsidRPr="003F7A7B">
                    <w:drawing>
                      <wp:inline distT="0" distB="0" distL="0" distR="0" wp14:anchorId="3F7AA438" wp14:editId="6B9EEFB2">
                        <wp:extent cx="5435876" cy="5632450"/>
                        <wp:effectExtent l="0" t="0" r="0" b="6350"/>
                        <wp:docPr id="3363595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59579" name=""/>
                                <pic:cNvPicPr/>
                              </pic:nvPicPr>
                              <pic:blipFill>
                                <a:blip r:embed="rId19"/>
                                <a:stretch>
                                  <a:fillRect/>
                                </a:stretch>
                              </pic:blipFill>
                              <pic:spPr>
                                <a:xfrm>
                                  <a:off x="0" y="0"/>
                                  <a:ext cx="5447837" cy="5644843"/>
                                </a:xfrm>
                                <a:prstGeom prst="rect">
                                  <a:avLst/>
                                </a:prstGeom>
                              </pic:spPr>
                            </pic:pic>
                          </a:graphicData>
                        </a:graphic>
                      </wp:inline>
                    </w:drawing>
                  </w:r>
                </w:p>
                <w:p w14:paraId="523442B5"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39EFEAD4"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44108F06" w14:textId="77777777" w:rsidR="001B5EFF" w:rsidRPr="0076592F" w:rsidRDefault="001B5EFF" w:rsidP="001B5EFF">
                  <w:pPr>
                    <w:cnfStyle w:val="000000000000" w:firstRow="0" w:lastRow="0" w:firstColumn="0" w:lastColumn="0" w:oddVBand="0" w:evenVBand="0" w:oddHBand="0" w:evenHBand="0" w:firstRowFirstColumn="0" w:firstRowLastColumn="0" w:lastRowFirstColumn="0" w:lastRowLastColumn="0"/>
                  </w:pPr>
                </w:p>
              </w:tc>
            </w:tr>
            <w:tr w:rsidR="00A033C8" w:rsidRPr="007B3411" w14:paraId="4AB385B3"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529315D8"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A0</w:t>
                  </w:r>
                  <w:r>
                    <w:rPr>
                      <w:rFonts w:asciiTheme="majorHAnsi" w:hAnsiTheme="majorHAnsi"/>
                      <w:color w:val="D9D9D9" w:themeColor="background1" w:themeShade="D9"/>
                      <w:sz w:val="40"/>
                    </w:rPr>
                    <w:t>3b</w:t>
                  </w:r>
                </w:p>
              </w:tc>
              <w:tc>
                <w:tcPr>
                  <w:tcW w:w="4379" w:type="pct"/>
                  <w:tcBorders>
                    <w:left w:val="single" w:sz="4" w:space="0" w:color="FFFFFF" w:themeColor="background1"/>
                  </w:tcBorders>
                </w:tcPr>
                <w:p w14:paraId="49F784AB" w14:textId="6AE1F410" w:rsidR="001B5EFF" w:rsidRPr="0076592F" w:rsidRDefault="00DD14C7" w:rsidP="00DD14C7">
                  <w:pPr>
                    <w:pStyle w:val="2"/>
                    <w:cnfStyle w:val="000000100000" w:firstRow="0" w:lastRow="0" w:firstColumn="0" w:lastColumn="0" w:oddVBand="0" w:evenVBand="0" w:oddHBand="1" w:evenHBand="0" w:firstRowFirstColumn="0" w:firstRowLastColumn="0" w:lastRowFirstColumn="0" w:lastRowLastColumn="0"/>
                  </w:pPr>
                  <w:r>
                    <w:t xml:space="preserve">Q: </w:t>
                  </w:r>
                  <w:r w:rsidR="001B5EFF" w:rsidRPr="0076592F">
                    <w:t>In your own words, describe what you observed when you experimented with the circuit.</w:t>
                  </w:r>
                </w:p>
                <w:p w14:paraId="37A98018"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7CA3E8BD" w14:textId="4996F7FD" w:rsidR="001B5EFF" w:rsidRPr="0099302C" w:rsidRDefault="0099302C" w:rsidP="001B5EFF">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 xml:space="preserve">The program is designed to </w:t>
                  </w:r>
                  <w:r w:rsidR="009A56EE">
                    <w:rPr>
                      <w:rFonts w:eastAsiaTheme="minorEastAsia" w:hint="eastAsia"/>
                      <w:lang w:eastAsia="ko-KR"/>
                    </w:rPr>
                    <w:t>inter</w:t>
                  </w:r>
                  <w:r w:rsidR="00041E88">
                    <w:rPr>
                      <w:rFonts w:eastAsiaTheme="minorEastAsia" w:hint="eastAsia"/>
                      <w:lang w:eastAsia="ko-KR"/>
                    </w:rPr>
                    <w:t xml:space="preserve">act with door switch </w:t>
                  </w:r>
                  <w:r w:rsidR="00952996">
                    <w:rPr>
                      <w:rFonts w:eastAsiaTheme="minorEastAsia" w:hint="eastAsia"/>
                      <w:lang w:eastAsia="ko-KR"/>
                    </w:rPr>
                    <w:t xml:space="preserve">as an input and LEDs as output indicating the state of the door with </w:t>
                  </w:r>
                  <w:r w:rsidR="00B62450">
                    <w:rPr>
                      <w:rFonts w:eastAsiaTheme="minorEastAsia" w:hint="eastAsia"/>
                      <w:lang w:eastAsia="ko-KR"/>
                    </w:rPr>
                    <w:t>different colour of LEDs.</w:t>
                  </w:r>
                </w:p>
                <w:p w14:paraId="37249A90"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124A628D"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tc>
            </w:tr>
            <w:tr w:rsidR="00A033C8" w:rsidRPr="007B3411" w14:paraId="621DDE7B"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641D12FF"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3c</w:t>
                  </w:r>
                </w:p>
              </w:tc>
              <w:tc>
                <w:tcPr>
                  <w:tcW w:w="4379" w:type="pct"/>
                  <w:tcBorders>
                    <w:left w:val="single" w:sz="4" w:space="0" w:color="FFFFFF" w:themeColor="background1"/>
                  </w:tcBorders>
                </w:tcPr>
                <w:p w14:paraId="4A6E9ADA" w14:textId="3957A4CE" w:rsidR="001B5EFF" w:rsidRDefault="00DD14C7" w:rsidP="00DD14C7">
                  <w:pPr>
                    <w:pStyle w:val="2"/>
                    <w:cnfStyle w:val="000000000000" w:firstRow="0" w:lastRow="0" w:firstColumn="0" w:lastColumn="0" w:oddVBand="0" w:evenVBand="0" w:oddHBand="0" w:evenHBand="0" w:firstRowFirstColumn="0" w:firstRowLastColumn="0" w:lastRowFirstColumn="0" w:lastRowLastColumn="0"/>
                  </w:pPr>
                  <w:r>
                    <w:t xml:space="preserve">Q: </w:t>
                  </w:r>
                  <w:r w:rsidR="001B5EFF" w:rsidRPr="0076592F">
                    <w:t>What could be a major disadvantage of the program as it is?</w:t>
                  </w:r>
                </w:p>
                <w:p w14:paraId="10376B59"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391DFA1E" w14:textId="74394D75" w:rsidR="001B5EFF" w:rsidRPr="0007316F" w:rsidRDefault="0007316F" w:rsidP="001B5EFF">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Potential disadvantage</w:t>
                  </w:r>
                  <w:r w:rsidR="00835375">
                    <w:rPr>
                      <w:rFonts w:eastAsiaTheme="minorEastAsia" w:hint="eastAsia"/>
                      <w:lang w:eastAsia="ko-KR"/>
                    </w:rPr>
                    <w:t xml:space="preserve"> could be its blocking behaviour during the delay period</w:t>
                  </w:r>
                  <w:r w:rsidR="00E21262">
                    <w:rPr>
                      <w:rFonts w:eastAsiaTheme="minorEastAsia" w:hint="eastAsia"/>
                      <w:lang w:eastAsia="ko-KR"/>
                    </w:rPr>
                    <w:t xml:space="preserve"> in the loop function which </w:t>
                  </w:r>
                  <w:r w:rsidR="00C264C8">
                    <w:rPr>
                      <w:rFonts w:eastAsiaTheme="minorEastAsia" w:hint="eastAsia"/>
                      <w:lang w:eastAsia="ko-KR"/>
                    </w:rPr>
                    <w:t xml:space="preserve">call pauses the execution of </w:t>
                  </w:r>
                  <w:r w:rsidR="00237DF8">
                    <w:rPr>
                      <w:rFonts w:eastAsiaTheme="minorEastAsia" w:hint="eastAsia"/>
                      <w:lang w:eastAsia="ko-KR"/>
                    </w:rPr>
                    <w:t xml:space="preserve">any </w:t>
                  </w:r>
                  <w:r w:rsidR="00643EF2">
                    <w:rPr>
                      <w:rFonts w:eastAsiaTheme="minorEastAsia" w:hint="eastAsia"/>
                      <w:lang w:eastAsia="ko-KR"/>
                    </w:rPr>
                    <w:t>other tasks.</w:t>
                  </w:r>
                  <w:r w:rsidR="00AE160C">
                    <w:rPr>
                      <w:rFonts w:eastAsiaTheme="minorEastAsia" w:hint="eastAsia"/>
                      <w:lang w:eastAsia="ko-KR"/>
                    </w:rPr>
                    <w:t xml:space="preserve"> Also, </w:t>
                  </w:r>
                </w:p>
                <w:p w14:paraId="4E1120FF"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022BB726" w14:textId="77777777" w:rsidR="001B5EFF" w:rsidRPr="0076592F" w:rsidRDefault="001B5EFF" w:rsidP="001B5EFF">
                  <w:pPr>
                    <w:cnfStyle w:val="000000000000" w:firstRow="0" w:lastRow="0" w:firstColumn="0" w:lastColumn="0" w:oddVBand="0" w:evenVBand="0" w:oddHBand="0" w:evenHBand="0" w:firstRowFirstColumn="0" w:firstRowLastColumn="0" w:lastRowFirstColumn="0" w:lastRowLastColumn="0"/>
                  </w:pPr>
                </w:p>
              </w:tc>
            </w:tr>
            <w:tr w:rsidR="00A033C8" w:rsidRPr="007B3411" w14:paraId="5C28CBD0"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EECFEF0"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04</w:t>
                  </w:r>
                  <w:r>
                    <w:rPr>
                      <w:rFonts w:asciiTheme="majorHAnsi" w:hAnsiTheme="majorHAnsi"/>
                      <w:color w:val="D9D9D9" w:themeColor="background1" w:themeShade="D9"/>
                      <w:sz w:val="40"/>
                    </w:rPr>
                    <w:t>a</w:t>
                  </w:r>
                </w:p>
              </w:tc>
              <w:tc>
                <w:tcPr>
                  <w:tcW w:w="4379" w:type="pct"/>
                  <w:tcBorders>
                    <w:left w:val="single" w:sz="4" w:space="0" w:color="FFFFFF" w:themeColor="background1"/>
                  </w:tcBorders>
                </w:tcPr>
                <w:p w14:paraId="54FCF708" w14:textId="77777777" w:rsidR="001B5EFF" w:rsidRDefault="001B5EFF" w:rsidP="00DD14C7">
                  <w:pPr>
                    <w:pStyle w:val="2"/>
                    <w:cnfStyle w:val="000000100000" w:firstRow="0" w:lastRow="0" w:firstColumn="0" w:lastColumn="0" w:oddVBand="0" w:evenVBand="0" w:oddHBand="1" w:evenHBand="0" w:firstRowFirstColumn="0" w:firstRowLastColumn="0" w:lastRowFirstColumn="0" w:lastRowLastColumn="0"/>
                  </w:pPr>
                  <w:proofErr w:type="spellStart"/>
                  <w:r>
                    <w:t>ZZZzzz</w:t>
                  </w:r>
                  <w:proofErr w:type="spellEnd"/>
                  <w:r>
                    <w:t xml:space="preserve"> (Yawn)</w:t>
                  </w:r>
                </w:p>
                <w:p w14:paraId="079DD071"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We want to hook up our little device into a network and we want it to run off a battery. </w:t>
                  </w:r>
                </w:p>
                <w:p w14:paraId="4C522D0E"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But before we write the code that will connect the device (in some way) to the internet, we will make it a bit less power-hungry. </w:t>
                  </w:r>
                </w:p>
                <w:p w14:paraId="07976029"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For this purpose, we will change the code so the device will go into “deep sleep” for as much of the time as it possibly can. </w:t>
                  </w:r>
                </w:p>
                <w:p w14:paraId="5550B1DA"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We will do this in a few steps.</w:t>
                  </w:r>
                </w:p>
                <w:p w14:paraId="3967D934" w14:textId="77777777" w:rsidR="00DD14C7"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The first step is to limit the power consumption of the LEDs. </w:t>
                  </w:r>
                </w:p>
                <w:p w14:paraId="2568BBFF" w14:textId="77777777" w:rsidR="00DD14C7"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We will do this by switching the LEDs on for a very brief period only, e.g., 50ms. </w:t>
                  </w:r>
                </w:p>
                <w:p w14:paraId="13C3D170" w14:textId="600470D0"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We can do this with only very minor changes to the code.</w:t>
                  </w:r>
                </w:p>
                <w:p w14:paraId="5A4675FA"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p>
              </w:tc>
            </w:tr>
            <w:tr w:rsidR="00A033C8" w:rsidRPr="007B3411" w14:paraId="33F52EF4"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41FDC28"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04</w:t>
                  </w:r>
                  <w:r>
                    <w:rPr>
                      <w:rFonts w:asciiTheme="majorHAnsi" w:hAnsiTheme="majorHAnsi"/>
                      <w:color w:val="D9D9D9" w:themeColor="background1" w:themeShade="D9"/>
                      <w:sz w:val="40"/>
                    </w:rPr>
                    <w:t>b</w:t>
                  </w:r>
                </w:p>
              </w:tc>
              <w:tc>
                <w:tcPr>
                  <w:tcW w:w="4379" w:type="pct"/>
                  <w:tcBorders>
                    <w:top w:val="single" w:sz="4" w:space="0" w:color="4F81BD" w:themeColor="accent1"/>
                    <w:left w:val="single" w:sz="4" w:space="0" w:color="FFFFFF" w:themeColor="background1"/>
                    <w:bottom w:val="single" w:sz="4" w:space="0" w:color="4F81BD" w:themeColor="accent1"/>
                  </w:tcBorders>
                </w:tcPr>
                <w:p w14:paraId="754DAC17" w14:textId="77777777" w:rsidR="001B5EFF" w:rsidRDefault="001B5EFF" w:rsidP="00DD14C7">
                  <w:pPr>
                    <w:pStyle w:val="2"/>
                    <w:cnfStyle w:val="000000000000" w:firstRow="0" w:lastRow="0" w:firstColumn="0" w:lastColumn="0" w:oddVBand="0" w:evenVBand="0" w:oddHBand="0" w:evenHBand="0" w:firstRowFirstColumn="0" w:firstRowLastColumn="0" w:lastRowFirstColumn="0" w:lastRowLastColumn="0"/>
                  </w:pPr>
                  <w:proofErr w:type="spellStart"/>
                  <w:r>
                    <w:t>ZZZzzz</w:t>
                  </w:r>
                  <w:proofErr w:type="spellEnd"/>
                  <w:r>
                    <w:t xml:space="preserve"> (Yawn) - continued</w:t>
                  </w:r>
                </w:p>
                <w:p w14:paraId="3FCFEC16"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Add the following function to your program:</w:t>
                  </w:r>
                </w:p>
                <w:p w14:paraId="26A0DA0A" w14:textId="77777777" w:rsidR="001B5EFF" w:rsidRPr="00D950FB" w:rsidRDefault="001B5EFF" w:rsidP="001B5EFF">
                  <w:pPr>
                    <w:pStyle w:val="Code"/>
                    <w:spacing w:before="240"/>
                    <w:cnfStyle w:val="000000000000" w:firstRow="0" w:lastRow="0" w:firstColumn="0" w:lastColumn="0" w:oddVBand="0" w:evenVBand="0" w:oddHBand="0" w:evenHBand="0" w:firstRowFirstColumn="0" w:firstRowLastColumn="0" w:lastRowFirstColumn="0" w:lastRowLastColumn="0"/>
                  </w:pPr>
                  <w:r w:rsidRPr="00D950FB">
                    <w:t>void flash_led(const int pin_state) {</w:t>
                  </w:r>
                </w:p>
                <w:p w14:paraId="03D98781" w14:textId="77777777" w:rsidR="001B5EFF" w:rsidRPr="00D950FB" w:rsidRDefault="001B5EFF" w:rsidP="001B5EFF">
                  <w:pPr>
                    <w:pStyle w:val="Code"/>
                    <w:spacing w:before="240"/>
                    <w:cnfStyle w:val="000000000000" w:firstRow="0" w:lastRow="0" w:firstColumn="0" w:lastColumn="0" w:oddVBand="0" w:evenVBand="0" w:oddHBand="0" w:evenHBand="0" w:firstRowFirstColumn="0" w:firstRowLastColumn="0" w:lastRowFirstColumn="0" w:lastRowLastColumn="0"/>
                  </w:pPr>
                  <w:r w:rsidRPr="00D950FB">
                    <w:t xml:space="preserve">    // Your code goes here</w:t>
                  </w:r>
                </w:p>
                <w:p w14:paraId="4B30197C" w14:textId="77777777" w:rsidR="001B5EFF" w:rsidRPr="00D950FB" w:rsidRDefault="001B5EFF" w:rsidP="001B5EFF">
                  <w:pPr>
                    <w:pStyle w:val="Code"/>
                    <w:spacing w:before="240"/>
                    <w:cnfStyle w:val="000000000000" w:firstRow="0" w:lastRow="0" w:firstColumn="0" w:lastColumn="0" w:oddVBand="0" w:evenVBand="0" w:oddHBand="0" w:evenHBand="0" w:firstRowFirstColumn="0" w:firstRowLastColumn="0" w:lastRowFirstColumn="0" w:lastRowLastColumn="0"/>
                  </w:pPr>
                  <w:r w:rsidRPr="00D950FB">
                    <w:t>}</w:t>
                  </w:r>
                </w:p>
                <w:p w14:paraId="0F4E77AD" w14:textId="77777777" w:rsidR="001B5EFF" w:rsidRPr="00675426" w:rsidRDefault="001B5EFF" w:rsidP="001B5EFF">
                  <w:pPr>
                    <w:spacing w:before="240"/>
                    <w:cnfStyle w:val="000000000000" w:firstRow="0" w:lastRow="0" w:firstColumn="0" w:lastColumn="0" w:oddVBand="0" w:evenVBand="0" w:oddHBand="0" w:evenHBand="0" w:firstRowFirstColumn="0" w:firstRowLastColumn="0" w:lastRowFirstColumn="0" w:lastRowLastColumn="0"/>
                  </w:pPr>
                  <w:r w:rsidRPr="00675426">
                    <w:t>From</w:t>
                  </w:r>
                  <w:r w:rsidRPr="00E91B4F">
                    <w:rPr>
                      <w:rStyle w:val="af2"/>
                    </w:rPr>
                    <w:t xml:space="preserve"> </w:t>
                  </w:r>
                  <w:r w:rsidRPr="00675426">
                    <w:rPr>
                      <w:rStyle w:val="InlineCode"/>
                    </w:rPr>
                    <w:t>loop()</w:t>
                  </w:r>
                  <w:r w:rsidRPr="00675426">
                    <w:t>,</w:t>
                  </w:r>
                  <w:r w:rsidRPr="00E91B4F">
                    <w:rPr>
                      <w:rStyle w:val="af2"/>
                    </w:rPr>
                    <w:t xml:space="preserve"> </w:t>
                  </w:r>
                  <w:r w:rsidRPr="00675426">
                    <w:t>move the two lines that turn on/off the LEDs based on</w:t>
                  </w:r>
                  <w:r w:rsidRPr="00E91B4F">
                    <w:rPr>
                      <w:rStyle w:val="af2"/>
                    </w:rPr>
                    <w:t xml:space="preserve"> </w:t>
                  </w:r>
                  <w:r w:rsidRPr="00675426">
                    <w:rPr>
                      <w:rStyle w:val="InlineCode"/>
                    </w:rPr>
                    <w:t>pin_state</w:t>
                  </w:r>
                  <w:r w:rsidRPr="00E91B4F">
                    <w:rPr>
                      <w:rStyle w:val="af2"/>
                      <w:color w:val="FF0000"/>
                    </w:rPr>
                    <w:t xml:space="preserve"> </w:t>
                  </w:r>
                  <w:r w:rsidRPr="00675426">
                    <w:t>into the new function and replace them with the following line:</w:t>
                  </w:r>
                </w:p>
                <w:p w14:paraId="5051E237" w14:textId="77777777" w:rsidR="001B5EFF" w:rsidRPr="00D950FB" w:rsidRDefault="001B5EFF" w:rsidP="001B5EFF">
                  <w:pPr>
                    <w:pStyle w:val="Code"/>
                    <w:spacing w:before="240"/>
                    <w:cnfStyle w:val="000000000000" w:firstRow="0" w:lastRow="0" w:firstColumn="0" w:lastColumn="0" w:oddVBand="0" w:evenVBand="0" w:oddHBand="0" w:evenHBand="0" w:firstRowFirstColumn="0" w:firstRowLastColumn="0" w:lastRowFirstColumn="0" w:lastRowLastColumn="0"/>
                  </w:pPr>
                  <w:r w:rsidRPr="00D950FB">
                    <w:t>flash_led(pin_state);</w:t>
                  </w:r>
                </w:p>
                <w:p w14:paraId="706044EC"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Add a </w:t>
                  </w:r>
                  <w:r w:rsidRPr="00675426">
                    <w:rPr>
                      <w:rStyle w:val="InlineCode"/>
                    </w:rPr>
                    <w:t>50ms</w:t>
                  </w:r>
                  <w:r w:rsidRPr="00675426">
                    <w:t xml:space="preserve"> delay and place it in a suitable location in the new function.</w:t>
                  </w:r>
                </w:p>
                <w:p w14:paraId="384115FC"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p>
              </w:tc>
            </w:tr>
            <w:tr w:rsidR="00A033C8" w:rsidRPr="007B3411" w14:paraId="31149B5C"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60170847"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04</w:t>
                  </w:r>
                  <w:r>
                    <w:rPr>
                      <w:rFonts w:asciiTheme="majorHAnsi" w:hAnsiTheme="majorHAnsi"/>
                      <w:color w:val="D9D9D9" w:themeColor="background1" w:themeShade="D9"/>
                      <w:sz w:val="40"/>
                    </w:rPr>
                    <w:t>b</w:t>
                  </w:r>
                </w:p>
              </w:tc>
              <w:tc>
                <w:tcPr>
                  <w:tcW w:w="4379" w:type="pct"/>
                  <w:tcBorders>
                    <w:left w:val="single" w:sz="4" w:space="0" w:color="FFFFFF" w:themeColor="background1"/>
                  </w:tcBorders>
                </w:tcPr>
                <w:p w14:paraId="6EA56A20" w14:textId="77777777" w:rsidR="001B5EFF" w:rsidRDefault="001B5EFF" w:rsidP="00DD14C7">
                  <w:pPr>
                    <w:pStyle w:val="2"/>
                    <w:cnfStyle w:val="000000100000" w:firstRow="0" w:lastRow="0" w:firstColumn="0" w:lastColumn="0" w:oddVBand="0" w:evenVBand="0" w:oddHBand="1" w:evenHBand="0" w:firstRowFirstColumn="0" w:firstRowLastColumn="0" w:lastRowFirstColumn="0" w:lastRowLastColumn="0"/>
                  </w:pPr>
                  <w:proofErr w:type="spellStart"/>
                  <w:r>
                    <w:t>ZZZzzz</w:t>
                  </w:r>
                  <w:proofErr w:type="spellEnd"/>
                  <w:r>
                    <w:t xml:space="preserve"> (Yawn) - continued</w:t>
                  </w:r>
                </w:p>
                <w:p w14:paraId="5AE541C3" w14:textId="3AAC8921"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Revise how the LEDs are turned on/off so that only the appropriate LED is briefly lit:</w:t>
                  </w:r>
                  <w:r w:rsidRPr="00BB09D5">
                    <w:rPr>
                      <w:rStyle w:val="af2"/>
                    </w:rPr>
                    <w:t xml:space="preserve"> </w:t>
                  </w:r>
                  <w:r w:rsidRPr="003B2313">
                    <w:rPr>
                      <w:rStyle w:val="af2"/>
                      <w:b/>
                      <w:bCs w:val="0"/>
                      <w:color w:val="F79646" w:themeColor="accent6"/>
                    </w:rPr>
                    <w:t>green</w:t>
                  </w:r>
                  <w:r w:rsidRPr="003B2313">
                    <w:rPr>
                      <w:rStyle w:val="af2"/>
                      <w:color w:val="F79646" w:themeColor="accent6"/>
                    </w:rPr>
                    <w:t xml:space="preserve"> </w:t>
                  </w:r>
                  <w:r w:rsidRPr="00675426">
                    <w:t>when the door is</w:t>
                  </w:r>
                  <w:r w:rsidRPr="00BB09D5">
                    <w:rPr>
                      <w:rStyle w:val="af2"/>
                    </w:rPr>
                    <w:t xml:space="preserve"> </w:t>
                  </w:r>
                  <w:r w:rsidRPr="003B2313">
                    <w:rPr>
                      <w:rStyle w:val="af2"/>
                      <w:b/>
                      <w:bCs w:val="0"/>
                      <w:color w:val="F79646" w:themeColor="accent6"/>
                    </w:rPr>
                    <w:t>closed</w:t>
                  </w:r>
                  <w:r w:rsidRPr="00BB09D5">
                    <w:rPr>
                      <w:rStyle w:val="af2"/>
                    </w:rPr>
                    <w:t xml:space="preserve">, </w:t>
                  </w:r>
                  <w:r w:rsidRPr="003B2313">
                    <w:rPr>
                      <w:rStyle w:val="af2"/>
                      <w:b/>
                      <w:bCs w:val="0"/>
                    </w:rPr>
                    <w:t>red</w:t>
                  </w:r>
                  <w:r w:rsidRPr="00BB09D5">
                    <w:rPr>
                      <w:rStyle w:val="af2"/>
                    </w:rPr>
                    <w:t xml:space="preserve"> </w:t>
                  </w:r>
                  <w:r w:rsidRPr="00675426">
                    <w:t>when it’s</w:t>
                  </w:r>
                  <w:r w:rsidRPr="00BB09D5">
                    <w:rPr>
                      <w:rStyle w:val="af2"/>
                    </w:rPr>
                    <w:t xml:space="preserve"> </w:t>
                  </w:r>
                  <w:r w:rsidRPr="003B2313">
                    <w:rPr>
                      <w:rStyle w:val="af2"/>
                      <w:b/>
                      <w:bCs w:val="0"/>
                    </w:rPr>
                    <w:t>open</w:t>
                  </w:r>
                  <w:r w:rsidRPr="00BB09D5">
                    <w:rPr>
                      <w:rStyle w:val="af2"/>
                    </w:rPr>
                    <w:t>.</w:t>
                  </w:r>
                  <w:r>
                    <w:t xml:space="preserve"> </w:t>
                  </w:r>
                </w:p>
                <w:p w14:paraId="08157CE6" w14:textId="77777777" w:rsidR="00DD14C7" w:rsidRDefault="00DD14C7" w:rsidP="001B5EFF">
                  <w:pPr>
                    <w:cnfStyle w:val="000000100000" w:firstRow="0" w:lastRow="0" w:firstColumn="0" w:lastColumn="0" w:oddVBand="0" w:evenVBand="0" w:oddHBand="1" w:evenHBand="0" w:firstRowFirstColumn="0" w:firstRowLastColumn="0" w:lastRowFirstColumn="0" w:lastRowLastColumn="0"/>
                  </w:pPr>
                </w:p>
                <w:p w14:paraId="2818C4A9" w14:textId="3B654917"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Talk your solution through with your lecturer. </w:t>
                  </w:r>
                </w:p>
                <w:p w14:paraId="37B1C069" w14:textId="77777777" w:rsidR="00DD14C7" w:rsidRPr="00675426" w:rsidRDefault="00DD14C7" w:rsidP="001B5EFF">
                  <w:pPr>
                    <w:cnfStyle w:val="000000100000" w:firstRow="0" w:lastRow="0" w:firstColumn="0" w:lastColumn="0" w:oddVBand="0" w:evenVBand="0" w:oddHBand="1" w:evenHBand="0" w:firstRowFirstColumn="0" w:firstRowLastColumn="0" w:lastRowFirstColumn="0" w:lastRowLastColumn="0"/>
                  </w:pPr>
                </w:p>
                <w:p w14:paraId="593D53AC" w14:textId="392F59CE"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Compile (but don’t yet flash) your program to see whether you have made any syntax errors. If so, correct those errors.</w:t>
                  </w:r>
                </w:p>
                <w:p w14:paraId="68950F9F" w14:textId="77777777" w:rsidR="00DD14C7" w:rsidRPr="00675426" w:rsidRDefault="00DD14C7" w:rsidP="001B5EFF">
                  <w:pPr>
                    <w:cnfStyle w:val="000000100000" w:firstRow="0" w:lastRow="0" w:firstColumn="0" w:lastColumn="0" w:oddVBand="0" w:evenVBand="0" w:oddHBand="1" w:evenHBand="0" w:firstRowFirstColumn="0" w:firstRowLastColumn="0" w:lastRowFirstColumn="0" w:lastRowLastColumn="0"/>
                  </w:pPr>
                </w:p>
                <w:p w14:paraId="20BFC3E1" w14:textId="39853428"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If there are no errors, flash your program and see if it works properly. </w:t>
                  </w:r>
                </w:p>
                <w:p w14:paraId="462EC3DD" w14:textId="77777777" w:rsidR="00DD14C7" w:rsidRPr="00675426" w:rsidRDefault="00DD14C7" w:rsidP="001B5EFF">
                  <w:pPr>
                    <w:cnfStyle w:val="000000100000" w:firstRow="0" w:lastRow="0" w:firstColumn="0" w:lastColumn="0" w:oddVBand="0" w:evenVBand="0" w:oddHBand="1" w:evenHBand="0" w:firstRowFirstColumn="0" w:firstRowLastColumn="0" w:lastRowFirstColumn="0" w:lastRowLastColumn="0"/>
                  </w:pPr>
                </w:p>
                <w:p w14:paraId="77CA52C5" w14:textId="4D886A91"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Provide screenshots of the process and answer the </w:t>
                  </w:r>
                  <w:r w:rsidR="00DD14C7">
                    <w:t>questions below.</w:t>
                  </w:r>
                </w:p>
                <w:p w14:paraId="6AFAF387" w14:textId="77777777" w:rsidR="00DD14C7" w:rsidRPr="00675426" w:rsidRDefault="00DD14C7" w:rsidP="001B5EFF">
                  <w:pPr>
                    <w:cnfStyle w:val="000000100000" w:firstRow="0" w:lastRow="0" w:firstColumn="0" w:lastColumn="0" w:oddVBand="0" w:evenVBand="0" w:oddHBand="1" w:evenHBand="0" w:firstRowFirstColumn="0" w:firstRowLastColumn="0" w:lastRowFirstColumn="0" w:lastRowLastColumn="0"/>
                  </w:pPr>
                </w:p>
                <w:p w14:paraId="27D64D13"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Add this version of the program to your submission as </w:t>
                  </w:r>
                  <w:r w:rsidRPr="00675426">
                    <w:rPr>
                      <w:rStyle w:val="InlineCode"/>
                    </w:rPr>
                    <w:t>main-v4.ino</w:t>
                  </w:r>
                  <w:r w:rsidRPr="00675426">
                    <w:t>.</w:t>
                  </w:r>
                </w:p>
                <w:p w14:paraId="63578EF8"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p>
              </w:tc>
            </w:tr>
            <w:tr w:rsidR="00A033C8" w:rsidRPr="007B3411" w14:paraId="0CCB648E"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7E98D509"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A0</w:t>
                  </w:r>
                  <w:r>
                    <w:rPr>
                      <w:rFonts w:asciiTheme="majorHAnsi" w:hAnsiTheme="majorHAnsi"/>
                      <w:color w:val="D9D9D9" w:themeColor="background1" w:themeShade="D9"/>
                      <w:sz w:val="40"/>
                    </w:rPr>
                    <w:t>4a</w:t>
                  </w:r>
                </w:p>
              </w:tc>
              <w:tc>
                <w:tcPr>
                  <w:tcW w:w="4379" w:type="pct"/>
                  <w:tcBorders>
                    <w:left w:val="single" w:sz="4" w:space="0" w:color="FFFFFF" w:themeColor="background1"/>
                  </w:tcBorders>
                </w:tcPr>
                <w:p w14:paraId="4831B873" w14:textId="77777777" w:rsidR="001B5EFF" w:rsidRDefault="001B5EFF" w:rsidP="00DD14C7">
                  <w:pPr>
                    <w:pStyle w:val="2"/>
                    <w:cnfStyle w:val="000000000000" w:firstRow="0" w:lastRow="0" w:firstColumn="0" w:lastColumn="0" w:oddVBand="0" w:evenVBand="0" w:oddHBand="0" w:evenHBand="0" w:firstRowFirstColumn="0" w:firstRowLastColumn="0" w:lastRowFirstColumn="0" w:lastRowLastColumn="0"/>
                  </w:pPr>
                  <w:r>
                    <w:t>Screenshot(s) of Program Compilation and Flash Process:</w:t>
                  </w:r>
                </w:p>
                <w:p w14:paraId="367DE91F"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17651FD5" w14:textId="6F7A88F7" w:rsidR="001B5EFF" w:rsidRPr="00BD3285" w:rsidRDefault="00604ACD" w:rsidP="00BD3285">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sidRPr="00604ACD">
                    <w:rPr>
                      <w:rFonts w:eastAsiaTheme="minorEastAsia"/>
                      <w:lang w:eastAsia="ko-KR"/>
                    </w:rPr>
                    <w:drawing>
                      <wp:inline distT="0" distB="0" distL="0" distR="0" wp14:anchorId="4AE5559B" wp14:editId="26DBAFDA">
                        <wp:extent cx="5381073" cy="5025112"/>
                        <wp:effectExtent l="0" t="0" r="0" b="4445"/>
                        <wp:docPr id="4435538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53839" name=""/>
                                <pic:cNvPicPr/>
                              </pic:nvPicPr>
                              <pic:blipFill>
                                <a:blip r:embed="rId20"/>
                                <a:stretch>
                                  <a:fillRect/>
                                </a:stretch>
                              </pic:blipFill>
                              <pic:spPr>
                                <a:xfrm>
                                  <a:off x="0" y="0"/>
                                  <a:ext cx="5389152" cy="5032657"/>
                                </a:xfrm>
                                <a:prstGeom prst="rect">
                                  <a:avLst/>
                                </a:prstGeom>
                              </pic:spPr>
                            </pic:pic>
                          </a:graphicData>
                        </a:graphic>
                      </wp:inline>
                    </w:drawing>
                  </w:r>
                </w:p>
                <w:p w14:paraId="1D82F27E"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439D8385" w14:textId="77777777" w:rsidR="001B5EFF" w:rsidRPr="0076592F" w:rsidRDefault="001B5EFF" w:rsidP="001B5EFF">
                  <w:pPr>
                    <w:cnfStyle w:val="000000000000" w:firstRow="0" w:lastRow="0" w:firstColumn="0" w:lastColumn="0" w:oddVBand="0" w:evenVBand="0" w:oddHBand="0" w:evenHBand="0" w:firstRowFirstColumn="0" w:firstRowLastColumn="0" w:lastRowFirstColumn="0" w:lastRowLastColumn="0"/>
                  </w:pPr>
                </w:p>
              </w:tc>
            </w:tr>
            <w:tr w:rsidR="00A033C8" w:rsidRPr="007B3411" w14:paraId="0FF0AAD3"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71DD49E4"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A0</w:t>
                  </w:r>
                  <w:r>
                    <w:rPr>
                      <w:rFonts w:asciiTheme="majorHAnsi" w:hAnsiTheme="majorHAnsi"/>
                      <w:color w:val="D9D9D9" w:themeColor="background1" w:themeShade="D9"/>
                      <w:sz w:val="40"/>
                    </w:rPr>
                    <w:t>4b</w:t>
                  </w:r>
                </w:p>
              </w:tc>
              <w:tc>
                <w:tcPr>
                  <w:tcW w:w="4379" w:type="pct"/>
                  <w:tcBorders>
                    <w:left w:val="single" w:sz="4" w:space="0" w:color="FFFFFF" w:themeColor="background1"/>
                  </w:tcBorders>
                </w:tcPr>
                <w:p w14:paraId="33EBE60E" w14:textId="744D8936" w:rsidR="001B5EFF" w:rsidRPr="00675426" w:rsidRDefault="00DD14C7" w:rsidP="00DD14C7">
                  <w:pPr>
                    <w:pStyle w:val="2"/>
                    <w:cnfStyle w:val="000000100000" w:firstRow="0" w:lastRow="0" w:firstColumn="0" w:lastColumn="0" w:oddVBand="0" w:evenVBand="0" w:oddHBand="1" w:evenHBand="0" w:firstRowFirstColumn="0" w:firstRowLastColumn="0" w:lastRowFirstColumn="0" w:lastRowLastColumn="0"/>
                  </w:pPr>
                  <w:r>
                    <w:t xml:space="preserve">Q: </w:t>
                  </w:r>
                  <w:r w:rsidR="001B5EFF" w:rsidRPr="00675426">
                    <w:t>Considering only the power consumption of the LED, how much have you reduced it? (Provide a percentage.)</w:t>
                  </w:r>
                </w:p>
                <w:p w14:paraId="7BE588CA"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FBDA831" w14:textId="02E4BD8F" w:rsidR="001B5EFF" w:rsidRPr="005C0BB7" w:rsidRDefault="005C0BB7" w:rsidP="001B5EFF">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 xml:space="preserve">Existing LED setting was </w:t>
                  </w:r>
                  <w:r w:rsidR="002469E3">
                    <w:rPr>
                      <w:rFonts w:eastAsiaTheme="minorEastAsia" w:hint="eastAsia"/>
                      <w:lang w:eastAsia="ko-KR"/>
                    </w:rPr>
                    <w:t>5000 milliseconds</w:t>
                  </w:r>
                  <w:r w:rsidR="00BB4BB1">
                    <w:rPr>
                      <w:rFonts w:eastAsiaTheme="minorEastAsia" w:hint="eastAsia"/>
                      <w:lang w:eastAsia="ko-KR"/>
                    </w:rPr>
                    <w:t xml:space="preserve"> </w:t>
                  </w:r>
                  <w:r w:rsidR="0029334F">
                    <w:rPr>
                      <w:rFonts w:eastAsiaTheme="minorEastAsia" w:hint="eastAsia"/>
                      <w:lang w:eastAsia="ko-KR"/>
                    </w:rPr>
                    <w:t xml:space="preserve">on </w:t>
                  </w:r>
                  <w:r w:rsidR="007531DF">
                    <w:rPr>
                      <w:rFonts w:eastAsiaTheme="minorEastAsia" w:hint="eastAsia"/>
                      <w:lang w:eastAsia="ko-KR"/>
                    </w:rPr>
                    <w:t>but</w:t>
                  </w:r>
                  <w:r w:rsidR="00621D2D">
                    <w:rPr>
                      <w:rFonts w:eastAsiaTheme="minorEastAsia" w:hint="eastAsia"/>
                      <w:lang w:eastAsia="ko-KR"/>
                    </w:rPr>
                    <w:t>,</w:t>
                  </w:r>
                  <w:r w:rsidR="007531DF">
                    <w:rPr>
                      <w:rFonts w:eastAsiaTheme="minorEastAsia" w:hint="eastAsia"/>
                      <w:lang w:eastAsia="ko-KR"/>
                    </w:rPr>
                    <w:t xml:space="preserve"> now </w:t>
                  </w:r>
                  <w:r w:rsidR="005C74F1">
                    <w:rPr>
                      <w:rFonts w:eastAsiaTheme="minorEastAsia" w:hint="eastAsia"/>
                      <w:lang w:eastAsia="ko-KR"/>
                    </w:rPr>
                    <w:t>LED li</w:t>
                  </w:r>
                  <w:r w:rsidR="007F4867">
                    <w:rPr>
                      <w:rFonts w:eastAsiaTheme="minorEastAsia" w:hint="eastAsia"/>
                      <w:lang w:eastAsia="ko-KR"/>
                    </w:rPr>
                    <w:t>gh</w:t>
                  </w:r>
                  <w:r w:rsidR="005C74F1">
                    <w:rPr>
                      <w:rFonts w:eastAsiaTheme="minorEastAsia" w:hint="eastAsia"/>
                      <w:lang w:eastAsia="ko-KR"/>
                    </w:rPr>
                    <w:t>t</w:t>
                  </w:r>
                  <w:r w:rsidR="007F4867">
                    <w:rPr>
                      <w:rFonts w:eastAsiaTheme="minorEastAsia" w:hint="eastAsia"/>
                      <w:lang w:eastAsia="ko-KR"/>
                    </w:rPr>
                    <w:t>s</w:t>
                  </w:r>
                  <w:r w:rsidR="005C74F1">
                    <w:rPr>
                      <w:rFonts w:eastAsiaTheme="minorEastAsia" w:hint="eastAsia"/>
                      <w:lang w:eastAsia="ko-KR"/>
                    </w:rPr>
                    <w:t xml:space="preserve"> on just 50 milliseconds</w:t>
                  </w:r>
                  <w:r w:rsidR="007F4867">
                    <w:rPr>
                      <w:rFonts w:eastAsiaTheme="minorEastAsia" w:hint="eastAsia"/>
                      <w:lang w:eastAsia="ko-KR"/>
                    </w:rPr>
                    <w:t xml:space="preserve"> which means just </w:t>
                  </w:r>
                  <w:r w:rsidR="00AF7457">
                    <w:rPr>
                      <w:rFonts w:eastAsiaTheme="minorEastAsia" w:hint="eastAsia"/>
                      <w:lang w:eastAsia="ko-KR"/>
                    </w:rPr>
                    <w:t>only 1/100 compared to existing LED power consumption.</w:t>
                  </w:r>
                  <w:r w:rsidR="00AF7457">
                    <w:rPr>
                      <w:rFonts w:eastAsiaTheme="minorEastAsia"/>
                      <w:lang w:eastAsia="ko-KR"/>
                    </w:rPr>
                    <w:br/>
                  </w:r>
                  <w:r w:rsidR="00AF7457">
                    <w:rPr>
                      <w:rFonts w:eastAsiaTheme="minorEastAsia"/>
                      <w:lang w:eastAsia="ko-KR"/>
                    </w:rPr>
                    <w:br/>
                  </w:r>
                  <w:r w:rsidR="00A755C3">
                    <w:rPr>
                      <w:rFonts w:eastAsiaTheme="minorEastAsia" w:hint="eastAsia"/>
                      <w:lang w:eastAsia="ko-KR"/>
                    </w:rPr>
                    <w:t xml:space="preserve">So now Green LED has 99% </w:t>
                  </w:r>
                  <w:r w:rsidR="00BE3DF5">
                    <w:rPr>
                      <w:rFonts w:eastAsiaTheme="minorEastAsia" w:hint="eastAsia"/>
                      <w:lang w:eastAsia="ko-KR"/>
                    </w:rPr>
                    <w:t>of reduction in power consumption.</w:t>
                  </w:r>
                  <w:r w:rsidR="007F4867">
                    <w:rPr>
                      <w:rFonts w:eastAsiaTheme="minorEastAsia"/>
                      <w:lang w:eastAsia="ko-KR"/>
                    </w:rPr>
                    <w:br/>
                  </w:r>
                  <w:r w:rsidR="007F4867">
                    <w:rPr>
                      <w:rFonts w:eastAsiaTheme="minorEastAsia"/>
                      <w:lang w:eastAsia="ko-KR"/>
                    </w:rPr>
                    <w:br/>
                  </w:r>
                </w:p>
                <w:p w14:paraId="19EA2E8E"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4808AD64"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tc>
            </w:tr>
            <w:tr w:rsidR="00A033C8" w:rsidRPr="007B3411" w14:paraId="09A59089"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ED61DCC"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05</w:t>
                  </w:r>
                  <w:r>
                    <w:rPr>
                      <w:rFonts w:asciiTheme="majorHAnsi" w:hAnsiTheme="majorHAnsi"/>
                      <w:color w:val="D9D9D9" w:themeColor="background1" w:themeShade="D9"/>
                      <w:sz w:val="40"/>
                    </w:rPr>
                    <w:t>a</w:t>
                  </w:r>
                </w:p>
              </w:tc>
              <w:tc>
                <w:tcPr>
                  <w:tcW w:w="4379" w:type="pct"/>
                  <w:tcBorders>
                    <w:top w:val="single" w:sz="4" w:space="0" w:color="4F81BD" w:themeColor="accent1"/>
                    <w:left w:val="single" w:sz="4" w:space="0" w:color="FFFFFF" w:themeColor="background1"/>
                    <w:bottom w:val="single" w:sz="4" w:space="0" w:color="4F81BD" w:themeColor="accent1"/>
                  </w:tcBorders>
                </w:tcPr>
                <w:p w14:paraId="1741D6FB" w14:textId="77777777" w:rsidR="001B5EFF" w:rsidRDefault="001B5EFF" w:rsidP="00DD14C7">
                  <w:pPr>
                    <w:pStyle w:val="2"/>
                    <w:cnfStyle w:val="000000000000" w:firstRow="0" w:lastRow="0" w:firstColumn="0" w:lastColumn="0" w:oddVBand="0" w:evenVBand="0" w:oddHBand="0" w:evenHBand="0" w:firstRowFirstColumn="0" w:firstRowLastColumn="0" w:lastRowFirstColumn="0" w:lastRowLastColumn="0"/>
                  </w:pPr>
                  <w:r>
                    <w:t>I need more sleep…</w:t>
                  </w:r>
                </w:p>
                <w:p w14:paraId="53E113AE"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Reducing the power consumption of the LEDs is a good first step. But our program is still running an infinite loop to do only one thing: check the status of the switch and flash an LED accordingly. </w:t>
                  </w:r>
                </w:p>
                <w:p w14:paraId="7CBCD266"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Not very efficient…</w:t>
                  </w:r>
                </w:p>
                <w:p w14:paraId="72E08B3D"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We will fix this by putting the device into a sleep mode. </w:t>
                  </w:r>
                </w:p>
                <w:p w14:paraId="2B4A8A7D"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As you know by now, device can be put in different types of sleep: “normal” sleep, deep sleep, and hibernate (and possibly others). Not all modes of sleep are supported by all devices. </w:t>
                  </w:r>
                </w:p>
                <w:p w14:paraId="65AFA377"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For our solution, we will use the “deep sleep” functionality of the ESP32. This powers down many subsystems that we don’t need. We will wake the microcontroller if any of the following two situations occurs:</w:t>
                  </w:r>
                </w:p>
                <w:p w14:paraId="1E1F0611" w14:textId="77777777" w:rsidR="001B5EFF" w:rsidRDefault="001B5EFF" w:rsidP="001B5EFF">
                  <w:pPr>
                    <w:pStyle w:val="a8"/>
                    <w:numPr>
                      <w:ilvl w:val="0"/>
                      <w:numId w:val="11"/>
                    </w:numPr>
                    <w:spacing w:before="240"/>
                    <w:cnfStyle w:val="000000000000" w:firstRow="0" w:lastRow="0" w:firstColumn="0" w:lastColumn="0" w:oddVBand="0" w:evenVBand="0" w:oddHBand="0" w:evenHBand="0" w:firstRowFirstColumn="0" w:firstRowLastColumn="0" w:lastRowFirstColumn="0" w:lastRowLastColumn="0"/>
                  </w:pPr>
                  <w:r>
                    <w:t>The input pin (connected to the switch) changes its state.</w:t>
                  </w:r>
                </w:p>
                <w:p w14:paraId="27387AFE" w14:textId="77777777" w:rsidR="001B5EFF" w:rsidRDefault="001B5EFF" w:rsidP="001B5EFF">
                  <w:pPr>
                    <w:pStyle w:val="a8"/>
                    <w:numPr>
                      <w:ilvl w:val="0"/>
                      <w:numId w:val="11"/>
                    </w:numPr>
                    <w:spacing w:before="240"/>
                    <w:cnfStyle w:val="000000000000" w:firstRow="0" w:lastRow="0" w:firstColumn="0" w:lastColumn="0" w:oddVBand="0" w:evenVBand="0" w:oddHBand="0" w:evenHBand="0" w:firstRowFirstColumn="0" w:firstRowLastColumn="0" w:lastRowFirstColumn="0" w:lastRowLastColumn="0"/>
                  </w:pPr>
                  <w:r>
                    <w:t xml:space="preserve">A predefined timeout occurs. Think of this is a health monitor, where we expect at least one update every </w:t>
                  </w:r>
                  <w:r w:rsidRPr="00047DEF">
                    <w:rPr>
                      <w:rStyle w:val="InlineCode"/>
                    </w:rPr>
                    <w:t>N</w:t>
                  </w:r>
                  <w:r>
                    <w:t xml:space="preserve"> </w:t>
                  </w:r>
                  <w:proofErr w:type="gramStart"/>
                  <w:r>
                    <w:t>hours</w:t>
                  </w:r>
                  <w:proofErr w:type="gramEnd"/>
                  <w:r>
                    <w:t xml:space="preserve">. This will be relevant when we connect the device to a network. </w:t>
                  </w:r>
                </w:p>
                <w:p w14:paraId="3CD31A52" w14:textId="77777777" w:rsidR="001B5EFF" w:rsidRPr="00F22439" w:rsidRDefault="001B5EFF" w:rsidP="001B5EFF">
                  <w:pPr>
                    <w:spacing w:before="240"/>
                    <w:cnfStyle w:val="000000000000" w:firstRow="0" w:lastRow="0" w:firstColumn="0" w:lastColumn="0" w:oddVBand="0" w:evenVBand="0" w:oddHBand="0" w:evenHBand="0" w:firstRowFirstColumn="0" w:firstRowLastColumn="0" w:lastRowFirstColumn="0" w:lastRowLastColumn="0"/>
                    <w:rPr>
                      <w:rStyle w:val="af2"/>
                    </w:rPr>
                  </w:pPr>
                </w:p>
              </w:tc>
            </w:tr>
            <w:tr w:rsidR="00A033C8" w:rsidRPr="007B3411" w14:paraId="2AC41874"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FA69BF5"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05</w:t>
                  </w:r>
                  <w:r>
                    <w:rPr>
                      <w:rFonts w:asciiTheme="majorHAnsi" w:hAnsiTheme="majorHAnsi"/>
                      <w:color w:val="D9D9D9" w:themeColor="background1" w:themeShade="D9"/>
                      <w:sz w:val="40"/>
                    </w:rPr>
                    <w:t>b</w:t>
                  </w:r>
                </w:p>
              </w:tc>
              <w:tc>
                <w:tcPr>
                  <w:tcW w:w="4379" w:type="pct"/>
                  <w:tcBorders>
                    <w:left w:val="single" w:sz="4" w:space="0" w:color="FFFFFF" w:themeColor="background1"/>
                  </w:tcBorders>
                </w:tcPr>
                <w:p w14:paraId="25B9C4B9" w14:textId="77777777" w:rsidR="001B5EFF" w:rsidRDefault="001B5EFF" w:rsidP="00DD14C7">
                  <w:pPr>
                    <w:pStyle w:val="2"/>
                    <w:cnfStyle w:val="000000100000" w:firstRow="0" w:lastRow="0" w:firstColumn="0" w:lastColumn="0" w:oddVBand="0" w:evenVBand="0" w:oddHBand="1" w:evenHBand="0" w:firstRowFirstColumn="0" w:firstRowLastColumn="0" w:lastRowFirstColumn="0" w:lastRowLastColumn="0"/>
                  </w:pPr>
                  <w:r>
                    <w:t>I need more sleep… - continued</w:t>
                  </w:r>
                </w:p>
                <w:p w14:paraId="62BCA1F4"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Follow these instructions carefully:</w:t>
                  </w:r>
                </w:p>
                <w:p w14:paraId="799E090B"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Include the file </w:t>
                  </w:r>
                  <w:r w:rsidRPr="00047DEF">
                    <w:rPr>
                      <w:rStyle w:val="InlineCode"/>
                    </w:rPr>
                    <w:t>driver/rtc_io.h</w:t>
                  </w:r>
                  <w:r w:rsidRPr="00675426">
                    <w:t xml:space="preserve"> in the relevant section in your code. We need this because deep sleep involves the RTC (real-time clock) of the ESP32.</w:t>
                  </w:r>
                </w:p>
                <w:p w14:paraId="3ECDF16B"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Make the following change in your code</w:t>
                  </w:r>
                  <w:r>
                    <w:t>… first remove:</w:t>
                  </w:r>
                </w:p>
                <w:p w14:paraId="7DB36A9D" w14:textId="77777777" w:rsidR="001B5EFF" w:rsidRPr="00675426" w:rsidRDefault="001B5EFF" w:rsidP="001B5EFF">
                  <w:pPr>
                    <w:pStyle w:val="Code"/>
                    <w:cnfStyle w:val="000000100000" w:firstRow="0" w:lastRow="0" w:firstColumn="0" w:lastColumn="0" w:oddVBand="0" w:evenVBand="0" w:oddHBand="1" w:evenHBand="0" w:firstRowFirstColumn="0" w:firstRowLastColumn="0" w:lastRowFirstColumn="0" w:lastRowLastColumn="0"/>
                  </w:pPr>
                  <w:r w:rsidRPr="00675426">
                    <w:t xml:space="preserve">  gpio_set_direction(GPIO_SWITCH, GPIO_MODE_INPUT);</w:t>
                  </w:r>
                </w:p>
                <w:p w14:paraId="670DF395" w14:textId="77777777" w:rsidR="001B5EFF" w:rsidRDefault="001B5EFF" w:rsidP="001B5EFF">
                  <w:pPr>
                    <w:pStyle w:val="Code"/>
                    <w:cnfStyle w:val="000000100000" w:firstRow="0" w:lastRow="0" w:firstColumn="0" w:lastColumn="0" w:oddVBand="0" w:evenVBand="0" w:oddHBand="1" w:evenHBand="0" w:firstRowFirstColumn="0" w:firstRowLastColumn="0" w:lastRowFirstColumn="0" w:lastRowLastColumn="0"/>
                  </w:pPr>
                  <w:r w:rsidRPr="00675426">
                    <w:t xml:space="preserve">  gpio_set_pull_mode(GPIO_SWITCH, GPIO_PULLUP_ONLY);</w:t>
                  </w:r>
                </w:p>
                <w:p w14:paraId="1D46805C"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t>and replace these two lines with:</w:t>
                  </w:r>
                </w:p>
                <w:p w14:paraId="34B70C1C" w14:textId="77777777" w:rsidR="001B5EFF" w:rsidRPr="00A82C5D" w:rsidRDefault="001B5EFF" w:rsidP="001B5EFF">
                  <w:pPr>
                    <w:pStyle w:val="Cod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GB"/>
                    </w:rPr>
                  </w:pPr>
                  <w:r w:rsidRPr="00675426">
                    <w:t xml:space="preserve">  </w:t>
                  </w:r>
                  <w:r w:rsidRPr="00A82C5D">
                    <w:rPr>
                      <w:rStyle w:val="pl-c1"/>
                      <w:color w:val="F79646" w:themeColor="accent6"/>
                    </w:rPr>
                    <w:t>rtc_gpio_deinit</w:t>
                  </w:r>
                  <w:r w:rsidRPr="00A82C5D">
                    <w:rPr>
                      <w:b/>
                    </w:rPr>
                    <w:t>(GPIO_SWITCH);</w:t>
                  </w:r>
                </w:p>
                <w:p w14:paraId="6D585AF9"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This will reconfigure the GPIO pin for the switch as a GPIO pin after waking up.</w:t>
                  </w:r>
                </w:p>
                <w:p w14:paraId="71A6E343"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Move the code from the function </w:t>
                  </w:r>
                  <w:r w:rsidRPr="00047DEF">
                    <w:rPr>
                      <w:rStyle w:val="InlineCode"/>
                    </w:rPr>
                    <w:t>loop()</w:t>
                  </w:r>
                  <w:r w:rsidRPr="00675426">
                    <w:t xml:space="preserve"> into </w:t>
                  </w:r>
                  <w:r w:rsidRPr="00047DEF">
                    <w:rPr>
                      <w:rStyle w:val="InlineCode"/>
                    </w:rPr>
                    <w:t>setup()</w:t>
                  </w:r>
                  <w:r w:rsidRPr="00675426">
                    <w:t xml:space="preserve"> (at the end) and remove the delay. Instead of waiting, we’ll go to sleep now.</w:t>
                  </w:r>
                </w:p>
                <w:p w14:paraId="2A697541" w14:textId="77777777" w:rsidR="001B5EFF" w:rsidRPr="00F22439" w:rsidRDefault="001B5EFF" w:rsidP="001B5EFF">
                  <w:pPr>
                    <w:spacing w:before="240"/>
                    <w:cnfStyle w:val="000000100000" w:firstRow="0" w:lastRow="0" w:firstColumn="0" w:lastColumn="0" w:oddVBand="0" w:evenVBand="0" w:oddHBand="1" w:evenHBand="0" w:firstRowFirstColumn="0" w:firstRowLastColumn="0" w:lastRowFirstColumn="0" w:lastRowLastColumn="0"/>
                    <w:rPr>
                      <w:rStyle w:val="af2"/>
                    </w:rPr>
                  </w:pPr>
                </w:p>
              </w:tc>
            </w:tr>
            <w:tr w:rsidR="00A033C8" w:rsidRPr="007B3411" w14:paraId="089F1E84"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3FEAEBD0"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05</w:t>
                  </w:r>
                  <w:r>
                    <w:rPr>
                      <w:rFonts w:asciiTheme="majorHAnsi" w:hAnsiTheme="majorHAnsi"/>
                      <w:color w:val="D9D9D9" w:themeColor="background1" w:themeShade="D9"/>
                      <w:sz w:val="40"/>
                    </w:rPr>
                    <w:t>c</w:t>
                  </w:r>
                </w:p>
              </w:tc>
              <w:tc>
                <w:tcPr>
                  <w:tcW w:w="4379" w:type="pct"/>
                  <w:tcBorders>
                    <w:top w:val="single" w:sz="4" w:space="0" w:color="4F81BD" w:themeColor="accent1"/>
                    <w:left w:val="single" w:sz="4" w:space="0" w:color="FFFFFF" w:themeColor="background1"/>
                    <w:bottom w:val="single" w:sz="4" w:space="0" w:color="4F81BD" w:themeColor="accent1"/>
                  </w:tcBorders>
                </w:tcPr>
                <w:p w14:paraId="326563F4" w14:textId="77777777" w:rsidR="001B5EFF" w:rsidRDefault="001B5EFF" w:rsidP="00DD14C7">
                  <w:pPr>
                    <w:pStyle w:val="2"/>
                    <w:cnfStyle w:val="000000000000" w:firstRow="0" w:lastRow="0" w:firstColumn="0" w:lastColumn="0" w:oddVBand="0" w:evenVBand="0" w:oddHBand="0" w:evenHBand="0" w:firstRowFirstColumn="0" w:firstRowLastColumn="0" w:lastRowFirstColumn="0" w:lastRowLastColumn="0"/>
                  </w:pPr>
                  <w:r>
                    <w:t>I need more sleep… - continued</w:t>
                  </w:r>
                </w:p>
                <w:p w14:paraId="76B855DD"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Add the following lines to your code, at the end of </w:t>
                  </w:r>
                  <w:r w:rsidRPr="00047DEF">
                    <w:rPr>
                      <w:rStyle w:val="InlineCode"/>
                    </w:rPr>
                    <w:t>setup()</w:t>
                  </w:r>
                  <w:r w:rsidRPr="00675426">
                    <w:t>:</w:t>
                  </w:r>
                </w:p>
                <w:p w14:paraId="18C2F167"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 Make sure to pull up the sensor input. */</w:t>
                  </w:r>
                </w:p>
                <w:p w14:paraId="09B3C879"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rtc_gpio_pullup_en(GPIO_SWITCH);</w:t>
                  </w:r>
                </w:p>
                <w:p w14:paraId="511E8B72"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p>
                <w:p w14:paraId="1BD864D1"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 Set up the conditions for waking up. */</w:t>
                  </w:r>
                </w:p>
                <w:p w14:paraId="57A05594"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esp_sleep_enable_ext0_wakeup(GPIO_SWITCH, pin_state ^ 1);</w:t>
                  </w:r>
                </w:p>
                <w:p w14:paraId="3CFFFCB0"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p>
                <w:p w14:paraId="438DB152"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Serial.println("ZZZzzz");</w:t>
                  </w:r>
                </w:p>
                <w:p w14:paraId="2DD87846"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esp_deep_sleep_start();</w:t>
                  </w:r>
                </w:p>
                <w:p w14:paraId="648AD4F8" w14:textId="77777777" w:rsidR="001B5EFF" w:rsidRPr="00D0221D" w:rsidRDefault="001B5EFF" w:rsidP="001B5EFF">
                  <w:pPr>
                    <w:jc w:val="center"/>
                    <w:cnfStyle w:val="000000000000" w:firstRow="0" w:lastRow="0" w:firstColumn="0" w:lastColumn="0" w:oddVBand="0" w:evenVBand="0" w:oddHBand="0" w:evenHBand="0" w:firstRowFirstColumn="0" w:firstRowLastColumn="0" w:lastRowFirstColumn="0" w:lastRowLastColumn="0"/>
                    <w:rPr>
                      <w:rStyle w:val="af2"/>
                    </w:rPr>
                  </w:pPr>
                  <w:r w:rsidRPr="00D0221D">
                    <w:rPr>
                      <w:rStyle w:val="af2"/>
                    </w:rPr>
                    <w:t>(Now you know why we initialised the serial port earlier.)</w:t>
                  </w:r>
                </w:p>
                <w:p w14:paraId="3D190922"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Have a good look at the few lines above. </w:t>
                  </w:r>
                </w:p>
                <w:p w14:paraId="04802B6E"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Try to understand what’s going on.</w:t>
                  </w:r>
                </w:p>
                <w:p w14:paraId="440ED8C7" w14:textId="77777777" w:rsidR="001B5EFF" w:rsidRPr="00F22439" w:rsidRDefault="001B5EFF" w:rsidP="001B5EFF">
                  <w:pPr>
                    <w:spacing w:before="240"/>
                    <w:cnfStyle w:val="000000000000" w:firstRow="0" w:lastRow="0" w:firstColumn="0" w:lastColumn="0" w:oddVBand="0" w:evenVBand="0" w:oddHBand="0" w:evenHBand="0" w:firstRowFirstColumn="0" w:firstRowLastColumn="0" w:lastRowFirstColumn="0" w:lastRowLastColumn="0"/>
                    <w:rPr>
                      <w:rStyle w:val="af2"/>
                    </w:rPr>
                  </w:pPr>
                </w:p>
              </w:tc>
            </w:tr>
            <w:tr w:rsidR="00A033C8" w:rsidRPr="007B3411" w14:paraId="3B5A4F52"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5B6267B9"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05</w:t>
                  </w:r>
                  <w:r>
                    <w:rPr>
                      <w:rFonts w:asciiTheme="majorHAnsi" w:hAnsiTheme="majorHAnsi"/>
                      <w:color w:val="D9D9D9" w:themeColor="background1" w:themeShade="D9"/>
                      <w:sz w:val="40"/>
                    </w:rPr>
                    <w:t>d</w:t>
                  </w:r>
                </w:p>
              </w:tc>
              <w:tc>
                <w:tcPr>
                  <w:tcW w:w="4379" w:type="pct"/>
                  <w:tcBorders>
                    <w:left w:val="single" w:sz="4" w:space="0" w:color="FFFFFF" w:themeColor="background1"/>
                  </w:tcBorders>
                </w:tcPr>
                <w:p w14:paraId="6931FFC4" w14:textId="77777777" w:rsidR="001B5EFF" w:rsidRDefault="001B5EFF" w:rsidP="00DD14C7">
                  <w:pPr>
                    <w:pStyle w:val="2"/>
                    <w:cnfStyle w:val="000000100000" w:firstRow="0" w:lastRow="0" w:firstColumn="0" w:lastColumn="0" w:oddVBand="0" w:evenVBand="0" w:oddHBand="1" w:evenHBand="0" w:firstRowFirstColumn="0" w:firstRowLastColumn="0" w:lastRowFirstColumn="0" w:lastRowLastColumn="0"/>
                  </w:pPr>
                  <w:r>
                    <w:t>I need more sleep… - continued</w:t>
                  </w:r>
                </w:p>
                <w:p w14:paraId="3E2E010F"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Compile the program and see whether any errors pop up. You may want to show your solution to the lecturer first before continuing. </w:t>
                  </w:r>
                </w:p>
                <w:p w14:paraId="05EB63C9"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When the program compiles without errors and warnings, you may flash it into the ESP32 memory and run the program.</w:t>
                  </w:r>
                </w:p>
                <w:p w14:paraId="325FC680"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1F4EE3FC"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Add the code to your submission as </w:t>
                  </w:r>
                  <w:r w:rsidRPr="00D10711">
                    <w:rPr>
                      <w:rStyle w:val="InlineCode"/>
                    </w:rPr>
                    <w:t>main-v5.ino</w:t>
                  </w:r>
                  <w:r w:rsidRPr="00675426">
                    <w:t>.</w:t>
                  </w:r>
                </w:p>
                <w:p w14:paraId="308CF8F7"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p>
                <w:p w14:paraId="2B37DAF9" w14:textId="77777777" w:rsidR="001B5EFF" w:rsidRPr="00047DEF" w:rsidRDefault="001B5EFF" w:rsidP="001B5EFF">
                  <w:pPr>
                    <w:cnfStyle w:val="000000100000" w:firstRow="0" w:lastRow="0" w:firstColumn="0" w:lastColumn="0" w:oddVBand="0" w:evenVBand="0" w:oddHBand="1" w:evenHBand="0" w:firstRowFirstColumn="0" w:firstRowLastColumn="0" w:lastRowFirstColumn="0" w:lastRowLastColumn="0"/>
                  </w:pPr>
                  <w:r w:rsidRPr="00047DEF">
                    <w:t>Answer the questions</w:t>
                  </w:r>
                  <w:r>
                    <w:t xml:space="preserve"> that follow below</w:t>
                  </w:r>
                  <w:r w:rsidRPr="00047DEF">
                    <w:t>:</w:t>
                  </w:r>
                </w:p>
                <w:p w14:paraId="18D841A0" w14:textId="77777777" w:rsidR="001B5EFF" w:rsidRPr="00F22439" w:rsidRDefault="001B5EFF" w:rsidP="001B5EFF">
                  <w:pPr>
                    <w:cnfStyle w:val="000000100000" w:firstRow="0" w:lastRow="0" w:firstColumn="0" w:lastColumn="0" w:oddVBand="0" w:evenVBand="0" w:oddHBand="1" w:evenHBand="0" w:firstRowFirstColumn="0" w:firstRowLastColumn="0" w:lastRowFirstColumn="0" w:lastRowLastColumn="0"/>
                    <w:rPr>
                      <w:rStyle w:val="af2"/>
                    </w:rPr>
                  </w:pPr>
                </w:p>
              </w:tc>
            </w:tr>
            <w:tr w:rsidR="00A033C8" w:rsidRPr="007B3411" w14:paraId="052C2C8B"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2A1DF79"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5a</w:t>
                  </w:r>
                </w:p>
              </w:tc>
              <w:tc>
                <w:tcPr>
                  <w:tcW w:w="4379" w:type="pct"/>
                  <w:tcBorders>
                    <w:left w:val="single" w:sz="4" w:space="0" w:color="FFFFFF" w:themeColor="background1"/>
                  </w:tcBorders>
                </w:tcPr>
                <w:p w14:paraId="0DEEBD63" w14:textId="30F8F6A4" w:rsidR="001B5EFF" w:rsidRDefault="00DD14C7" w:rsidP="00DD14C7">
                  <w:pPr>
                    <w:pStyle w:val="2"/>
                    <w:cnfStyle w:val="000000000000" w:firstRow="0" w:lastRow="0" w:firstColumn="0" w:lastColumn="0" w:oddVBand="0" w:evenVBand="0" w:oddHBand="0" w:evenHBand="0" w:firstRowFirstColumn="0" w:firstRowLastColumn="0" w:lastRowFirstColumn="0" w:lastRowLastColumn="0"/>
                  </w:pPr>
                  <w:r>
                    <w:t xml:space="preserve">Q: </w:t>
                  </w:r>
                  <w:r w:rsidR="001B5EFF">
                    <w:t>What is the purpose of</w:t>
                  </w:r>
                  <w:r>
                    <w:t>, and what is the importance of</w:t>
                  </w:r>
                  <w:r w:rsidR="001B5EFF">
                    <w:t xml:space="preserve"> </w:t>
                  </w:r>
                  <w:r w:rsidR="001B5EFF" w:rsidRPr="00047DEF">
                    <w:rPr>
                      <w:rStyle w:val="InlineCode"/>
                    </w:rPr>
                    <w:t>pin_state ^ 1</w:t>
                  </w:r>
                  <w:r w:rsidR="001B5EFF">
                    <w:t>?</w:t>
                  </w:r>
                </w:p>
                <w:p w14:paraId="1AE42CAC"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In your own words, describe what the purpose is of </w:t>
                  </w:r>
                  <w:r w:rsidRPr="00D10711">
                    <w:rPr>
                      <w:rStyle w:val="InlineCode"/>
                    </w:rPr>
                    <w:t>pin_state ^ 1</w:t>
                  </w:r>
                  <w:r w:rsidRPr="00675426">
                    <w:t xml:space="preserve"> in the code above? </w:t>
                  </w:r>
                </w:p>
                <w:p w14:paraId="3E9294AE"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p>
                <w:p w14:paraId="185EBB05" w14:textId="6BC1FB4D" w:rsidR="001B5EFF" w:rsidRPr="001445C5" w:rsidRDefault="00242CDE" w:rsidP="001B5EFF">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proofErr w:type="spellStart"/>
                  <w:r>
                    <w:rPr>
                      <w:rFonts w:eastAsiaTheme="minorEastAsia" w:hint="eastAsia"/>
                      <w:lang w:eastAsia="ko-KR"/>
                    </w:rPr>
                    <w:t>pin_state</w:t>
                  </w:r>
                  <w:proofErr w:type="spellEnd"/>
                  <w:r>
                    <w:rPr>
                      <w:rFonts w:eastAsiaTheme="minorEastAsia" w:hint="eastAsia"/>
                      <w:lang w:eastAsia="ko-KR"/>
                    </w:rPr>
                    <w:t xml:space="preserve"> ^ 1 </w:t>
                  </w:r>
                  <w:r w:rsidR="006715D2">
                    <w:rPr>
                      <w:rFonts w:eastAsiaTheme="minorEastAsia" w:hint="eastAsia"/>
                      <w:lang w:eastAsia="ko-KR"/>
                    </w:rPr>
                    <w:t>is used to set up a wake-up condition</w:t>
                  </w:r>
                  <w:r w:rsidR="00D169D3">
                    <w:rPr>
                      <w:rFonts w:eastAsiaTheme="minorEastAsia" w:hint="eastAsia"/>
                      <w:lang w:eastAsia="ko-KR"/>
                    </w:rPr>
                    <w:t xml:space="preserve"> based on a change in the state of an input pin during deep sleep</w:t>
                  </w:r>
                  <w:r w:rsidR="00CF0F2A">
                    <w:rPr>
                      <w:rFonts w:eastAsiaTheme="minorEastAsia" w:hint="eastAsia"/>
                      <w:lang w:eastAsia="ko-KR"/>
                    </w:rPr>
                    <w:t xml:space="preserve">, providing more flexibility in </w:t>
                  </w:r>
                  <w:r w:rsidR="00EB7793">
                    <w:rPr>
                      <w:rFonts w:eastAsiaTheme="minorEastAsia" w:hint="eastAsia"/>
                      <w:lang w:eastAsia="ko-KR"/>
                    </w:rPr>
                    <w:t>handling and adaptability</w:t>
                  </w:r>
                  <w:r w:rsidR="00FE586B">
                    <w:rPr>
                      <w:rFonts w:eastAsiaTheme="minorEastAsia" w:hint="eastAsia"/>
                      <w:lang w:eastAsia="ko-KR"/>
                    </w:rPr>
                    <w:t xml:space="preserve"> to external events.</w:t>
                  </w:r>
                </w:p>
                <w:p w14:paraId="05396033"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tc>
            </w:tr>
            <w:tr w:rsidR="00A033C8" w:rsidRPr="007B3411" w14:paraId="79C52C33"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3C470B75" w14:textId="6EFD44F6"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5</w:t>
                  </w:r>
                  <w:r w:rsidR="002A1645">
                    <w:rPr>
                      <w:rFonts w:asciiTheme="majorHAnsi" w:hAnsiTheme="majorHAnsi"/>
                      <w:color w:val="D9D9D9" w:themeColor="background1" w:themeShade="D9"/>
                      <w:sz w:val="40"/>
                    </w:rPr>
                    <w:t>b</w:t>
                  </w:r>
                </w:p>
              </w:tc>
              <w:tc>
                <w:tcPr>
                  <w:tcW w:w="4379" w:type="pct"/>
                  <w:tcBorders>
                    <w:left w:val="single" w:sz="4" w:space="0" w:color="FFFFFF" w:themeColor="background1"/>
                  </w:tcBorders>
                </w:tcPr>
                <w:p w14:paraId="0C8F555C" w14:textId="77777777" w:rsidR="001B5EFF" w:rsidRDefault="001B5EFF" w:rsidP="002A1645">
                  <w:pPr>
                    <w:pStyle w:val="2"/>
                    <w:cnfStyle w:val="000000100000" w:firstRow="0" w:lastRow="0" w:firstColumn="0" w:lastColumn="0" w:oddVBand="0" w:evenVBand="0" w:oddHBand="1" w:evenHBand="0" w:firstRowFirstColumn="0" w:firstRowLastColumn="0" w:lastRowFirstColumn="0" w:lastRowLastColumn="0"/>
                  </w:pPr>
                  <w:r>
                    <w:t>What are the obvious differences between solutions in step 4 and 5?</w:t>
                  </w:r>
                </w:p>
                <w:p w14:paraId="71CA5354"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79EBC475" w14:textId="530B5E16" w:rsidR="001B5EFF" w:rsidRPr="00A16C49" w:rsidRDefault="00BE4BC6" w:rsidP="001B5EFF">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 xml:space="preserve">In </w:t>
                  </w:r>
                  <w:r w:rsidR="001C4B08">
                    <w:rPr>
                      <w:rFonts w:eastAsiaTheme="minorEastAsia" w:hint="eastAsia"/>
                      <w:lang w:eastAsia="ko-KR"/>
                    </w:rPr>
                    <w:t xml:space="preserve">main-v4, the setup function initializes the GPIO pin connected to the door switch as an input with pull-up mode </w:t>
                  </w:r>
                  <w:r w:rsidR="0091298E">
                    <w:rPr>
                      <w:rFonts w:eastAsiaTheme="minorEastAsia" w:hint="eastAsia"/>
                      <w:lang w:eastAsia="ko-KR"/>
                    </w:rPr>
                    <w:t>but, in main-v5, these lines of code are commented out</w:t>
                  </w:r>
                  <w:r w:rsidR="00B52F9A">
                    <w:rPr>
                      <w:rFonts w:eastAsiaTheme="minorEastAsia" w:hint="eastAsia"/>
                      <w:lang w:eastAsia="ko-KR"/>
                    </w:rPr>
                    <w:t xml:space="preserve">, meaning the door switch initialization is skipped. </w:t>
                  </w:r>
                  <w:r w:rsidR="00B52F9A">
                    <w:rPr>
                      <w:rFonts w:eastAsiaTheme="minorEastAsia"/>
                      <w:lang w:eastAsia="ko-KR"/>
                    </w:rPr>
                    <w:br/>
                  </w:r>
                  <w:r w:rsidR="00887357">
                    <w:rPr>
                      <w:rFonts w:eastAsiaTheme="minorEastAsia" w:hint="eastAsia"/>
                      <w:lang w:eastAsia="ko-KR"/>
                    </w:rPr>
                    <w:t xml:space="preserve">In main-v5, after initializing the GPIOs for LED outputs, the </w:t>
                  </w:r>
                  <w:r w:rsidR="00887357">
                    <w:rPr>
                      <w:rFonts w:eastAsiaTheme="minorEastAsia"/>
                      <w:lang w:eastAsia="ko-KR"/>
                    </w:rPr>
                    <w:t>‘</w:t>
                  </w:r>
                  <w:proofErr w:type="spellStart"/>
                  <w:r w:rsidR="00887357">
                    <w:rPr>
                      <w:rFonts w:eastAsiaTheme="minorEastAsia" w:hint="eastAsia"/>
                      <w:lang w:eastAsia="ko-KR"/>
                    </w:rPr>
                    <w:t>rtc_gpio_</w:t>
                  </w:r>
                  <w:proofErr w:type="gramStart"/>
                  <w:r w:rsidR="00887357">
                    <w:rPr>
                      <w:rFonts w:eastAsiaTheme="minorEastAsia" w:hint="eastAsia"/>
                      <w:lang w:eastAsia="ko-KR"/>
                    </w:rPr>
                    <w:t>deinit</w:t>
                  </w:r>
                  <w:proofErr w:type="spellEnd"/>
                  <w:r w:rsidR="00887357">
                    <w:rPr>
                      <w:rFonts w:eastAsiaTheme="minorEastAsia" w:hint="eastAsia"/>
                      <w:lang w:eastAsia="ko-KR"/>
                    </w:rPr>
                    <w:t>(</w:t>
                  </w:r>
                  <w:proofErr w:type="gramEnd"/>
                  <w:r w:rsidR="00887357">
                    <w:rPr>
                      <w:rFonts w:eastAsiaTheme="minorEastAsia" w:hint="eastAsia"/>
                      <w:lang w:eastAsia="ko-KR"/>
                    </w:rPr>
                    <w:t>)</w:t>
                  </w:r>
                  <w:r w:rsidR="00887357">
                    <w:rPr>
                      <w:rFonts w:eastAsiaTheme="minorEastAsia"/>
                      <w:lang w:eastAsia="ko-KR"/>
                    </w:rPr>
                    <w:t>’</w:t>
                  </w:r>
                  <w:r w:rsidR="00887357">
                    <w:rPr>
                      <w:rFonts w:eastAsiaTheme="minorEastAsia" w:hint="eastAsia"/>
                      <w:lang w:eastAsia="ko-KR"/>
                    </w:rPr>
                    <w:t xml:space="preserve"> function is called to disable the RTC GPIO</w:t>
                  </w:r>
                  <w:r w:rsidR="00F97089">
                    <w:rPr>
                      <w:rFonts w:eastAsiaTheme="minorEastAsia" w:hint="eastAsia"/>
                      <w:lang w:eastAsia="ko-KR"/>
                    </w:rPr>
                    <w:t xml:space="preserve"> associated with </w:t>
                  </w:r>
                  <w:r w:rsidR="00F97089">
                    <w:rPr>
                      <w:rFonts w:eastAsiaTheme="minorEastAsia"/>
                      <w:lang w:eastAsia="ko-KR"/>
                    </w:rPr>
                    <w:t>‘</w:t>
                  </w:r>
                  <w:r w:rsidR="00F97089">
                    <w:rPr>
                      <w:rFonts w:eastAsiaTheme="minorEastAsia" w:hint="eastAsia"/>
                      <w:lang w:eastAsia="ko-KR"/>
                    </w:rPr>
                    <w:t>GPIO_SWITCH</w:t>
                  </w:r>
                  <w:r w:rsidR="00F97089">
                    <w:rPr>
                      <w:rFonts w:eastAsiaTheme="minorEastAsia"/>
                      <w:lang w:eastAsia="ko-KR"/>
                    </w:rPr>
                    <w:t>’</w:t>
                  </w:r>
                  <w:r w:rsidR="00F0682C">
                    <w:rPr>
                      <w:rFonts w:eastAsiaTheme="minorEastAsia" w:hint="eastAsia"/>
                      <w:lang w:eastAsia="ko-KR"/>
                    </w:rPr>
                    <w:t>.</w:t>
                  </w:r>
                  <w:r w:rsidR="00F635C2">
                    <w:rPr>
                      <w:rFonts w:eastAsiaTheme="minorEastAsia" w:hint="eastAsia"/>
                      <w:lang w:eastAsia="ko-KR"/>
                    </w:rPr>
                    <w:t xml:space="preserve"> Additionally, in main-v5, the code sets up </w:t>
                  </w:r>
                  <w:r w:rsidR="00F635C2">
                    <w:rPr>
                      <w:rFonts w:eastAsiaTheme="minorEastAsia"/>
                      <w:lang w:eastAsia="ko-KR"/>
                    </w:rPr>
                    <w:t>condition</w:t>
                  </w:r>
                  <w:r w:rsidR="00F635C2">
                    <w:rPr>
                      <w:rFonts w:eastAsiaTheme="minorEastAsia" w:hint="eastAsia"/>
                      <w:lang w:eastAsia="ko-KR"/>
                    </w:rPr>
                    <w:t xml:space="preserve">s for waking up from deep sleep using </w:t>
                  </w:r>
                  <w:r w:rsidR="00F635C2">
                    <w:rPr>
                      <w:rFonts w:eastAsiaTheme="minorEastAsia"/>
                      <w:lang w:eastAsia="ko-KR"/>
                    </w:rPr>
                    <w:t>‘</w:t>
                  </w:r>
                  <w:r w:rsidR="00F635C2">
                    <w:rPr>
                      <w:rFonts w:eastAsiaTheme="minorEastAsia" w:hint="eastAsia"/>
                      <w:lang w:eastAsia="ko-KR"/>
                    </w:rPr>
                    <w:t>esp_sleep_enable_ext0_</w:t>
                  </w:r>
                  <w:proofErr w:type="gramStart"/>
                  <w:r w:rsidR="00F635C2">
                    <w:rPr>
                      <w:rFonts w:eastAsiaTheme="minorEastAsia" w:hint="eastAsia"/>
                      <w:lang w:eastAsia="ko-KR"/>
                    </w:rPr>
                    <w:t>wakeup(</w:t>
                  </w:r>
                  <w:proofErr w:type="gramEnd"/>
                  <w:r w:rsidR="00F635C2">
                    <w:rPr>
                      <w:rFonts w:eastAsiaTheme="minorEastAsia" w:hint="eastAsia"/>
                      <w:lang w:eastAsia="ko-KR"/>
                    </w:rPr>
                    <w:t>)</w:t>
                  </w:r>
                  <w:r w:rsidR="00F635C2">
                    <w:rPr>
                      <w:rFonts w:eastAsiaTheme="minorEastAsia"/>
                      <w:lang w:eastAsia="ko-KR"/>
                    </w:rPr>
                    <w:t>’</w:t>
                  </w:r>
                  <w:r w:rsidR="001F32CC">
                    <w:rPr>
                      <w:rFonts w:eastAsiaTheme="minorEastAsia" w:hint="eastAsia"/>
                      <w:lang w:eastAsia="ko-KR"/>
                    </w:rPr>
                    <w:t xml:space="preserve"> function. These configurations are absent in main-v4.</w:t>
                  </w:r>
                  <w:r w:rsidR="00A16C49">
                    <w:rPr>
                      <w:rFonts w:eastAsiaTheme="minorEastAsia" w:hint="eastAsia"/>
                      <w:lang w:eastAsia="ko-KR"/>
                    </w:rPr>
                    <w:t xml:space="preserve"> In main-v5, the loop function is entirely commented out, indicating that there</w:t>
                  </w:r>
                  <w:r w:rsidR="00A16C49">
                    <w:rPr>
                      <w:rFonts w:eastAsiaTheme="minorEastAsia"/>
                      <w:lang w:eastAsia="ko-KR"/>
                    </w:rPr>
                    <w:t>’</w:t>
                  </w:r>
                  <w:r w:rsidR="00A16C49">
                    <w:rPr>
                      <w:rFonts w:eastAsiaTheme="minorEastAsia" w:hint="eastAsia"/>
                      <w:lang w:eastAsia="ko-KR"/>
                    </w:rPr>
                    <w:t>s no active looping behaviour.</w:t>
                  </w:r>
                </w:p>
                <w:p w14:paraId="64DCC1F3"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04097474"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tc>
            </w:tr>
            <w:tr w:rsidR="00A033C8" w:rsidRPr="007B3411" w14:paraId="432317F6"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C3DAB39"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06</w:t>
                  </w:r>
                </w:p>
              </w:tc>
              <w:tc>
                <w:tcPr>
                  <w:tcW w:w="4379" w:type="pct"/>
                  <w:tcBorders>
                    <w:left w:val="single" w:sz="4" w:space="0" w:color="FFFFFF" w:themeColor="background1"/>
                  </w:tcBorders>
                </w:tcPr>
                <w:p w14:paraId="04DE6594" w14:textId="77777777" w:rsidR="001B5EFF" w:rsidRDefault="001B5EFF" w:rsidP="002A1645">
                  <w:pPr>
                    <w:pStyle w:val="2"/>
                    <w:cnfStyle w:val="000000000000" w:firstRow="0" w:lastRow="0" w:firstColumn="0" w:lastColumn="0" w:oddVBand="0" w:evenVBand="0" w:oddHBand="0" w:evenHBand="0" w:firstRowFirstColumn="0" w:firstRowLastColumn="0" w:lastRowFirstColumn="0" w:lastRowLastColumn="0"/>
                  </w:pPr>
                  <w:r>
                    <w:t>Wait, what? Wait!</w:t>
                  </w:r>
                </w:p>
                <w:p w14:paraId="62EB9742"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Our current solution wakes up the program when the state of the input pin changes. </w:t>
                  </w:r>
                </w:p>
                <w:p w14:paraId="0316BD89"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But didn’t we say we would also wake up after a predefined timeout? </w:t>
                  </w:r>
                </w:p>
                <w:p w14:paraId="1A71DC3B"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Indeed, we did say that, so let’s add that to the program.</w:t>
                  </w:r>
                </w:p>
                <w:p w14:paraId="1D1A8467"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Add the following line just after the setting the wakeup condition for the GPIO pin:</w:t>
                  </w:r>
                </w:p>
                <w:p w14:paraId="1D561A0B"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esp_sleep_enable_timer_wakeup(SLEEP_FOR_US);</w:t>
                  </w:r>
                </w:p>
                <w:p w14:paraId="0B31DB6F"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Add a </w:t>
                  </w:r>
                  <w:r w:rsidRPr="00047DEF">
                    <w:rPr>
                      <w:rStyle w:val="InlineCode"/>
                    </w:rPr>
                    <w:t>#define</w:t>
                  </w:r>
                  <w:r w:rsidRPr="00675426">
                    <w:t xml:space="preserve"> with a useful value for </w:t>
                  </w:r>
                  <w:r w:rsidRPr="00047DEF">
                    <w:rPr>
                      <w:rStyle w:val="InlineCode"/>
                    </w:rPr>
                    <w:t>SLEEP_FOR_US</w:t>
                  </w:r>
                  <w:r w:rsidRPr="00675426">
                    <w:t xml:space="preserve">, e.g., the equivalent of </w:t>
                  </w:r>
                  <w:r w:rsidRPr="00047DEF">
                    <w:rPr>
                      <w:rStyle w:val="InlineCode"/>
                    </w:rPr>
                    <w:t>1</w:t>
                  </w:r>
                  <w:r w:rsidRPr="00675426">
                    <w:t xml:space="preserve"> hours.</w:t>
                  </w:r>
                </w:p>
                <w:p w14:paraId="12BBF716" w14:textId="77777777" w:rsidR="001B5EFF" w:rsidRPr="00047DEF" w:rsidRDefault="001B5EFF" w:rsidP="001B5EFF">
                  <w:pPr>
                    <w:cnfStyle w:val="000000000000" w:firstRow="0" w:lastRow="0" w:firstColumn="0" w:lastColumn="0" w:oddVBand="0" w:evenVBand="0" w:oddHBand="0" w:evenHBand="0" w:firstRowFirstColumn="0" w:firstRowLastColumn="0" w:lastRowFirstColumn="0" w:lastRowLastColumn="0"/>
                    <w:rPr>
                      <w:rStyle w:val="af2"/>
                    </w:rPr>
                  </w:pPr>
                  <w:r w:rsidRPr="00047DEF">
                    <w:rPr>
                      <w:rStyle w:val="af2"/>
                    </w:rPr>
                    <w:t>(For testing purposes, you could set it to a much shorter period, e.g., 20 seconds. Also, note that the timeout is in microseconds, so it will be a rather big number.)</w:t>
                  </w:r>
                </w:p>
                <w:p w14:paraId="5002BE97"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Compile your program and if there are no errors and warnings, flash the ESP32.</w:t>
                  </w:r>
                </w:p>
                <w:p w14:paraId="14567828"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Observe the behaviour, including the timer wakeup.</w:t>
                  </w:r>
                </w:p>
                <w:p w14:paraId="544C4D14"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Add the code to your submission as </w:t>
                  </w:r>
                  <w:r w:rsidRPr="00665FE6">
                    <w:rPr>
                      <w:rStyle w:val="InlineCode"/>
                    </w:rPr>
                    <w:t>main-v6.ino</w:t>
                  </w:r>
                  <w:r w:rsidRPr="00675426">
                    <w:t>.</w:t>
                  </w:r>
                </w:p>
                <w:p w14:paraId="0E35DB19" w14:textId="77777777" w:rsidR="001B5EFF" w:rsidRPr="00BB2172" w:rsidRDefault="001B5EFF" w:rsidP="001B5EFF">
                  <w:pPr>
                    <w:spacing w:before="240"/>
                    <w:cnfStyle w:val="000000000000" w:firstRow="0" w:lastRow="0" w:firstColumn="0" w:lastColumn="0" w:oddVBand="0" w:evenVBand="0" w:oddHBand="0" w:evenHBand="0" w:firstRowFirstColumn="0" w:firstRowLastColumn="0" w:lastRowFirstColumn="0" w:lastRowLastColumn="0"/>
                  </w:pPr>
                </w:p>
              </w:tc>
            </w:tr>
            <w:tr w:rsidR="00A033C8" w:rsidRPr="007B3411" w14:paraId="278B8F6B"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345B15F4" w14:textId="77777777" w:rsidR="001B5EFF" w:rsidRPr="006A1EC1" w:rsidRDefault="001B5EFF" w:rsidP="001B5EFF">
                  <w:pPr>
                    <w:spacing w:before="240"/>
                    <w:rPr>
                      <w:rFonts w:asciiTheme="majorHAnsi" w:hAnsiTheme="majorHAnsi"/>
                      <w:color w:val="D9D9D9" w:themeColor="background1" w:themeShade="D9"/>
                      <w:sz w:val="40"/>
                    </w:rPr>
                  </w:pPr>
                  <w:r>
                    <w:rPr>
                      <w:rFonts w:asciiTheme="majorHAnsi" w:hAnsiTheme="majorHAnsi"/>
                      <w:color w:val="D9D9D9" w:themeColor="background1" w:themeShade="D9"/>
                      <w:sz w:val="40"/>
                    </w:rPr>
                    <w:lastRenderedPageBreak/>
                    <w:t>A06</w:t>
                  </w:r>
                </w:p>
              </w:tc>
              <w:tc>
                <w:tcPr>
                  <w:tcW w:w="4379" w:type="pct"/>
                  <w:tcBorders>
                    <w:left w:val="single" w:sz="4" w:space="0" w:color="FFFFFF" w:themeColor="background1"/>
                  </w:tcBorders>
                </w:tcPr>
                <w:p w14:paraId="25660676" w14:textId="77777777" w:rsidR="001B5EFF" w:rsidRPr="00675426" w:rsidRDefault="001B5EFF" w:rsidP="00DD14C7">
                  <w:pPr>
                    <w:pStyle w:val="2"/>
                    <w:cnfStyle w:val="000000100000" w:firstRow="0" w:lastRow="0" w:firstColumn="0" w:lastColumn="0" w:oddVBand="0" w:evenVBand="0" w:oddHBand="1" w:evenHBand="0" w:firstRowFirstColumn="0" w:firstRowLastColumn="0" w:lastRowFirstColumn="0" w:lastRowLastColumn="0"/>
                  </w:pPr>
                  <w:r>
                    <w:t>No Answer required for step 6</w:t>
                  </w:r>
                </w:p>
                <w:p w14:paraId="5612A805"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p>
                <w:p w14:paraId="24C4A8C7" w14:textId="15F65D95" w:rsidR="001B5EFF" w:rsidRPr="00EF1160" w:rsidRDefault="00A033C8" w:rsidP="001B5EFF">
                  <w:pPr>
                    <w:spacing w:before="240"/>
                    <w:cnfStyle w:val="000000100000" w:firstRow="0" w:lastRow="0" w:firstColumn="0" w:lastColumn="0" w:oddVBand="0" w:evenVBand="0" w:oddHBand="1" w:evenHBand="0" w:firstRowFirstColumn="0" w:firstRowLastColumn="0" w:lastRowFirstColumn="0" w:lastRowLastColumn="0"/>
                  </w:pPr>
                  <w:r w:rsidRPr="00A033C8">
                    <w:drawing>
                      <wp:inline distT="0" distB="0" distL="0" distR="0" wp14:anchorId="2770E463" wp14:editId="02D9BE21">
                        <wp:extent cx="5316793" cy="5700155"/>
                        <wp:effectExtent l="0" t="0" r="0" b="0"/>
                        <wp:docPr id="202105552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5526" name=""/>
                                <pic:cNvPicPr/>
                              </pic:nvPicPr>
                              <pic:blipFill>
                                <a:blip r:embed="rId21"/>
                                <a:stretch>
                                  <a:fillRect/>
                                </a:stretch>
                              </pic:blipFill>
                              <pic:spPr>
                                <a:xfrm>
                                  <a:off x="0" y="0"/>
                                  <a:ext cx="5358800" cy="5745190"/>
                                </a:xfrm>
                                <a:prstGeom prst="rect">
                                  <a:avLst/>
                                </a:prstGeom>
                              </pic:spPr>
                            </pic:pic>
                          </a:graphicData>
                        </a:graphic>
                      </wp:inline>
                    </w:drawing>
                  </w:r>
                </w:p>
              </w:tc>
            </w:tr>
            <w:tr w:rsidR="00A033C8" w:rsidRPr="007B3411" w14:paraId="77506558"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3009CD65"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07a</w:t>
                  </w:r>
                </w:p>
              </w:tc>
              <w:tc>
                <w:tcPr>
                  <w:tcW w:w="4379" w:type="pct"/>
                  <w:tcBorders>
                    <w:left w:val="single" w:sz="4" w:space="0" w:color="FFFFFF" w:themeColor="background1"/>
                  </w:tcBorders>
                </w:tcPr>
                <w:p w14:paraId="03196726" w14:textId="77777777" w:rsidR="001B5EFF" w:rsidRDefault="001B5EFF" w:rsidP="002A1645">
                  <w:pPr>
                    <w:pStyle w:val="2"/>
                    <w:cnfStyle w:val="000000000000" w:firstRow="0" w:lastRow="0" w:firstColumn="0" w:lastColumn="0" w:oddVBand="0" w:evenVBand="0" w:oddHBand="0" w:evenHBand="0" w:firstRowFirstColumn="0" w:firstRowLastColumn="0" w:lastRowFirstColumn="0" w:lastRowLastColumn="0"/>
                  </w:pPr>
                  <w:r>
                    <w:t>Who woke me?</w:t>
                  </w:r>
                </w:p>
                <w:p w14:paraId="0096CCEA"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Our solution now uses deep sleep to save as much power as possible. It also occasionally wakes up to update the status, which will be of interest when we connect the device to a network. </w:t>
                  </w:r>
                </w:p>
                <w:p w14:paraId="343FD1A7"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As cherry on the cake, we’re going to find out what the cause is of the microcontroller waking up. </w:t>
                  </w:r>
                </w:p>
                <w:p w14:paraId="0F5AB753"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We have provisions for two sources, the GPIO pin changing state, and the timeout. </w:t>
                  </w:r>
                </w:p>
                <w:p w14:paraId="2637B2AC"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The program could, however, be run when it comes out of a reset situation. </w:t>
                  </w:r>
                </w:p>
                <w:p w14:paraId="41CE4591"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Add the following line to your code, just before reading the GPIO pin:</w:t>
                  </w:r>
                </w:p>
                <w:p w14:paraId="214F9C0A"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print_wakeup_cause();</w:t>
                  </w:r>
                </w:p>
                <w:p w14:paraId="0621EB07" w14:textId="4C525F8B"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Then add a new function with the same name. It should return void and not accept any arguments. </w:t>
                  </w:r>
                </w:p>
                <w:p w14:paraId="0F284498" w14:textId="77777777" w:rsidR="002A1645" w:rsidRPr="00675426" w:rsidRDefault="002A1645" w:rsidP="001B5EFF">
                  <w:pPr>
                    <w:cnfStyle w:val="000000000000" w:firstRow="0" w:lastRow="0" w:firstColumn="0" w:lastColumn="0" w:oddVBand="0" w:evenVBand="0" w:oddHBand="0" w:evenHBand="0" w:firstRowFirstColumn="0" w:firstRowLastColumn="0" w:lastRowFirstColumn="0" w:lastRowLastColumn="0"/>
                  </w:pPr>
                </w:p>
                <w:p w14:paraId="5E421248" w14:textId="16DC40AE"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Within the new function, use a switch-case statement to check the result from a call to the function </w:t>
                  </w:r>
                  <w:r w:rsidRPr="00047DEF">
                    <w:rPr>
                      <w:rStyle w:val="InlineCode"/>
                    </w:rPr>
                    <w:t>esp_sleep_get_wakeup_cause()</w:t>
                  </w:r>
                  <w:r w:rsidRPr="00675426">
                    <w:t xml:space="preserve">. </w:t>
                  </w:r>
                </w:p>
                <w:p w14:paraId="1AAA154D" w14:textId="77777777" w:rsidR="002A1645" w:rsidRPr="00675426" w:rsidRDefault="002A1645" w:rsidP="001B5EFF">
                  <w:pPr>
                    <w:cnfStyle w:val="000000000000" w:firstRow="0" w:lastRow="0" w:firstColumn="0" w:lastColumn="0" w:oddVBand="0" w:evenVBand="0" w:oddHBand="0" w:evenHBand="0" w:firstRowFirstColumn="0" w:firstRowLastColumn="0" w:lastRowFirstColumn="0" w:lastRowLastColumn="0"/>
                  </w:pPr>
                </w:p>
                <w:p w14:paraId="27C42A7A" w14:textId="09FFE665"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The expected return values are </w:t>
                  </w:r>
                  <w:r w:rsidRPr="00047DEF">
                    <w:rPr>
                      <w:rStyle w:val="InlineCode"/>
                    </w:rPr>
                    <w:t>ESP_SLEEP_WAKEUP_EXT0</w:t>
                  </w:r>
                  <w:r w:rsidRPr="00675426">
                    <w:t xml:space="preserve"> and </w:t>
                  </w:r>
                  <w:r w:rsidRPr="00047DEF">
                    <w:rPr>
                      <w:rStyle w:val="InlineCode"/>
                    </w:rPr>
                    <w:t>ESP_SLEEP_WAKEUP_TIMER</w:t>
                  </w:r>
                  <w:r w:rsidRPr="00675426">
                    <w:t xml:space="preserve">. </w:t>
                  </w:r>
                </w:p>
                <w:p w14:paraId="393665BE" w14:textId="77777777" w:rsidR="002A1645" w:rsidRPr="00675426" w:rsidRDefault="002A1645" w:rsidP="001B5EFF">
                  <w:pPr>
                    <w:cnfStyle w:val="000000000000" w:firstRow="0" w:lastRow="0" w:firstColumn="0" w:lastColumn="0" w:oddVBand="0" w:evenVBand="0" w:oddHBand="0" w:evenHBand="0" w:firstRowFirstColumn="0" w:firstRowLastColumn="0" w:lastRowFirstColumn="0" w:lastRowLastColumn="0"/>
                  </w:pPr>
                </w:p>
                <w:p w14:paraId="2B9E4763" w14:textId="76E9F493"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Print a suitable message for each of these wakeup sources using </w:t>
                  </w:r>
                  <w:r w:rsidRPr="00047DEF">
                    <w:rPr>
                      <w:rStyle w:val="InlineCode"/>
                    </w:rPr>
                    <w:t>Serial.println()</w:t>
                  </w:r>
                  <w:r w:rsidRPr="00675426">
                    <w:t>.</w:t>
                  </w:r>
                </w:p>
                <w:p w14:paraId="0858A158" w14:textId="77777777" w:rsidR="002A1645" w:rsidRPr="00675426" w:rsidRDefault="002A1645" w:rsidP="001B5EFF">
                  <w:pPr>
                    <w:cnfStyle w:val="000000000000" w:firstRow="0" w:lastRow="0" w:firstColumn="0" w:lastColumn="0" w:oddVBand="0" w:evenVBand="0" w:oddHBand="0" w:evenHBand="0" w:firstRowFirstColumn="0" w:firstRowLastColumn="0" w:lastRowFirstColumn="0" w:lastRowLastColumn="0"/>
                  </w:pPr>
                </w:p>
                <w:p w14:paraId="72257C3A"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Use the switch-case’s default option to print a message that the source was neither the GPIO pin nor the timer.</w:t>
                  </w:r>
                </w:p>
                <w:p w14:paraId="231BA00D"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p>
                <w:p w14:paraId="75D7EA9C" w14:textId="77777777" w:rsidR="001B5EFF" w:rsidRPr="00EF1160" w:rsidRDefault="001B5EFF" w:rsidP="001B5EFF">
                  <w:pPr>
                    <w:spacing w:before="240"/>
                    <w:cnfStyle w:val="000000000000" w:firstRow="0" w:lastRow="0" w:firstColumn="0" w:lastColumn="0" w:oddVBand="0" w:evenVBand="0" w:oddHBand="0" w:evenHBand="0" w:firstRowFirstColumn="0" w:firstRowLastColumn="0" w:lastRowFirstColumn="0" w:lastRowLastColumn="0"/>
                  </w:pPr>
                </w:p>
              </w:tc>
            </w:tr>
            <w:tr w:rsidR="00A033C8" w:rsidRPr="007B3411" w14:paraId="5D18A4A9"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624CD8C7"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07b</w:t>
                  </w:r>
                </w:p>
              </w:tc>
              <w:tc>
                <w:tcPr>
                  <w:tcW w:w="4379" w:type="pct"/>
                  <w:tcBorders>
                    <w:left w:val="single" w:sz="4" w:space="0" w:color="FFFFFF" w:themeColor="background1"/>
                  </w:tcBorders>
                </w:tcPr>
                <w:p w14:paraId="39253537" w14:textId="77777777" w:rsidR="001B5EFF" w:rsidRDefault="001B5EFF" w:rsidP="002A1645">
                  <w:pPr>
                    <w:pStyle w:val="2"/>
                    <w:cnfStyle w:val="000000100000" w:firstRow="0" w:lastRow="0" w:firstColumn="0" w:lastColumn="0" w:oddVBand="0" w:evenVBand="0" w:oddHBand="1" w:evenHBand="0" w:firstRowFirstColumn="0" w:firstRowLastColumn="0" w:lastRowFirstColumn="0" w:lastRowLastColumn="0"/>
                  </w:pPr>
                  <w:r>
                    <w:t>Who woke me? - Continued</w:t>
                  </w:r>
                </w:p>
                <w:p w14:paraId="63776089" w14:textId="4B325CD9"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Add screenshots as evidence that your program can determine the source of it waking up from deep sleep.</w:t>
                  </w:r>
                </w:p>
                <w:p w14:paraId="6620CD4B" w14:textId="77777777" w:rsidR="002A1645" w:rsidRPr="00675426" w:rsidRDefault="002A1645" w:rsidP="001B5EFF">
                  <w:pPr>
                    <w:cnfStyle w:val="000000100000" w:firstRow="0" w:lastRow="0" w:firstColumn="0" w:lastColumn="0" w:oddVBand="0" w:evenVBand="0" w:oddHBand="1" w:evenHBand="0" w:firstRowFirstColumn="0" w:firstRowLastColumn="0" w:lastRowFirstColumn="0" w:lastRowLastColumn="0"/>
                  </w:pPr>
                </w:p>
                <w:p w14:paraId="75BF54A3" w14:textId="137095A2"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Take a short video of the circuit in action (no more than 30 seconds). </w:t>
                  </w:r>
                </w:p>
                <w:p w14:paraId="61292418" w14:textId="77777777" w:rsidR="002A1645" w:rsidRPr="00675426" w:rsidRDefault="002A1645" w:rsidP="001B5EFF">
                  <w:pPr>
                    <w:cnfStyle w:val="000000100000" w:firstRow="0" w:lastRow="0" w:firstColumn="0" w:lastColumn="0" w:oddVBand="0" w:evenVBand="0" w:oddHBand="1" w:evenHBand="0" w:firstRowFirstColumn="0" w:firstRowLastColumn="0" w:lastRowFirstColumn="0" w:lastRowLastColumn="0"/>
                  </w:pPr>
                </w:p>
                <w:p w14:paraId="481EEE7F" w14:textId="025A880F"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Ensure you speak your name clearly when videoing the circuit. </w:t>
                  </w:r>
                </w:p>
                <w:p w14:paraId="66226B08" w14:textId="77777777" w:rsidR="002A1645" w:rsidRPr="00675426" w:rsidRDefault="002A1645" w:rsidP="001B5EFF">
                  <w:pPr>
                    <w:cnfStyle w:val="000000100000" w:firstRow="0" w:lastRow="0" w:firstColumn="0" w:lastColumn="0" w:oddVBand="0" w:evenVBand="0" w:oddHBand="1" w:evenHBand="0" w:firstRowFirstColumn="0" w:firstRowLastColumn="0" w:lastRowFirstColumn="0" w:lastRowLastColumn="0"/>
                  </w:pPr>
                </w:p>
                <w:p w14:paraId="65B04C96" w14:textId="51710BF7"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Save this video as </w:t>
                  </w:r>
                  <w:r w:rsidRPr="00047DEF">
                    <w:rPr>
                      <w:rStyle w:val="InlineCode"/>
                    </w:rPr>
                    <w:t>XXX-AT2-Pt3-07.mp4</w:t>
                  </w:r>
                  <w:r w:rsidRPr="00675426">
                    <w:t xml:space="preserve"> (</w:t>
                  </w:r>
                  <w:r w:rsidRPr="00047DEF">
                    <w:rPr>
                      <w:rStyle w:val="InlineCode"/>
                    </w:rPr>
                    <w:t>mp4</w:t>
                  </w:r>
                  <w:r w:rsidRPr="00675426">
                    <w:t xml:space="preserve">, </w:t>
                  </w:r>
                  <w:r w:rsidRPr="00047DEF">
                    <w:rPr>
                      <w:rStyle w:val="InlineCode"/>
                    </w:rPr>
                    <w:t>vog</w:t>
                  </w:r>
                  <w:r w:rsidRPr="00675426">
                    <w:t xml:space="preserve">, </w:t>
                  </w:r>
                  <w:r w:rsidRPr="00047DEF">
                    <w:rPr>
                      <w:rStyle w:val="InlineCode"/>
                    </w:rPr>
                    <w:t>avi</w:t>
                  </w:r>
                  <w:r w:rsidRPr="00675426">
                    <w:t xml:space="preserve"> or similar allowed). Replace </w:t>
                  </w:r>
                  <w:r w:rsidRPr="00047DEF">
                    <w:rPr>
                      <w:rStyle w:val="InlineCode"/>
                    </w:rPr>
                    <w:t>XXX</w:t>
                  </w:r>
                  <w:r w:rsidRPr="00675426">
                    <w:t xml:space="preserve"> with your initials.</w:t>
                  </w:r>
                </w:p>
                <w:p w14:paraId="78E4EF73" w14:textId="77777777" w:rsidR="002A1645" w:rsidRPr="00675426" w:rsidRDefault="002A1645" w:rsidP="001B5EFF">
                  <w:pPr>
                    <w:cnfStyle w:val="000000100000" w:firstRow="0" w:lastRow="0" w:firstColumn="0" w:lastColumn="0" w:oddVBand="0" w:evenVBand="0" w:oddHBand="1" w:evenHBand="0" w:firstRowFirstColumn="0" w:firstRowLastColumn="0" w:lastRowFirstColumn="0" w:lastRowLastColumn="0"/>
                  </w:pPr>
                </w:p>
                <w:p w14:paraId="3776F727"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Add a version of your code to your submission as </w:t>
                  </w:r>
                  <w:r w:rsidRPr="00047DEF">
                    <w:rPr>
                      <w:rStyle w:val="InlineCode"/>
                    </w:rPr>
                    <w:t>main-v7.ino</w:t>
                  </w:r>
                  <w:r w:rsidRPr="00675426">
                    <w:t>.</w:t>
                  </w:r>
                </w:p>
                <w:p w14:paraId="69F452C8" w14:textId="77777777" w:rsidR="001B5EFF" w:rsidRPr="005C34E2" w:rsidRDefault="001B5EFF" w:rsidP="001B5EFF">
                  <w:pPr>
                    <w:spacing w:before="240"/>
                    <w:cnfStyle w:val="000000100000" w:firstRow="0" w:lastRow="0" w:firstColumn="0" w:lastColumn="0" w:oddVBand="0" w:evenVBand="0" w:oddHBand="1" w:evenHBand="0" w:firstRowFirstColumn="0" w:firstRowLastColumn="0" w:lastRowFirstColumn="0" w:lastRowLastColumn="0"/>
                  </w:pPr>
                </w:p>
              </w:tc>
            </w:tr>
            <w:tr w:rsidR="00A033C8" w:rsidRPr="007B3411" w14:paraId="10EE9762"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571D7B7"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w:t>
                  </w:r>
                  <w:r>
                    <w:rPr>
                      <w:rFonts w:asciiTheme="majorHAnsi" w:hAnsiTheme="majorHAnsi"/>
                      <w:color w:val="D9D9D9" w:themeColor="background1" w:themeShade="D9"/>
                      <w:sz w:val="40"/>
                    </w:rPr>
                    <w:t>7c</w:t>
                  </w:r>
                </w:p>
              </w:tc>
              <w:tc>
                <w:tcPr>
                  <w:tcW w:w="4379" w:type="pct"/>
                  <w:tcBorders>
                    <w:left w:val="single" w:sz="4" w:space="0" w:color="FFFFFF" w:themeColor="background1"/>
                  </w:tcBorders>
                </w:tcPr>
                <w:p w14:paraId="4B6D45AC" w14:textId="77777777" w:rsidR="001B5EFF" w:rsidRDefault="001B5EFF" w:rsidP="002A1645">
                  <w:pPr>
                    <w:pStyle w:val="2"/>
                    <w:cnfStyle w:val="000000000000" w:firstRow="0" w:lastRow="0" w:firstColumn="0" w:lastColumn="0" w:oddVBand="0" w:evenVBand="0" w:oddHBand="0" w:evenHBand="0" w:firstRowFirstColumn="0" w:firstRowLastColumn="0" w:lastRowFirstColumn="0" w:lastRowLastColumn="0"/>
                  </w:pPr>
                  <w:r>
                    <w:t>Who woke me? - Continued</w:t>
                  </w:r>
                </w:p>
                <w:p w14:paraId="3A16A82F" w14:textId="5154A7E3" w:rsidR="001B5EFF" w:rsidRDefault="002A1645" w:rsidP="001B5EFF">
                  <w:pPr>
                    <w:cnfStyle w:val="000000000000" w:firstRow="0" w:lastRow="0" w:firstColumn="0" w:lastColumn="0" w:oddVBand="0" w:evenVBand="0" w:oddHBand="0" w:evenHBand="0" w:firstRowFirstColumn="0" w:firstRowLastColumn="0" w:lastRowFirstColumn="0" w:lastRowLastColumn="0"/>
                  </w:pPr>
                  <w:r>
                    <w:t>A</w:t>
                  </w:r>
                  <w:r w:rsidR="001B5EFF" w:rsidRPr="00675426">
                    <w:t>dd to your program a line that prints the status of the switch to the serial port at the appropriate time.</w:t>
                  </w:r>
                </w:p>
                <w:p w14:paraId="515D0499" w14:textId="77777777" w:rsidR="002A1645" w:rsidRPr="00675426" w:rsidRDefault="002A1645" w:rsidP="001B5EFF">
                  <w:pPr>
                    <w:cnfStyle w:val="000000000000" w:firstRow="0" w:lastRow="0" w:firstColumn="0" w:lastColumn="0" w:oddVBand="0" w:evenVBand="0" w:oddHBand="0" w:evenHBand="0" w:firstRowFirstColumn="0" w:firstRowLastColumn="0" w:lastRowFirstColumn="0" w:lastRowLastColumn="0"/>
                  </w:pPr>
                </w:p>
                <w:p w14:paraId="123EDE9B" w14:textId="387FC90F" w:rsidR="001B5EFF" w:rsidRPr="0076592F" w:rsidRDefault="008235E0" w:rsidP="001B5EFF">
                  <w:pPr>
                    <w:cnfStyle w:val="000000000000" w:firstRow="0" w:lastRow="0" w:firstColumn="0" w:lastColumn="0" w:oddVBand="0" w:evenVBand="0" w:oddHBand="0" w:evenHBand="0" w:firstRowFirstColumn="0" w:firstRowLastColumn="0" w:lastRowFirstColumn="0" w:lastRowLastColumn="0"/>
                  </w:pPr>
                  <w:r w:rsidRPr="008235E0">
                    <w:drawing>
                      <wp:inline distT="0" distB="0" distL="0" distR="0" wp14:anchorId="19512629" wp14:editId="5931A0F9">
                        <wp:extent cx="3334215" cy="676369"/>
                        <wp:effectExtent l="0" t="0" r="0" b="9525"/>
                        <wp:docPr id="84231404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14044" name=""/>
                                <pic:cNvPicPr/>
                              </pic:nvPicPr>
                              <pic:blipFill>
                                <a:blip r:embed="rId22"/>
                                <a:stretch>
                                  <a:fillRect/>
                                </a:stretch>
                              </pic:blipFill>
                              <pic:spPr>
                                <a:xfrm>
                                  <a:off x="0" y="0"/>
                                  <a:ext cx="3334215" cy="676369"/>
                                </a:xfrm>
                                <a:prstGeom prst="rect">
                                  <a:avLst/>
                                </a:prstGeom>
                              </pic:spPr>
                            </pic:pic>
                          </a:graphicData>
                        </a:graphic>
                      </wp:inline>
                    </w:drawing>
                  </w:r>
                </w:p>
              </w:tc>
            </w:tr>
            <w:tr w:rsidR="00A033C8" w:rsidRPr="007B3411" w14:paraId="058DC035"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C32517C"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A0</w:t>
                  </w:r>
                  <w:r>
                    <w:rPr>
                      <w:rFonts w:asciiTheme="majorHAnsi" w:hAnsiTheme="majorHAnsi"/>
                      <w:color w:val="D9D9D9" w:themeColor="background1" w:themeShade="D9"/>
                      <w:sz w:val="40"/>
                    </w:rPr>
                    <w:t>7a</w:t>
                  </w:r>
                </w:p>
              </w:tc>
              <w:tc>
                <w:tcPr>
                  <w:tcW w:w="4379" w:type="pct"/>
                  <w:tcBorders>
                    <w:left w:val="single" w:sz="4" w:space="0" w:color="FFFFFF" w:themeColor="background1"/>
                  </w:tcBorders>
                </w:tcPr>
                <w:p w14:paraId="216CD572" w14:textId="77777777" w:rsidR="001B5EFF" w:rsidRDefault="001B5EFF" w:rsidP="00DD14C7">
                  <w:pPr>
                    <w:pStyle w:val="2"/>
                    <w:cnfStyle w:val="000000100000" w:firstRow="0" w:lastRow="0" w:firstColumn="0" w:lastColumn="0" w:oddVBand="0" w:evenVBand="0" w:oddHBand="1" w:evenHBand="0" w:firstRowFirstColumn="0" w:firstRowLastColumn="0" w:lastRowFirstColumn="0" w:lastRowLastColumn="0"/>
                  </w:pPr>
                  <w:r>
                    <w:t>Screenshot(s) of Program Compilation and Flash Process:</w:t>
                  </w:r>
                </w:p>
                <w:p w14:paraId="64593681" w14:textId="1648740F" w:rsidR="001B5EFF" w:rsidRDefault="00CD3732" w:rsidP="001B5EFF">
                  <w:pPr>
                    <w:cnfStyle w:val="000000100000" w:firstRow="0" w:lastRow="0" w:firstColumn="0" w:lastColumn="0" w:oddVBand="0" w:evenVBand="0" w:oddHBand="1" w:evenHBand="0" w:firstRowFirstColumn="0" w:firstRowLastColumn="0" w:lastRowFirstColumn="0" w:lastRowLastColumn="0"/>
                  </w:pPr>
                  <w:r w:rsidRPr="00CD3732">
                    <w:drawing>
                      <wp:inline distT="0" distB="0" distL="0" distR="0" wp14:anchorId="74991892" wp14:editId="17B117CC">
                        <wp:extent cx="2933205" cy="5223790"/>
                        <wp:effectExtent l="0" t="0" r="635" b="0"/>
                        <wp:docPr id="13701549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54936" name=""/>
                                <pic:cNvPicPr/>
                              </pic:nvPicPr>
                              <pic:blipFill>
                                <a:blip r:embed="rId23"/>
                                <a:stretch>
                                  <a:fillRect/>
                                </a:stretch>
                              </pic:blipFill>
                              <pic:spPr>
                                <a:xfrm>
                                  <a:off x="0" y="0"/>
                                  <a:ext cx="2946482" cy="5247435"/>
                                </a:xfrm>
                                <a:prstGeom prst="rect">
                                  <a:avLst/>
                                </a:prstGeom>
                              </pic:spPr>
                            </pic:pic>
                          </a:graphicData>
                        </a:graphic>
                      </wp:inline>
                    </w:drawing>
                  </w:r>
                </w:p>
                <w:p w14:paraId="4D8CED98" w14:textId="2B62387D" w:rsidR="001B5EFF" w:rsidRDefault="000C109B" w:rsidP="001B5EFF">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sidRPr="000C109B">
                    <w:drawing>
                      <wp:inline distT="0" distB="0" distL="0" distR="0" wp14:anchorId="721DE7A1" wp14:editId="474459DC">
                        <wp:extent cx="2846931" cy="1258785"/>
                        <wp:effectExtent l="0" t="0" r="0" b="0"/>
                        <wp:docPr id="14526871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87140" name=""/>
                                <pic:cNvPicPr/>
                              </pic:nvPicPr>
                              <pic:blipFill>
                                <a:blip r:embed="rId24"/>
                                <a:stretch>
                                  <a:fillRect/>
                                </a:stretch>
                              </pic:blipFill>
                              <pic:spPr>
                                <a:xfrm>
                                  <a:off x="0" y="0"/>
                                  <a:ext cx="2881904" cy="1274249"/>
                                </a:xfrm>
                                <a:prstGeom prst="rect">
                                  <a:avLst/>
                                </a:prstGeom>
                              </pic:spPr>
                            </pic:pic>
                          </a:graphicData>
                        </a:graphic>
                      </wp:inline>
                    </w:drawing>
                  </w:r>
                </w:p>
                <w:p w14:paraId="7E925FDF" w14:textId="77777777" w:rsidR="005940BC" w:rsidRDefault="005940BC" w:rsidP="001B5EFF">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p w14:paraId="2F739648" w14:textId="77777777" w:rsidR="005940BC" w:rsidRDefault="005940BC" w:rsidP="001B5EFF">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p w14:paraId="76042A9C" w14:textId="20A66317" w:rsidR="005940BC" w:rsidRPr="005940BC" w:rsidRDefault="005940BC" w:rsidP="001B5EFF">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sidRPr="005940BC">
                    <w:rPr>
                      <w:rFonts w:eastAsiaTheme="minorEastAsia"/>
                      <w:lang w:eastAsia="ko-KR"/>
                    </w:rPr>
                    <w:lastRenderedPageBreak/>
                    <w:drawing>
                      <wp:inline distT="0" distB="0" distL="0" distR="0" wp14:anchorId="2A343F4D" wp14:editId="1AC0E7D2">
                        <wp:extent cx="5325950" cy="6469537"/>
                        <wp:effectExtent l="0" t="0" r="8255" b="7620"/>
                        <wp:docPr id="19449054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05474" name=""/>
                                <pic:cNvPicPr/>
                              </pic:nvPicPr>
                              <pic:blipFill>
                                <a:blip r:embed="rId25"/>
                                <a:stretch>
                                  <a:fillRect/>
                                </a:stretch>
                              </pic:blipFill>
                              <pic:spPr>
                                <a:xfrm>
                                  <a:off x="0" y="0"/>
                                  <a:ext cx="5333481" cy="6478685"/>
                                </a:xfrm>
                                <a:prstGeom prst="rect">
                                  <a:avLst/>
                                </a:prstGeom>
                              </pic:spPr>
                            </pic:pic>
                          </a:graphicData>
                        </a:graphic>
                      </wp:inline>
                    </w:drawing>
                  </w:r>
                </w:p>
                <w:p w14:paraId="3283CE4A"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tc>
            </w:tr>
            <w:tr w:rsidR="00A033C8" w:rsidRPr="007B3411" w14:paraId="6EA4C8FE"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A136422" w14:textId="77777777" w:rsidR="001B5EFF" w:rsidRPr="006A1EC1" w:rsidRDefault="001B5EFF" w:rsidP="001B5EFF">
                  <w:pPr>
                    <w:spacing w:before="240"/>
                    <w:rPr>
                      <w:rFonts w:asciiTheme="majorHAnsi" w:hAnsiTheme="majorHAnsi"/>
                      <w:color w:val="D9D9D9" w:themeColor="background1" w:themeShade="D9"/>
                      <w:sz w:val="40"/>
                    </w:rPr>
                  </w:pPr>
                  <w:r>
                    <w:rPr>
                      <w:rFonts w:asciiTheme="majorHAnsi" w:hAnsiTheme="majorHAnsi"/>
                      <w:color w:val="D9D9D9" w:themeColor="background1" w:themeShade="D9"/>
                      <w:sz w:val="40"/>
                    </w:rPr>
                    <w:lastRenderedPageBreak/>
                    <w:t>End</w:t>
                  </w:r>
                </w:p>
              </w:tc>
              <w:tc>
                <w:tcPr>
                  <w:tcW w:w="4379" w:type="pct"/>
                  <w:tcBorders>
                    <w:left w:val="single" w:sz="4" w:space="0" w:color="FFFFFF" w:themeColor="background1"/>
                  </w:tcBorders>
                </w:tcPr>
                <w:p w14:paraId="44F52CA4" w14:textId="77777777" w:rsidR="001B5EFF" w:rsidRDefault="001B5EFF" w:rsidP="00DD14C7">
                  <w:pPr>
                    <w:pStyle w:val="2"/>
                    <w:cnfStyle w:val="000000000000" w:firstRow="0" w:lastRow="0" w:firstColumn="0" w:lastColumn="0" w:oddVBand="0" w:evenVBand="0" w:oddHBand="0" w:evenHBand="0" w:firstRowFirstColumn="0" w:firstRowLastColumn="0" w:lastRowFirstColumn="0" w:lastRowLastColumn="0"/>
                  </w:pPr>
                  <w:r>
                    <w:t>Submission of Portfolio Work</w:t>
                  </w:r>
                </w:p>
                <w:p w14:paraId="0CBE6394"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7EFEC9A0" w14:textId="77777777" w:rsidR="001B5EFF" w:rsidRDefault="001B5EFF" w:rsidP="001B5EFF">
                  <w:pPr>
                    <w:pStyle w:val="a8"/>
                    <w:numPr>
                      <w:ilvl w:val="0"/>
                      <w:numId w:val="9"/>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0F8A0D6B" w14:textId="77777777" w:rsidR="001B5EFF" w:rsidRDefault="001B5EFF" w:rsidP="001B5EFF">
                  <w:pPr>
                    <w:pStyle w:val="a8"/>
                    <w:numPr>
                      <w:ilvl w:val="0"/>
                      <w:numId w:val="9"/>
                    </w:numPr>
                    <w:spacing w:before="240"/>
                    <w:cnfStyle w:val="000000000000" w:firstRow="0" w:lastRow="0" w:firstColumn="0" w:lastColumn="0" w:oddVBand="0" w:evenVBand="0" w:oddHBand="0" w:evenHBand="0" w:firstRowFirstColumn="0" w:firstRowLastColumn="0" w:lastRowFirstColumn="0" w:lastRowLastColumn="0"/>
                  </w:pPr>
                  <w:r>
                    <w:t xml:space="preserve">Put all your code inside a zip-file. </w:t>
                  </w:r>
                </w:p>
                <w:p w14:paraId="3E3172F3" w14:textId="77777777" w:rsidR="001B5EFF" w:rsidRDefault="001B5EFF" w:rsidP="001B5EFF">
                  <w:pPr>
                    <w:pStyle w:val="a8"/>
                    <w:numPr>
                      <w:ilvl w:val="0"/>
                      <w:numId w:val="9"/>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1 assessment</w:t>
                  </w:r>
                </w:p>
                <w:p w14:paraId="0A13AD25" w14:textId="77777777" w:rsidR="001B5EFF" w:rsidRDefault="001B5EFF" w:rsidP="001B5EFF">
                  <w:pPr>
                    <w:pStyle w:val="a8"/>
                    <w:numPr>
                      <w:ilvl w:val="0"/>
                      <w:numId w:val="9"/>
                    </w:numPr>
                    <w:spacing w:before="240"/>
                    <w:cnfStyle w:val="000000000000" w:firstRow="0" w:lastRow="0" w:firstColumn="0" w:lastColumn="0" w:oddVBand="0" w:evenVBand="0" w:oddHBand="0" w:evenHBand="0" w:firstRowFirstColumn="0" w:firstRowLastColumn="0" w:lastRowFirstColumn="0" w:lastRowLastColumn="0"/>
                  </w:pPr>
                  <w:r>
                    <w:t>Open the assessment and upload the original word-processed document.</w:t>
                  </w:r>
                </w:p>
                <w:p w14:paraId="2FE62841" w14:textId="77777777" w:rsidR="001B5EFF" w:rsidRDefault="001B5EFF" w:rsidP="001B5EFF">
                  <w:pPr>
                    <w:pStyle w:val="a8"/>
                    <w:numPr>
                      <w:ilvl w:val="0"/>
                      <w:numId w:val="9"/>
                    </w:numPr>
                    <w:spacing w:before="240"/>
                    <w:cnfStyle w:val="000000000000" w:firstRow="0" w:lastRow="0" w:firstColumn="0" w:lastColumn="0" w:oddVBand="0" w:evenVBand="0" w:oddHBand="0" w:evenHBand="0" w:firstRowFirstColumn="0" w:firstRowLastColumn="0" w:lastRowFirstColumn="0" w:lastRowLastColumn="0"/>
                  </w:pPr>
                  <w:r>
                    <w:t>Click submit.</w:t>
                  </w:r>
                </w:p>
                <w:p w14:paraId="2BA307DA"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p>
                <w:p w14:paraId="2870FF8D"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Whilst there is no need to use any other word processing software as you have access to Office 365 for free as a student, if you use Apple Pages, or Open Office, we will then require you to upload the original file AND a PDF version.</w:t>
                  </w:r>
                </w:p>
                <w:p w14:paraId="12089765" w14:textId="77777777" w:rsidR="001B5EFF" w:rsidRPr="00DD7B0C" w:rsidRDefault="001B5EFF" w:rsidP="001B5EFF">
                  <w:pPr>
                    <w:spacing w:before="240"/>
                    <w:cnfStyle w:val="000000000000" w:firstRow="0" w:lastRow="0" w:firstColumn="0" w:lastColumn="0" w:oddVBand="0" w:evenVBand="0" w:oddHBand="0" w:evenHBand="0" w:firstRowFirstColumn="0" w:firstRowLastColumn="0" w:lastRowFirstColumn="0" w:lastRowLastColumn="0"/>
                  </w:pPr>
                </w:p>
              </w:tc>
            </w:tr>
          </w:tbl>
          <w:p w14:paraId="03BB4485" w14:textId="6F9394BC" w:rsidR="00F93920" w:rsidRPr="00F93920" w:rsidRDefault="00F93920" w:rsidP="00CA31E5">
            <w:pPr>
              <w:spacing w:line="240" w:lineRule="auto"/>
            </w:pPr>
          </w:p>
        </w:tc>
      </w:tr>
    </w:tbl>
    <w:p w14:paraId="7B15BAD5" w14:textId="24D34447" w:rsidR="001E702E" w:rsidRDefault="001E702E" w:rsidP="00753292"/>
    <w:p w14:paraId="57EF14DC" w14:textId="77777777" w:rsidR="001E702E" w:rsidRDefault="001E702E">
      <w:pPr>
        <w:spacing w:line="240" w:lineRule="auto"/>
      </w:pPr>
      <w:r>
        <w:br w:type="page"/>
      </w:r>
    </w:p>
    <w:p w14:paraId="0A001730" w14:textId="77777777" w:rsidR="001E702E" w:rsidRDefault="001E702E" w:rsidP="001E702E">
      <w:pPr>
        <w:pStyle w:val="1"/>
      </w:pPr>
      <w:bookmarkStart w:id="0" w:name="_Ref40105882"/>
      <w:r>
        <w:lastRenderedPageBreak/>
        <w:t>Appendix A: Code Style Guidelines</w:t>
      </w:r>
      <w:bookmarkEnd w:id="0"/>
    </w:p>
    <w:p w14:paraId="4086490E" w14:textId="77777777" w:rsidR="001E702E" w:rsidRDefault="001E702E" w:rsidP="001E702E">
      <w:r w:rsidRPr="002F46B1">
        <w:t>The following guidelines should be applied to your code as it is developed.</w:t>
      </w:r>
    </w:p>
    <w:p w14:paraId="7AAD75E6" w14:textId="77777777" w:rsidR="001E702E" w:rsidRPr="002F46B1" w:rsidRDefault="001E702E" w:rsidP="001E702E">
      <w:r>
        <w:t>Many may be applied via the use of PhpStorm, PyCharm or similar plugins and code formatting.</w:t>
      </w:r>
    </w:p>
    <w:p w14:paraId="6B90F442" w14:textId="77777777" w:rsidR="001E702E" w:rsidRDefault="001E702E" w:rsidP="001E702E">
      <w:pPr>
        <w:pStyle w:val="3"/>
        <w:rPr>
          <w:szCs w:val="22"/>
        </w:rPr>
      </w:pPr>
      <w:bookmarkStart w:id="1" w:name="_Toc82066983"/>
      <w:bookmarkStart w:id="2" w:name="_Toc94976441"/>
      <w:r>
        <w:rPr>
          <w:szCs w:val="22"/>
        </w:rPr>
        <w:t>PHP Code (General)</w:t>
      </w:r>
      <w:bookmarkEnd w:id="1"/>
      <w:bookmarkEnd w:id="2"/>
    </w:p>
    <w:p w14:paraId="32F783FC" w14:textId="77777777" w:rsidR="001E702E" w:rsidRDefault="001E702E" w:rsidP="001E702E">
      <w:pPr>
        <w:textAlignment w:val="baseline"/>
        <w:rPr>
          <w:szCs w:val="22"/>
        </w:rPr>
      </w:pPr>
      <w:r>
        <w:rPr>
          <w:szCs w:val="22"/>
        </w:rPr>
        <w:t>Please refer to the PHP PSRs:</w:t>
      </w:r>
    </w:p>
    <w:p w14:paraId="5C8F25B3" w14:textId="77777777" w:rsidR="001E702E" w:rsidRDefault="00000000" w:rsidP="001E702E">
      <w:pPr>
        <w:numPr>
          <w:ilvl w:val="0"/>
          <w:numId w:val="14"/>
        </w:numPr>
        <w:spacing w:before="60" w:after="120"/>
        <w:textAlignment w:val="baseline"/>
        <w:rPr>
          <w:szCs w:val="22"/>
        </w:rPr>
      </w:pPr>
      <w:hyperlink r:id="rId26" w:history="1">
        <w:r w:rsidR="001E702E" w:rsidRPr="00484905">
          <w:rPr>
            <w:rStyle w:val="af0"/>
            <w:szCs w:val="22"/>
          </w:rPr>
          <w:t>https://www.php-fig.org/psr/psr-1/</w:t>
        </w:r>
      </w:hyperlink>
    </w:p>
    <w:p w14:paraId="7AA624FB" w14:textId="77777777" w:rsidR="001E702E" w:rsidRDefault="00000000" w:rsidP="001E702E">
      <w:pPr>
        <w:numPr>
          <w:ilvl w:val="0"/>
          <w:numId w:val="14"/>
        </w:numPr>
        <w:spacing w:before="60" w:after="120"/>
        <w:textAlignment w:val="baseline"/>
        <w:rPr>
          <w:szCs w:val="22"/>
        </w:rPr>
      </w:pPr>
      <w:hyperlink r:id="rId27" w:history="1">
        <w:r w:rsidR="001E702E" w:rsidRPr="00484905">
          <w:rPr>
            <w:rStyle w:val="af0"/>
            <w:szCs w:val="22"/>
          </w:rPr>
          <w:t>https://www.php-fig.org/psr/psr-12/</w:t>
        </w:r>
      </w:hyperlink>
    </w:p>
    <w:p w14:paraId="52E5B309" w14:textId="77777777" w:rsidR="001E702E" w:rsidRDefault="00000000" w:rsidP="001E702E">
      <w:pPr>
        <w:numPr>
          <w:ilvl w:val="0"/>
          <w:numId w:val="14"/>
        </w:numPr>
        <w:spacing w:before="60" w:after="120"/>
        <w:textAlignment w:val="baseline"/>
        <w:rPr>
          <w:szCs w:val="22"/>
        </w:rPr>
      </w:pPr>
      <w:hyperlink r:id="rId28" w:history="1">
        <w:r w:rsidR="001E702E" w:rsidRPr="00484905">
          <w:rPr>
            <w:rStyle w:val="af0"/>
            <w:szCs w:val="22"/>
          </w:rPr>
          <w:t>https://www.php-fig.org/psr/psr-4/</w:t>
        </w:r>
      </w:hyperlink>
    </w:p>
    <w:p w14:paraId="511231DE" w14:textId="77777777" w:rsidR="001E702E" w:rsidRDefault="001E702E" w:rsidP="001E702E">
      <w:pPr>
        <w:pStyle w:val="3"/>
        <w:rPr>
          <w:szCs w:val="22"/>
        </w:rPr>
      </w:pPr>
      <w:bookmarkStart w:id="3" w:name="_Toc82066984"/>
      <w:bookmarkStart w:id="4" w:name="_Toc94976442"/>
      <w:r>
        <w:rPr>
          <w:szCs w:val="22"/>
        </w:rPr>
        <w:t>Applications Built with Laravel</w:t>
      </w:r>
      <w:bookmarkEnd w:id="3"/>
      <w:bookmarkEnd w:id="4"/>
    </w:p>
    <w:p w14:paraId="420FE412" w14:textId="77777777" w:rsidR="001E702E" w:rsidRDefault="001E702E" w:rsidP="001E702E">
      <w:pPr>
        <w:textAlignment w:val="baseline"/>
        <w:rPr>
          <w:szCs w:val="22"/>
        </w:rPr>
      </w:pPr>
      <w:r>
        <w:rPr>
          <w:szCs w:val="22"/>
        </w:rPr>
        <w:t>Please refer to the following articles:</w:t>
      </w:r>
    </w:p>
    <w:p w14:paraId="76AD58E2" w14:textId="77777777" w:rsidR="001E702E" w:rsidRDefault="00000000" w:rsidP="001E702E">
      <w:pPr>
        <w:numPr>
          <w:ilvl w:val="0"/>
          <w:numId w:val="15"/>
        </w:numPr>
        <w:spacing w:before="60" w:after="120"/>
        <w:textAlignment w:val="baseline"/>
        <w:rPr>
          <w:szCs w:val="22"/>
        </w:rPr>
      </w:pPr>
      <w:hyperlink r:id="rId29" w:history="1">
        <w:r w:rsidR="001E702E" w:rsidRPr="00484905">
          <w:rPr>
            <w:rStyle w:val="af0"/>
            <w:szCs w:val="22"/>
          </w:rPr>
          <w:t>https://dev.to/lathindu1/laravel-best-practice-coding-standards-part-01-304l</w:t>
        </w:r>
      </w:hyperlink>
    </w:p>
    <w:p w14:paraId="7337C7D7" w14:textId="77777777" w:rsidR="001E702E" w:rsidRDefault="00000000" w:rsidP="001E702E">
      <w:pPr>
        <w:numPr>
          <w:ilvl w:val="0"/>
          <w:numId w:val="15"/>
        </w:numPr>
        <w:spacing w:before="60" w:after="120"/>
        <w:textAlignment w:val="baseline"/>
        <w:rPr>
          <w:szCs w:val="22"/>
        </w:rPr>
      </w:pPr>
      <w:hyperlink r:id="rId30" w:history="1">
        <w:r w:rsidR="001E702E" w:rsidRPr="00484905">
          <w:rPr>
            <w:rStyle w:val="af0"/>
            <w:szCs w:val="22"/>
          </w:rPr>
          <w:t>https://dev.to/lathindu1/laravel-best-practice-coding-standards-part-02-a40</w:t>
        </w:r>
      </w:hyperlink>
    </w:p>
    <w:p w14:paraId="3DFA791E" w14:textId="77777777" w:rsidR="001E702E" w:rsidRDefault="001E702E" w:rsidP="001E702E">
      <w:pPr>
        <w:pStyle w:val="3"/>
        <w:rPr>
          <w:szCs w:val="22"/>
        </w:rPr>
      </w:pPr>
      <w:bookmarkStart w:id="5" w:name="_Toc82066985"/>
      <w:bookmarkStart w:id="6" w:name="_Toc94976443"/>
      <w:r>
        <w:rPr>
          <w:szCs w:val="22"/>
        </w:rPr>
        <w:t>HTML Code</w:t>
      </w:r>
      <w:bookmarkEnd w:id="5"/>
      <w:bookmarkEnd w:id="6"/>
    </w:p>
    <w:p w14:paraId="4D055109" w14:textId="77777777" w:rsidR="001E702E" w:rsidRDefault="001E702E" w:rsidP="001E702E">
      <w:r>
        <w:t>Please refer to the Google Style guide:</w:t>
      </w:r>
    </w:p>
    <w:p w14:paraId="600297A4" w14:textId="77777777" w:rsidR="001E702E" w:rsidRDefault="00000000" w:rsidP="001E702E">
      <w:pPr>
        <w:numPr>
          <w:ilvl w:val="0"/>
          <w:numId w:val="16"/>
        </w:numPr>
        <w:spacing w:before="60" w:after="120"/>
        <w:textAlignment w:val="baseline"/>
        <w:rPr>
          <w:szCs w:val="22"/>
        </w:rPr>
      </w:pPr>
      <w:hyperlink r:id="rId31" w:history="1">
        <w:r w:rsidR="001E702E" w:rsidRPr="00484905">
          <w:rPr>
            <w:rStyle w:val="af0"/>
            <w:szCs w:val="22"/>
          </w:rPr>
          <w:t>https://google.github.io/styleguide/htmlcssguide.html</w:t>
        </w:r>
      </w:hyperlink>
    </w:p>
    <w:p w14:paraId="5E805275" w14:textId="77777777" w:rsidR="001E702E" w:rsidRDefault="001E702E" w:rsidP="001E702E">
      <w:pPr>
        <w:pStyle w:val="3"/>
        <w:rPr>
          <w:szCs w:val="22"/>
        </w:rPr>
      </w:pPr>
      <w:bookmarkStart w:id="7" w:name="_Toc82066986"/>
      <w:bookmarkStart w:id="8" w:name="_Toc94976444"/>
      <w:r>
        <w:rPr>
          <w:szCs w:val="22"/>
        </w:rPr>
        <w:t>JavaScript</w:t>
      </w:r>
      <w:bookmarkEnd w:id="7"/>
      <w:bookmarkEnd w:id="8"/>
    </w:p>
    <w:p w14:paraId="7BE83136" w14:textId="77777777" w:rsidR="001E702E" w:rsidRPr="00684D8C" w:rsidRDefault="001E702E" w:rsidP="001E702E">
      <w:r>
        <w:t>Refer to the Google JS Style guide:</w:t>
      </w:r>
    </w:p>
    <w:p w14:paraId="15B4D53D" w14:textId="77777777" w:rsidR="001E702E" w:rsidRDefault="00000000" w:rsidP="001E702E">
      <w:pPr>
        <w:numPr>
          <w:ilvl w:val="0"/>
          <w:numId w:val="16"/>
        </w:numPr>
        <w:spacing w:before="60" w:after="120"/>
        <w:textAlignment w:val="baseline"/>
        <w:rPr>
          <w:szCs w:val="22"/>
        </w:rPr>
      </w:pPr>
      <w:hyperlink r:id="rId32" w:history="1">
        <w:r w:rsidR="001E702E" w:rsidRPr="00484905">
          <w:rPr>
            <w:rStyle w:val="af0"/>
            <w:szCs w:val="22"/>
          </w:rPr>
          <w:t>https://google.github.io/styleguide/jsguide.html</w:t>
        </w:r>
      </w:hyperlink>
    </w:p>
    <w:p w14:paraId="556538EF" w14:textId="77777777" w:rsidR="001E702E" w:rsidRDefault="001E702E" w:rsidP="001E702E">
      <w:pPr>
        <w:pStyle w:val="3"/>
        <w:rPr>
          <w:szCs w:val="22"/>
        </w:rPr>
      </w:pPr>
      <w:bookmarkStart w:id="9" w:name="_Toc82066987"/>
      <w:bookmarkStart w:id="10" w:name="_Toc94976445"/>
      <w:r>
        <w:rPr>
          <w:szCs w:val="22"/>
        </w:rPr>
        <w:t>Python Code</w:t>
      </w:r>
      <w:bookmarkEnd w:id="9"/>
      <w:bookmarkEnd w:id="10"/>
    </w:p>
    <w:p w14:paraId="2746165F" w14:textId="77777777" w:rsidR="001E702E" w:rsidRDefault="001E702E" w:rsidP="001E702E">
      <w:pPr>
        <w:textAlignment w:val="baseline"/>
        <w:rPr>
          <w:szCs w:val="22"/>
        </w:rPr>
      </w:pPr>
      <w:r>
        <w:rPr>
          <w:szCs w:val="22"/>
        </w:rPr>
        <w:t xml:space="preserve">Your code will follow the PEP 8 standard. </w:t>
      </w:r>
    </w:p>
    <w:p w14:paraId="46D5036B" w14:textId="77777777" w:rsidR="001E702E" w:rsidRPr="00665FE6" w:rsidRDefault="001E702E" w:rsidP="001E702E">
      <w:r>
        <w:t>Other code standards available in the Presentation, “Python Coding Standards for North Metropolitan TAFE”.</w:t>
      </w:r>
    </w:p>
    <w:p w14:paraId="74F0EF98" w14:textId="77777777" w:rsidR="001E702E" w:rsidRDefault="001E702E" w:rsidP="001E702E">
      <w:pPr>
        <w:pStyle w:val="3"/>
        <w:rPr>
          <w:szCs w:val="22"/>
        </w:rPr>
      </w:pPr>
      <w:bookmarkStart w:id="11" w:name="_Toc94976446"/>
      <w:r>
        <w:rPr>
          <w:szCs w:val="22"/>
        </w:rPr>
        <w:t>JSON Code</w:t>
      </w:r>
      <w:bookmarkEnd w:id="11"/>
    </w:p>
    <w:p w14:paraId="5A247E3F" w14:textId="77777777" w:rsidR="001E702E" w:rsidRDefault="001E702E" w:rsidP="001E702E">
      <w:pPr>
        <w:textAlignment w:val="baseline"/>
        <w:rPr>
          <w:szCs w:val="22"/>
        </w:rPr>
      </w:pPr>
      <w:r>
        <w:rPr>
          <w:szCs w:val="22"/>
        </w:rPr>
        <w:t>JSON should be formatted in an appropriate manner.</w:t>
      </w:r>
    </w:p>
    <w:p w14:paraId="450C239C" w14:textId="77777777" w:rsidR="001E702E" w:rsidRPr="00753292" w:rsidRDefault="001E702E" w:rsidP="001E702E"/>
    <w:p w14:paraId="74D4DA9A" w14:textId="77777777" w:rsidR="00753292" w:rsidRPr="00753292" w:rsidRDefault="00753292" w:rsidP="00753292"/>
    <w:sectPr w:rsidR="00753292" w:rsidRPr="00753292" w:rsidSect="008362DC">
      <w:headerReference w:type="even" r:id="rId33"/>
      <w:headerReference w:type="default" r:id="rId34"/>
      <w:footerReference w:type="even" r:id="rId35"/>
      <w:footerReference w:type="default" r:id="rId36"/>
      <w:headerReference w:type="first" r:id="rId37"/>
      <w:footerReference w:type="first" r:id="rId38"/>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DE9EC" w14:textId="77777777" w:rsidR="008362DC" w:rsidRDefault="008362DC">
      <w:r>
        <w:separator/>
      </w:r>
    </w:p>
  </w:endnote>
  <w:endnote w:type="continuationSeparator" w:id="0">
    <w:p w14:paraId="2DE1CFA1" w14:textId="77777777" w:rsidR="008362DC" w:rsidRDefault="00836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altName w:val="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C8817" w14:textId="77777777" w:rsidR="00EF6D9B" w:rsidRDefault="00EF6D9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4761"/>
      <w:gridCol w:w="2379"/>
      <w:gridCol w:w="1874"/>
    </w:tblGrid>
    <w:tr w:rsidR="00DB0413" w:rsidRPr="00823F90" w14:paraId="0036444E" w14:textId="77777777" w:rsidTr="00E30C39">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4761"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4253"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401B6A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last updated</w:t>
          </w:r>
          <w:r w:rsidR="007A1E86">
            <w:rPr>
              <w:b/>
              <w:snapToGrid w:val="0"/>
              <w:sz w:val="16"/>
              <w:szCs w:val="16"/>
            </w:rPr>
            <w:t>: December 5, 2022</w:t>
          </w:r>
        </w:p>
      </w:tc>
    </w:tr>
    <w:tr w:rsidR="00DB0413" w:rsidRPr="00823F90" w14:paraId="0C05F3A9" w14:textId="77777777" w:rsidTr="00E30C39">
      <w:trPr>
        <w:trHeight w:val="115"/>
        <w:jc w:val="center"/>
      </w:trPr>
      <w:tc>
        <w:tcPr>
          <w:tcW w:w="8616" w:type="dxa"/>
          <w:gridSpan w:val="3"/>
          <w:vAlign w:val="center"/>
          <w:hideMark/>
        </w:tcPr>
        <w:p w14:paraId="3CE71FFB" w14:textId="2A6928C3"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Content>
              <w:r w:rsidR="007A1E86" w:rsidRPr="007A1E86">
                <w:rPr>
                  <w:b/>
                  <w:snapToGrid w:val="0"/>
                  <w:sz w:val="16"/>
                  <w:szCs w:val="16"/>
                </w:rPr>
                <w:t>C-INT-IOT-P-AT2-POR-Task-3</w:t>
              </w:r>
              <w:r w:rsidR="007A1E86">
                <w:rPr>
                  <w:b/>
                  <w:snapToGrid w:val="0"/>
                  <w:sz w:val="16"/>
                  <w:szCs w:val="16"/>
                </w:rPr>
                <w:t>.docx</w:t>
              </w:r>
            </w:sdtContent>
          </w:sdt>
        </w:p>
      </w:tc>
      <w:tc>
        <w:tcPr>
          <w:tcW w:w="1874" w:type="dxa"/>
          <w:vAlign w:val="center"/>
          <w:hideMark/>
        </w:tcPr>
        <w:p w14:paraId="09C2AA25" w14:textId="77777777" w:rsidR="00DB0413" w:rsidRPr="00823F90" w:rsidRDefault="00DB0413" w:rsidP="001B5EFF">
          <w:pPr>
            <w:spacing w:line="240" w:lineRule="auto"/>
            <w:ind w:left="626"/>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E30C39">
      <w:trPr>
        <w:trHeight w:val="115"/>
        <w:jc w:val="center"/>
      </w:trPr>
      <w:tc>
        <w:tcPr>
          <w:tcW w:w="1049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16CD6" w14:textId="77777777" w:rsidR="00EF6D9B" w:rsidRDefault="00EF6D9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106BA" w14:textId="77777777" w:rsidR="008362DC" w:rsidRDefault="008362DC">
      <w:r>
        <w:separator/>
      </w:r>
    </w:p>
  </w:footnote>
  <w:footnote w:type="continuationSeparator" w:id="0">
    <w:p w14:paraId="2893F964" w14:textId="77777777" w:rsidR="008362DC" w:rsidRDefault="00836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DDFD5" w14:textId="77777777" w:rsidR="00EF6D9B" w:rsidRDefault="00EF6D9B">
    <w:pPr>
      <w:pStyle w:val="a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AFCEB" w14:textId="40B2EFEA" w:rsidR="003D1CC1" w:rsidRDefault="003D1CC1" w:rsidP="00A530BD">
    <w:pPr>
      <w:pStyle w:val="1"/>
      <w:tabs>
        <w:tab w:val="clear" w:pos="1360"/>
        <w:tab w:val="left" w:pos="0"/>
        <w:tab w:val="right" w:pos="10204"/>
      </w:tabs>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t xml:space="preserve">Assessment </w:t>
    </w:r>
    <w:r w:rsidR="00EF6D9B">
      <w:t>AT2 Task 3</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C77922" w:rsidRDefault="00C77922" w:rsidP="00C77922">
          <w:pPr>
            <w:jc w:val="both"/>
            <w:rPr>
              <w:i/>
              <w:sz w:val="16"/>
              <w:szCs w:val="16"/>
            </w:rPr>
          </w:pPr>
          <w:r w:rsidRPr="00C77922">
            <w:rPr>
              <w:b/>
              <w:bCs w:val="0"/>
              <w:color w:val="D9272E"/>
              <w:sz w:val="20"/>
            </w:rPr>
            <w:t>Qualification national code and title</w:t>
          </w:r>
        </w:p>
      </w:tc>
      <w:tc>
        <w:tcPr>
          <w:tcW w:w="3104" w:type="pct"/>
          <w:shd w:val="clear" w:color="auto" w:fill="auto"/>
          <w:vAlign w:val="center"/>
        </w:tcPr>
        <w:p w14:paraId="1CFC7C4F" w14:textId="46BD9088" w:rsidR="00C77922" w:rsidRPr="00C77922" w:rsidRDefault="00E30C39" w:rsidP="00C77922">
          <w:pPr>
            <w:jc w:val="both"/>
            <w:rPr>
              <w:sz w:val="16"/>
              <w:szCs w:val="16"/>
            </w:rPr>
          </w:pPr>
          <w:r>
            <w:t>ICT50220</w:t>
          </w:r>
          <w:r>
            <w:tab/>
            <w:t>Diploma in Information Technology</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C77922">
          <w:pPr>
            <w:spacing w:before="120" w:after="60"/>
            <w:jc w:val="both"/>
            <w:outlineLvl w:val="2"/>
            <w:rPr>
              <w:bCs w:val="0"/>
              <w:color w:val="D9272E"/>
              <w:sz w:val="20"/>
            </w:rPr>
          </w:pPr>
          <w:r w:rsidRPr="00C77922">
            <w:rPr>
              <w:b/>
              <w:bCs w:val="0"/>
              <w:color w:val="D9272E"/>
              <w:sz w:val="20"/>
            </w:rPr>
            <w:t>Unit/s national code/s and title/s</w:t>
          </w:r>
        </w:p>
      </w:tc>
      <w:tc>
        <w:tcPr>
          <w:tcW w:w="3104" w:type="pct"/>
          <w:shd w:val="clear" w:color="auto" w:fill="auto"/>
          <w:vAlign w:val="center"/>
        </w:tcPr>
        <w:p w14:paraId="60A472CA" w14:textId="77777777" w:rsidR="00E30C39" w:rsidRDefault="00E30C39" w:rsidP="00E30C39">
          <w:pPr>
            <w:spacing w:before="60" w:after="60" w:line="240" w:lineRule="auto"/>
            <w:ind w:left="1440" w:hanging="1440"/>
            <w:rPr>
              <w:bCs w:val="0"/>
              <w:szCs w:val="22"/>
              <w:lang w:eastAsia="en-AU"/>
            </w:rPr>
          </w:pPr>
          <w:r>
            <w:t>ICTIOT502</w:t>
          </w:r>
          <w:r>
            <w:tab/>
          </w:r>
          <w:r>
            <w:rPr>
              <w:bCs w:val="0"/>
              <w:szCs w:val="22"/>
              <w:lang w:eastAsia="en-AU"/>
            </w:rPr>
            <w:t>Program IoT devices</w:t>
          </w:r>
        </w:p>
        <w:p w14:paraId="1FD48E9E" w14:textId="77777777" w:rsidR="00E30C39" w:rsidRDefault="00E30C39" w:rsidP="00E30C39">
          <w:pPr>
            <w:spacing w:before="60" w:after="60" w:line="240" w:lineRule="auto"/>
            <w:ind w:left="1440" w:hanging="1440"/>
          </w:pPr>
          <w:r>
            <w:t>ICTIOT503</w:t>
          </w:r>
          <w:r>
            <w:tab/>
            <w:t>Design and test IoT devices and networks</w:t>
          </w:r>
        </w:p>
        <w:p w14:paraId="2E216F24" w14:textId="38701811" w:rsidR="00C77922" w:rsidRPr="00C77922" w:rsidRDefault="00E30C39" w:rsidP="00E30C39">
          <w:pPr>
            <w:jc w:val="both"/>
            <w:rPr>
              <w:i/>
              <w:color w:val="0000FF"/>
              <w:sz w:val="20"/>
              <w:szCs w:val="18"/>
            </w:rPr>
          </w:pPr>
          <w:r>
            <w:t>ICTPRG537</w:t>
          </w:r>
          <w:r>
            <w:tab/>
            <w:t>Implement security for applications</w:t>
          </w:r>
        </w:p>
      </w:tc>
    </w:tr>
  </w:tbl>
  <w:p w14:paraId="03BB4495" w14:textId="77777777" w:rsidR="003D1CC1" w:rsidRPr="0032142B" w:rsidRDefault="003D1CC1" w:rsidP="0032142B">
    <w:pPr>
      <w:pStyle w:val="a0"/>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38940" w14:textId="77777777" w:rsidR="00EF6D9B" w:rsidRDefault="00EF6D9B">
    <w:pPr>
      <w:pStyle w:val="a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C00F1A"/>
    <w:multiLevelType w:val="hybridMultilevel"/>
    <w:tmpl w:val="029C6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927793"/>
    <w:multiLevelType w:val="hybridMultilevel"/>
    <w:tmpl w:val="61DA7818"/>
    <w:lvl w:ilvl="0" w:tplc="C3AE5E5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8"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5C65F5"/>
    <w:multiLevelType w:val="hybridMultilevel"/>
    <w:tmpl w:val="4B7E9D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FC2EC8"/>
    <w:multiLevelType w:val="hybridMultilevel"/>
    <w:tmpl w:val="D5141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6C1B6F"/>
    <w:multiLevelType w:val="hybridMultilevel"/>
    <w:tmpl w:val="4FD4E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4F3B70"/>
    <w:multiLevelType w:val="hybridMultilevel"/>
    <w:tmpl w:val="2522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23270056">
    <w:abstractNumId w:val="1"/>
  </w:num>
  <w:num w:numId="2" w16cid:durableId="1313024172">
    <w:abstractNumId w:val="0"/>
  </w:num>
  <w:num w:numId="3" w16cid:durableId="853811636">
    <w:abstractNumId w:val="7"/>
  </w:num>
  <w:num w:numId="4" w16cid:durableId="209150520">
    <w:abstractNumId w:val="14"/>
  </w:num>
  <w:num w:numId="5" w16cid:durableId="7192848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595390">
    <w:abstractNumId w:val="4"/>
  </w:num>
  <w:num w:numId="7" w16cid:durableId="1266962085">
    <w:abstractNumId w:val="6"/>
  </w:num>
  <w:num w:numId="8" w16cid:durableId="1804693696">
    <w:abstractNumId w:val="9"/>
  </w:num>
  <w:num w:numId="9" w16cid:durableId="951279176">
    <w:abstractNumId w:val="11"/>
  </w:num>
  <w:num w:numId="10" w16cid:durableId="1555582875">
    <w:abstractNumId w:val="3"/>
  </w:num>
  <w:num w:numId="11" w16cid:durableId="1597446079">
    <w:abstractNumId w:val="8"/>
  </w:num>
  <w:num w:numId="12" w16cid:durableId="1528905126">
    <w:abstractNumId w:val="10"/>
  </w:num>
  <w:num w:numId="13" w16cid:durableId="1611232118">
    <w:abstractNumId w:val="13"/>
  </w:num>
  <w:num w:numId="14" w16cid:durableId="135219149">
    <w:abstractNumId w:val="12"/>
  </w:num>
  <w:num w:numId="15" w16cid:durableId="255864424">
    <w:abstractNumId w:val="5"/>
  </w:num>
  <w:num w:numId="16" w16cid:durableId="5751722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23FCB"/>
    <w:rsid w:val="000334FA"/>
    <w:rsid w:val="00034597"/>
    <w:rsid w:val="0004198B"/>
    <w:rsid w:val="00041E88"/>
    <w:rsid w:val="000433D0"/>
    <w:rsid w:val="00071217"/>
    <w:rsid w:val="0007316F"/>
    <w:rsid w:val="00077411"/>
    <w:rsid w:val="000B7734"/>
    <w:rsid w:val="000C109B"/>
    <w:rsid w:val="000C56CF"/>
    <w:rsid w:val="000D73A7"/>
    <w:rsid w:val="000E2545"/>
    <w:rsid w:val="000F69CF"/>
    <w:rsid w:val="00113E78"/>
    <w:rsid w:val="00116536"/>
    <w:rsid w:val="001425A4"/>
    <w:rsid w:val="001445C5"/>
    <w:rsid w:val="00155334"/>
    <w:rsid w:val="00157195"/>
    <w:rsid w:val="00161846"/>
    <w:rsid w:val="0017559E"/>
    <w:rsid w:val="001802B6"/>
    <w:rsid w:val="00190703"/>
    <w:rsid w:val="00196D08"/>
    <w:rsid w:val="001A5A4C"/>
    <w:rsid w:val="001B5EFF"/>
    <w:rsid w:val="001C4B08"/>
    <w:rsid w:val="001C4E98"/>
    <w:rsid w:val="001E1AAD"/>
    <w:rsid w:val="001E43D2"/>
    <w:rsid w:val="001E702E"/>
    <w:rsid w:val="001F172D"/>
    <w:rsid w:val="001F32CC"/>
    <w:rsid w:val="001F3576"/>
    <w:rsid w:val="001F3C51"/>
    <w:rsid w:val="001F7D2C"/>
    <w:rsid w:val="0020546A"/>
    <w:rsid w:val="00212CB0"/>
    <w:rsid w:val="00214EDE"/>
    <w:rsid w:val="00237DF8"/>
    <w:rsid w:val="00242CDE"/>
    <w:rsid w:val="002469E3"/>
    <w:rsid w:val="00247680"/>
    <w:rsid w:val="00247C80"/>
    <w:rsid w:val="00251A49"/>
    <w:rsid w:val="00263ADB"/>
    <w:rsid w:val="00270684"/>
    <w:rsid w:val="002743B7"/>
    <w:rsid w:val="002818E6"/>
    <w:rsid w:val="002865A3"/>
    <w:rsid w:val="0029334F"/>
    <w:rsid w:val="00293EA0"/>
    <w:rsid w:val="002A1645"/>
    <w:rsid w:val="002A4CC2"/>
    <w:rsid w:val="002C1E51"/>
    <w:rsid w:val="002D22E7"/>
    <w:rsid w:val="002D2DFD"/>
    <w:rsid w:val="002E21A3"/>
    <w:rsid w:val="002F53F5"/>
    <w:rsid w:val="00316458"/>
    <w:rsid w:val="00317009"/>
    <w:rsid w:val="0031785D"/>
    <w:rsid w:val="00320211"/>
    <w:rsid w:val="0032142B"/>
    <w:rsid w:val="0032213F"/>
    <w:rsid w:val="003236DC"/>
    <w:rsid w:val="0033121C"/>
    <w:rsid w:val="00335D7B"/>
    <w:rsid w:val="00341333"/>
    <w:rsid w:val="003437BF"/>
    <w:rsid w:val="00347A1C"/>
    <w:rsid w:val="003506C5"/>
    <w:rsid w:val="00352908"/>
    <w:rsid w:val="003634A9"/>
    <w:rsid w:val="0037204B"/>
    <w:rsid w:val="003844E5"/>
    <w:rsid w:val="003A31DD"/>
    <w:rsid w:val="003B2D81"/>
    <w:rsid w:val="003B6BE2"/>
    <w:rsid w:val="003C38ED"/>
    <w:rsid w:val="003C3FEA"/>
    <w:rsid w:val="003D1CC1"/>
    <w:rsid w:val="003D6503"/>
    <w:rsid w:val="003E1BA1"/>
    <w:rsid w:val="003E721C"/>
    <w:rsid w:val="003F7A7B"/>
    <w:rsid w:val="00400EB2"/>
    <w:rsid w:val="00403480"/>
    <w:rsid w:val="00420F4A"/>
    <w:rsid w:val="004236B5"/>
    <w:rsid w:val="00430FEE"/>
    <w:rsid w:val="004424D3"/>
    <w:rsid w:val="00446EEC"/>
    <w:rsid w:val="004537D2"/>
    <w:rsid w:val="004631DC"/>
    <w:rsid w:val="00464624"/>
    <w:rsid w:val="00472C98"/>
    <w:rsid w:val="00474FAA"/>
    <w:rsid w:val="00484D09"/>
    <w:rsid w:val="0049535F"/>
    <w:rsid w:val="004B5B64"/>
    <w:rsid w:val="004C0C3A"/>
    <w:rsid w:val="004C6D60"/>
    <w:rsid w:val="004C6E75"/>
    <w:rsid w:val="004D198F"/>
    <w:rsid w:val="004D71F4"/>
    <w:rsid w:val="004E600F"/>
    <w:rsid w:val="004E7FA4"/>
    <w:rsid w:val="004F680F"/>
    <w:rsid w:val="005006B6"/>
    <w:rsid w:val="00505F01"/>
    <w:rsid w:val="005101E2"/>
    <w:rsid w:val="0051400F"/>
    <w:rsid w:val="005243DF"/>
    <w:rsid w:val="00542D61"/>
    <w:rsid w:val="00561432"/>
    <w:rsid w:val="00562045"/>
    <w:rsid w:val="005643AE"/>
    <w:rsid w:val="00567CD2"/>
    <w:rsid w:val="005842FD"/>
    <w:rsid w:val="00585914"/>
    <w:rsid w:val="00592759"/>
    <w:rsid w:val="005940BC"/>
    <w:rsid w:val="0059442A"/>
    <w:rsid w:val="005A4803"/>
    <w:rsid w:val="005B474E"/>
    <w:rsid w:val="005C0BB7"/>
    <w:rsid w:val="005C18A2"/>
    <w:rsid w:val="005C74F1"/>
    <w:rsid w:val="005D6AC0"/>
    <w:rsid w:val="005E5E05"/>
    <w:rsid w:val="00604ACD"/>
    <w:rsid w:val="00606B63"/>
    <w:rsid w:val="006118E0"/>
    <w:rsid w:val="00621D2D"/>
    <w:rsid w:val="006232F4"/>
    <w:rsid w:val="00634279"/>
    <w:rsid w:val="00635243"/>
    <w:rsid w:val="00643461"/>
    <w:rsid w:val="00643EF2"/>
    <w:rsid w:val="0065725B"/>
    <w:rsid w:val="00663762"/>
    <w:rsid w:val="00664C8A"/>
    <w:rsid w:val="006715D2"/>
    <w:rsid w:val="00673101"/>
    <w:rsid w:val="00673BF4"/>
    <w:rsid w:val="0069247D"/>
    <w:rsid w:val="0069632E"/>
    <w:rsid w:val="006A0A20"/>
    <w:rsid w:val="006A281C"/>
    <w:rsid w:val="006A546C"/>
    <w:rsid w:val="006D261E"/>
    <w:rsid w:val="006E1B4C"/>
    <w:rsid w:val="006F4DC8"/>
    <w:rsid w:val="0071192D"/>
    <w:rsid w:val="00717A0B"/>
    <w:rsid w:val="00717F49"/>
    <w:rsid w:val="007234C6"/>
    <w:rsid w:val="00725242"/>
    <w:rsid w:val="00726E63"/>
    <w:rsid w:val="007306F6"/>
    <w:rsid w:val="00734970"/>
    <w:rsid w:val="007356C1"/>
    <w:rsid w:val="00736202"/>
    <w:rsid w:val="0073632C"/>
    <w:rsid w:val="0074189E"/>
    <w:rsid w:val="007531DF"/>
    <w:rsid w:val="00753292"/>
    <w:rsid w:val="00764E92"/>
    <w:rsid w:val="00793097"/>
    <w:rsid w:val="007A1536"/>
    <w:rsid w:val="007A1E86"/>
    <w:rsid w:val="007E172D"/>
    <w:rsid w:val="007E633F"/>
    <w:rsid w:val="007F1A17"/>
    <w:rsid w:val="007F4867"/>
    <w:rsid w:val="007F57FF"/>
    <w:rsid w:val="00805706"/>
    <w:rsid w:val="00817C7F"/>
    <w:rsid w:val="008235E0"/>
    <w:rsid w:val="00823F90"/>
    <w:rsid w:val="00825656"/>
    <w:rsid w:val="0083142C"/>
    <w:rsid w:val="00835375"/>
    <w:rsid w:val="008362DC"/>
    <w:rsid w:val="00837682"/>
    <w:rsid w:val="0084030B"/>
    <w:rsid w:val="00843868"/>
    <w:rsid w:val="008551E3"/>
    <w:rsid w:val="00856635"/>
    <w:rsid w:val="0086186E"/>
    <w:rsid w:val="00866BF3"/>
    <w:rsid w:val="00867620"/>
    <w:rsid w:val="00873810"/>
    <w:rsid w:val="00876ABF"/>
    <w:rsid w:val="00880771"/>
    <w:rsid w:val="00887357"/>
    <w:rsid w:val="008A6EAE"/>
    <w:rsid w:val="008B4F43"/>
    <w:rsid w:val="008B61C8"/>
    <w:rsid w:val="008B632E"/>
    <w:rsid w:val="008C251C"/>
    <w:rsid w:val="008E7ECB"/>
    <w:rsid w:val="008F6494"/>
    <w:rsid w:val="00900209"/>
    <w:rsid w:val="00900F5E"/>
    <w:rsid w:val="00907CA9"/>
    <w:rsid w:val="0091298E"/>
    <w:rsid w:val="00925D4A"/>
    <w:rsid w:val="009439BF"/>
    <w:rsid w:val="00950B06"/>
    <w:rsid w:val="00952996"/>
    <w:rsid w:val="00952F0B"/>
    <w:rsid w:val="00962CE0"/>
    <w:rsid w:val="00973B2C"/>
    <w:rsid w:val="00985001"/>
    <w:rsid w:val="00985AF2"/>
    <w:rsid w:val="00992228"/>
    <w:rsid w:val="0099302C"/>
    <w:rsid w:val="00994A24"/>
    <w:rsid w:val="00997EA7"/>
    <w:rsid w:val="009A352E"/>
    <w:rsid w:val="009A56EE"/>
    <w:rsid w:val="009B1E47"/>
    <w:rsid w:val="009B2B05"/>
    <w:rsid w:val="009B3BC5"/>
    <w:rsid w:val="009C1294"/>
    <w:rsid w:val="009C20A2"/>
    <w:rsid w:val="009C2924"/>
    <w:rsid w:val="009C7B24"/>
    <w:rsid w:val="009D3E24"/>
    <w:rsid w:val="009D63BC"/>
    <w:rsid w:val="009D7016"/>
    <w:rsid w:val="009E19EC"/>
    <w:rsid w:val="009E392F"/>
    <w:rsid w:val="009F368D"/>
    <w:rsid w:val="00A033C8"/>
    <w:rsid w:val="00A0444C"/>
    <w:rsid w:val="00A121EA"/>
    <w:rsid w:val="00A16C49"/>
    <w:rsid w:val="00A204B1"/>
    <w:rsid w:val="00A25F5B"/>
    <w:rsid w:val="00A2720B"/>
    <w:rsid w:val="00A2789C"/>
    <w:rsid w:val="00A3046C"/>
    <w:rsid w:val="00A35F56"/>
    <w:rsid w:val="00A43E38"/>
    <w:rsid w:val="00A530BD"/>
    <w:rsid w:val="00A55A86"/>
    <w:rsid w:val="00A755C3"/>
    <w:rsid w:val="00A7742B"/>
    <w:rsid w:val="00A82B0A"/>
    <w:rsid w:val="00A82B20"/>
    <w:rsid w:val="00A84130"/>
    <w:rsid w:val="00A84B44"/>
    <w:rsid w:val="00A85C30"/>
    <w:rsid w:val="00A97596"/>
    <w:rsid w:val="00AA7B63"/>
    <w:rsid w:val="00AE160C"/>
    <w:rsid w:val="00AE73BF"/>
    <w:rsid w:val="00AF42BC"/>
    <w:rsid w:val="00AF7457"/>
    <w:rsid w:val="00B002E2"/>
    <w:rsid w:val="00B26252"/>
    <w:rsid w:val="00B31C65"/>
    <w:rsid w:val="00B3341D"/>
    <w:rsid w:val="00B51441"/>
    <w:rsid w:val="00B52F9A"/>
    <w:rsid w:val="00B56DFD"/>
    <w:rsid w:val="00B62450"/>
    <w:rsid w:val="00B912CA"/>
    <w:rsid w:val="00B918C5"/>
    <w:rsid w:val="00B962AC"/>
    <w:rsid w:val="00B9673D"/>
    <w:rsid w:val="00BB4BB1"/>
    <w:rsid w:val="00BB5F15"/>
    <w:rsid w:val="00BC3D8B"/>
    <w:rsid w:val="00BD139F"/>
    <w:rsid w:val="00BD3285"/>
    <w:rsid w:val="00BD7E3E"/>
    <w:rsid w:val="00BE3DF5"/>
    <w:rsid w:val="00BE4BC6"/>
    <w:rsid w:val="00BF403F"/>
    <w:rsid w:val="00C04C14"/>
    <w:rsid w:val="00C05C2F"/>
    <w:rsid w:val="00C139F6"/>
    <w:rsid w:val="00C15231"/>
    <w:rsid w:val="00C1625B"/>
    <w:rsid w:val="00C264C8"/>
    <w:rsid w:val="00C53BA5"/>
    <w:rsid w:val="00C55E19"/>
    <w:rsid w:val="00C66CF6"/>
    <w:rsid w:val="00C77922"/>
    <w:rsid w:val="00C853A4"/>
    <w:rsid w:val="00C938A2"/>
    <w:rsid w:val="00CA31E5"/>
    <w:rsid w:val="00CB04CE"/>
    <w:rsid w:val="00CB55A4"/>
    <w:rsid w:val="00CD3732"/>
    <w:rsid w:val="00CF0F2A"/>
    <w:rsid w:val="00CF11EF"/>
    <w:rsid w:val="00CF29A6"/>
    <w:rsid w:val="00CF2AD7"/>
    <w:rsid w:val="00CF7630"/>
    <w:rsid w:val="00D030E4"/>
    <w:rsid w:val="00D1085B"/>
    <w:rsid w:val="00D169D3"/>
    <w:rsid w:val="00D3531D"/>
    <w:rsid w:val="00D70DDE"/>
    <w:rsid w:val="00D8063D"/>
    <w:rsid w:val="00D80B8A"/>
    <w:rsid w:val="00D83F86"/>
    <w:rsid w:val="00D869CF"/>
    <w:rsid w:val="00D91395"/>
    <w:rsid w:val="00DB0413"/>
    <w:rsid w:val="00DB298A"/>
    <w:rsid w:val="00DB2C51"/>
    <w:rsid w:val="00DB5F1B"/>
    <w:rsid w:val="00DC0F02"/>
    <w:rsid w:val="00DC5E21"/>
    <w:rsid w:val="00DC7D2E"/>
    <w:rsid w:val="00DD14C7"/>
    <w:rsid w:val="00DD2F3C"/>
    <w:rsid w:val="00DD71F6"/>
    <w:rsid w:val="00DE2DD3"/>
    <w:rsid w:val="00DE5EBC"/>
    <w:rsid w:val="00DE773B"/>
    <w:rsid w:val="00DF1F05"/>
    <w:rsid w:val="00DF3105"/>
    <w:rsid w:val="00DF3F60"/>
    <w:rsid w:val="00E03513"/>
    <w:rsid w:val="00E0550C"/>
    <w:rsid w:val="00E21262"/>
    <w:rsid w:val="00E30C39"/>
    <w:rsid w:val="00E34C5F"/>
    <w:rsid w:val="00E35474"/>
    <w:rsid w:val="00E375EB"/>
    <w:rsid w:val="00E43248"/>
    <w:rsid w:val="00E468F2"/>
    <w:rsid w:val="00E53CF5"/>
    <w:rsid w:val="00E54E7B"/>
    <w:rsid w:val="00E6687E"/>
    <w:rsid w:val="00E6688B"/>
    <w:rsid w:val="00E70DA4"/>
    <w:rsid w:val="00E74D00"/>
    <w:rsid w:val="00E80329"/>
    <w:rsid w:val="00E86CBA"/>
    <w:rsid w:val="00E948DA"/>
    <w:rsid w:val="00EA2C1B"/>
    <w:rsid w:val="00EB446C"/>
    <w:rsid w:val="00EB50AE"/>
    <w:rsid w:val="00EB57E5"/>
    <w:rsid w:val="00EB7793"/>
    <w:rsid w:val="00EC63F6"/>
    <w:rsid w:val="00EC744E"/>
    <w:rsid w:val="00ED0178"/>
    <w:rsid w:val="00ED4173"/>
    <w:rsid w:val="00EF6D9B"/>
    <w:rsid w:val="00F060D6"/>
    <w:rsid w:val="00F0682C"/>
    <w:rsid w:val="00F114EE"/>
    <w:rsid w:val="00F3162A"/>
    <w:rsid w:val="00F34899"/>
    <w:rsid w:val="00F34A38"/>
    <w:rsid w:val="00F4307C"/>
    <w:rsid w:val="00F50306"/>
    <w:rsid w:val="00F536EA"/>
    <w:rsid w:val="00F6136B"/>
    <w:rsid w:val="00F635C2"/>
    <w:rsid w:val="00F71595"/>
    <w:rsid w:val="00F71A3E"/>
    <w:rsid w:val="00F815E4"/>
    <w:rsid w:val="00F82C69"/>
    <w:rsid w:val="00F93920"/>
    <w:rsid w:val="00F97089"/>
    <w:rsid w:val="00FC76A4"/>
    <w:rsid w:val="00FD3C21"/>
    <w:rsid w:val="00FE586B"/>
    <w:rsid w:val="00FF789B"/>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3920"/>
    <w:pPr>
      <w:spacing w:line="276" w:lineRule="auto"/>
    </w:pPr>
    <w:rPr>
      <w:rFonts w:ascii="Arial" w:eastAsia="SimSun" w:hAnsi="Arial" w:cs="Arial"/>
      <w:bCs/>
      <w:sz w:val="22"/>
      <w:szCs w:val="24"/>
      <w:lang w:eastAsia="en-US"/>
    </w:rPr>
  </w:style>
  <w:style w:type="paragraph" w:styleId="1">
    <w:name w:val="heading 1"/>
    <w:basedOn w:val="a0"/>
    <w:next w:val="a"/>
    <w:link w:val="1Char"/>
    <w:qFormat/>
    <w:rsid w:val="00F3162A"/>
    <w:pPr>
      <w:tabs>
        <w:tab w:val="clear" w:pos="4513"/>
        <w:tab w:val="clear" w:pos="9026"/>
        <w:tab w:val="left" w:pos="1360"/>
      </w:tabs>
      <w:spacing w:after="60"/>
      <w:outlineLvl w:val="0"/>
    </w:pPr>
    <w:rPr>
      <w:b/>
      <w:color w:val="D9272E"/>
      <w:sz w:val="32"/>
      <w:szCs w:val="36"/>
    </w:rPr>
  </w:style>
  <w:style w:type="paragraph" w:styleId="2">
    <w:name w:val="heading 2"/>
    <w:basedOn w:val="a"/>
    <w:next w:val="a"/>
    <w:link w:val="2Char"/>
    <w:qFormat/>
    <w:rsid w:val="00DD14C7"/>
    <w:pPr>
      <w:spacing w:before="120" w:after="60"/>
      <w:jc w:val="both"/>
      <w:outlineLvl w:val="1"/>
    </w:pPr>
    <w:rPr>
      <w:b/>
      <w:bCs w:val="0"/>
      <w:color w:val="D9272E"/>
      <w:sz w:val="28"/>
    </w:rPr>
  </w:style>
  <w:style w:type="paragraph" w:styleId="3">
    <w:name w:val="heading 3"/>
    <w:basedOn w:val="a"/>
    <w:next w:val="a"/>
    <w:link w:val="3Char"/>
    <w:qFormat/>
    <w:rsid w:val="00F3162A"/>
    <w:pPr>
      <w:spacing w:before="120" w:after="60"/>
      <w:jc w:val="both"/>
      <w:outlineLvl w:val="2"/>
    </w:pPr>
    <w:rPr>
      <w:b/>
      <w:bCs w:val="0"/>
      <w:color w:val="D9272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lock Text"/>
    <w:basedOn w:val="a"/>
    <w:pPr>
      <w:spacing w:before="120" w:after="120" w:line="300" w:lineRule="atLeast"/>
    </w:pPr>
  </w:style>
  <w:style w:type="paragraph" w:styleId="a5">
    <w:name w:val="Body Text"/>
    <w:basedOn w:val="a"/>
    <w:pPr>
      <w:spacing w:before="120" w:after="120" w:line="300" w:lineRule="atLeast"/>
    </w:pPr>
  </w:style>
  <w:style w:type="paragraph" w:customStyle="1" w:styleId="MajorL2BulletList">
    <w:name w:val="Major L2 Bullet List"/>
    <w:basedOn w:val="a"/>
    <w:pPr>
      <w:numPr>
        <w:numId w:val="2"/>
      </w:numPr>
      <w:spacing w:line="360" w:lineRule="auto"/>
    </w:pPr>
    <w:rPr>
      <w:rFonts w:ascii="Palatino" w:hAnsi="Palatino"/>
      <w:sz w:val="20"/>
    </w:rPr>
  </w:style>
  <w:style w:type="paragraph" w:customStyle="1" w:styleId="MajorL2Text">
    <w:name w:val="Major L2 Text"/>
    <w:basedOn w:val="a"/>
    <w:pPr>
      <w:spacing w:after="360" w:line="360" w:lineRule="auto"/>
    </w:pPr>
    <w:rPr>
      <w:rFonts w:ascii="Palatino" w:hAnsi="Palatino"/>
      <w:sz w:val="20"/>
    </w:rPr>
  </w:style>
  <w:style w:type="paragraph" w:customStyle="1" w:styleId="TableRefHeading">
    <w:name w:val="Table Ref Heading"/>
    <w:basedOn w:val="a"/>
    <w:next w:val="MajorL2Text"/>
    <w:pPr>
      <w:spacing w:after="120" w:line="360" w:lineRule="auto"/>
      <w:outlineLvl w:val="0"/>
    </w:pPr>
    <w:rPr>
      <w:rFonts w:ascii="Palatino" w:hAnsi="Palatino"/>
      <w:b/>
      <w:sz w:val="20"/>
    </w:rPr>
  </w:style>
  <w:style w:type="paragraph" w:customStyle="1" w:styleId="MajorTableText">
    <w:name w:val="Major Table Text"/>
    <w:basedOn w:val="a"/>
    <w:pPr>
      <w:spacing w:before="60" w:after="60"/>
    </w:pPr>
    <w:rPr>
      <w:rFonts w:ascii="Palatino" w:hAnsi="Palatino"/>
      <w:sz w:val="18"/>
    </w:rPr>
  </w:style>
  <w:style w:type="paragraph" w:customStyle="1" w:styleId="MajorTableLastBullet">
    <w:name w:val="Major Table Last Bullet"/>
    <w:basedOn w:val="a"/>
    <w:pPr>
      <w:tabs>
        <w:tab w:val="left" w:pos="357"/>
        <w:tab w:val="left" w:pos="7655"/>
      </w:tabs>
    </w:pPr>
    <w:rPr>
      <w:rFonts w:ascii="Palatino" w:hAnsi="Palatino"/>
      <w:sz w:val="18"/>
    </w:rPr>
  </w:style>
  <w:style w:type="paragraph" w:styleId="a0">
    <w:name w:val="header"/>
    <w:basedOn w:val="a"/>
    <w:link w:val="Char"/>
    <w:uiPriority w:val="99"/>
    <w:unhideWhenUsed/>
    <w:rsid w:val="00F3162A"/>
    <w:pPr>
      <w:tabs>
        <w:tab w:val="center" w:pos="4513"/>
        <w:tab w:val="right" w:pos="9026"/>
      </w:tabs>
      <w:jc w:val="both"/>
    </w:pPr>
    <w:rPr>
      <w:bCs w:val="0"/>
    </w:rPr>
  </w:style>
  <w:style w:type="paragraph" w:styleId="a6">
    <w:name w:val="footer"/>
    <w:basedOn w:val="a"/>
    <w:link w:val="Char0"/>
    <w:uiPriority w:val="99"/>
    <w:pPr>
      <w:tabs>
        <w:tab w:val="center" w:pos="4153"/>
        <w:tab w:val="right" w:pos="8306"/>
      </w:tabs>
    </w:pPr>
  </w:style>
  <w:style w:type="table" w:styleId="a7">
    <w:name w:val="Table Grid"/>
    <w:basedOn w:val="a2"/>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link w:val="2"/>
    <w:rsid w:val="00DD14C7"/>
    <w:rPr>
      <w:rFonts w:ascii="Arial" w:eastAsia="SimSun" w:hAnsi="Arial" w:cs="Arial"/>
      <w:b/>
      <w:color w:val="D9272E"/>
      <w:sz w:val="28"/>
      <w:szCs w:val="24"/>
      <w:lang w:eastAsia="en-US"/>
    </w:rPr>
  </w:style>
  <w:style w:type="paragraph" w:styleId="a8">
    <w:name w:val="List Paragraph"/>
    <w:basedOn w:val="a"/>
    <w:uiPriority w:val="34"/>
    <w:qFormat/>
    <w:rsid w:val="00AE73BF"/>
    <w:pPr>
      <w:spacing w:after="200"/>
      <w:ind w:left="720"/>
      <w:contextualSpacing/>
    </w:pPr>
    <w:rPr>
      <w:rFonts w:ascii="Calibri" w:eastAsia="Calibri" w:hAnsi="Calibri" w:cs="Times New Roman"/>
      <w:szCs w:val="22"/>
    </w:rPr>
  </w:style>
  <w:style w:type="character" w:styleId="a9">
    <w:name w:val="annotation reference"/>
    <w:rsid w:val="004C6D60"/>
    <w:rPr>
      <w:sz w:val="16"/>
      <w:szCs w:val="16"/>
    </w:rPr>
  </w:style>
  <w:style w:type="paragraph" w:styleId="aa">
    <w:name w:val="annotation text"/>
    <w:basedOn w:val="a"/>
    <w:link w:val="Char1"/>
    <w:rsid w:val="004C6D60"/>
    <w:rPr>
      <w:sz w:val="20"/>
    </w:rPr>
  </w:style>
  <w:style w:type="character" w:customStyle="1" w:styleId="Char1">
    <w:name w:val="메모 텍스트 Char"/>
    <w:link w:val="aa"/>
    <w:rsid w:val="004C6D60"/>
    <w:rPr>
      <w:rFonts w:ascii="Arial" w:hAnsi="Arial"/>
      <w:lang w:eastAsia="en-US"/>
    </w:rPr>
  </w:style>
  <w:style w:type="paragraph" w:styleId="ab">
    <w:name w:val="annotation subject"/>
    <w:basedOn w:val="aa"/>
    <w:next w:val="aa"/>
    <w:link w:val="Char2"/>
    <w:rsid w:val="004C6D60"/>
    <w:rPr>
      <w:b/>
      <w:bCs w:val="0"/>
    </w:rPr>
  </w:style>
  <w:style w:type="character" w:customStyle="1" w:styleId="Char2">
    <w:name w:val="메모 주제 Char"/>
    <w:link w:val="ab"/>
    <w:rsid w:val="004C6D60"/>
    <w:rPr>
      <w:rFonts w:ascii="Arial" w:hAnsi="Arial"/>
      <w:b/>
      <w:bCs/>
      <w:lang w:eastAsia="en-US"/>
    </w:rPr>
  </w:style>
  <w:style w:type="paragraph" w:styleId="ac">
    <w:name w:val="Balloon Text"/>
    <w:basedOn w:val="a"/>
    <w:link w:val="Char3"/>
    <w:rsid w:val="004C6D60"/>
    <w:rPr>
      <w:rFonts w:ascii="Tahoma" w:hAnsi="Tahoma" w:cs="Tahoma"/>
      <w:sz w:val="16"/>
      <w:szCs w:val="16"/>
    </w:rPr>
  </w:style>
  <w:style w:type="character" w:customStyle="1" w:styleId="Char3">
    <w:name w:val="풍선 도움말 텍스트 Char"/>
    <w:link w:val="ac"/>
    <w:rsid w:val="004C6D60"/>
    <w:rPr>
      <w:rFonts w:ascii="Tahoma" w:hAnsi="Tahoma" w:cs="Tahoma"/>
      <w:sz w:val="16"/>
      <w:szCs w:val="16"/>
      <w:lang w:eastAsia="en-US"/>
    </w:rPr>
  </w:style>
  <w:style w:type="table" w:customStyle="1" w:styleId="TableGrid1">
    <w:name w:val="Table Grid1"/>
    <w:basedOn w:val="a2"/>
    <w:next w:val="a7"/>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link w:val="3"/>
    <w:rsid w:val="00F3162A"/>
    <w:rPr>
      <w:rFonts w:ascii="Arial" w:eastAsia="SimSun" w:hAnsi="Arial" w:cs="Arial"/>
      <w:b/>
      <w:bCs/>
      <w:color w:val="D9272E"/>
      <w:sz w:val="22"/>
      <w:szCs w:val="24"/>
      <w:lang w:eastAsia="en-US"/>
    </w:rPr>
  </w:style>
  <w:style w:type="character" w:styleId="ad">
    <w:name w:val="Subtle Emphasis"/>
    <w:uiPriority w:val="19"/>
    <w:qFormat/>
    <w:rsid w:val="00F3162A"/>
    <w:rPr>
      <w:i/>
      <w:color w:val="0000FF"/>
      <w:sz w:val="20"/>
      <w:szCs w:val="18"/>
    </w:rPr>
  </w:style>
  <w:style w:type="character" w:customStyle="1" w:styleId="Char">
    <w:name w:val="머리글 Char"/>
    <w:link w:val="a0"/>
    <w:uiPriority w:val="99"/>
    <w:rsid w:val="00F3162A"/>
    <w:rPr>
      <w:rFonts w:ascii="Arial" w:eastAsia="SimSun" w:hAnsi="Arial" w:cs="Arial"/>
      <w:bCs/>
      <w:sz w:val="22"/>
      <w:szCs w:val="24"/>
      <w:lang w:eastAsia="en-US"/>
    </w:rPr>
  </w:style>
  <w:style w:type="character" w:customStyle="1" w:styleId="1Char">
    <w:name w:val="제목 1 Char"/>
    <w:link w:val="1"/>
    <w:rsid w:val="00F3162A"/>
    <w:rPr>
      <w:rFonts w:ascii="Arial" w:eastAsia="SimSun" w:hAnsi="Arial" w:cs="Arial"/>
      <w:b/>
      <w:bCs/>
      <w:color w:val="D9272E"/>
      <w:sz w:val="32"/>
      <w:szCs w:val="36"/>
      <w:lang w:eastAsia="en-US"/>
    </w:rPr>
  </w:style>
  <w:style w:type="character" w:styleId="ae">
    <w:name w:val="Intense Emphasis"/>
    <w:uiPriority w:val="21"/>
    <w:qFormat/>
    <w:rsid w:val="00F3162A"/>
    <w:rPr>
      <w:i/>
    </w:rPr>
  </w:style>
  <w:style w:type="table" w:customStyle="1" w:styleId="TableGrid2">
    <w:name w:val="Table Grid2"/>
    <w:basedOn w:val="a2"/>
    <w:next w:val="a7"/>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바닥글 Char"/>
    <w:basedOn w:val="a1"/>
    <w:link w:val="a6"/>
    <w:uiPriority w:val="99"/>
    <w:rsid w:val="00A530BD"/>
    <w:rPr>
      <w:rFonts w:ascii="Arial" w:eastAsia="SimSun" w:hAnsi="Arial" w:cs="Arial"/>
      <w:bCs/>
      <w:sz w:val="22"/>
      <w:szCs w:val="24"/>
      <w:lang w:eastAsia="en-US"/>
    </w:rPr>
  </w:style>
  <w:style w:type="table" w:customStyle="1" w:styleId="TableGrid3">
    <w:name w:val="Table Grid3"/>
    <w:basedOn w:val="a2"/>
    <w:next w:val="a7"/>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1"/>
    <w:uiPriority w:val="99"/>
    <w:semiHidden/>
    <w:rsid w:val="00F82C69"/>
    <w:rPr>
      <w:color w:val="808080"/>
    </w:rPr>
  </w:style>
  <w:style w:type="character" w:customStyle="1" w:styleId="InlineCode">
    <w:name w:val="Inline Code"/>
    <w:basedOn w:val="a1"/>
    <w:uiPriority w:val="1"/>
    <w:qFormat/>
    <w:rsid w:val="00DD14C7"/>
    <w:rPr>
      <w:rFonts w:ascii="Fira Code" w:hAnsi="Fira Code"/>
      <w:b w:val="0"/>
      <w:i w:val="0"/>
      <w:noProof/>
      <w:color w:val="0070C0"/>
      <w:sz w:val="20"/>
      <w:szCs w:val="18"/>
      <w:u w:val="none"/>
      <w:bdr w:val="single" w:sz="8" w:space="0" w:color="F2F2F2" w:themeColor="background1" w:themeShade="F2"/>
      <w:lang w:val="en-AU" w:eastAsia="en-GB"/>
    </w:rPr>
  </w:style>
  <w:style w:type="character" w:styleId="af0">
    <w:name w:val="Hyperlink"/>
    <w:basedOn w:val="a1"/>
    <w:unhideWhenUsed/>
    <w:rsid w:val="001B5EFF"/>
    <w:rPr>
      <w:color w:val="0000FF" w:themeColor="hyperlink"/>
      <w:u w:val="single"/>
    </w:rPr>
  </w:style>
  <w:style w:type="character" w:styleId="af1">
    <w:name w:val="Unresolved Mention"/>
    <w:basedOn w:val="a1"/>
    <w:uiPriority w:val="99"/>
    <w:semiHidden/>
    <w:unhideWhenUsed/>
    <w:rsid w:val="001B5EFF"/>
    <w:rPr>
      <w:color w:val="605E5C"/>
      <w:shd w:val="clear" w:color="auto" w:fill="E1DFDD"/>
    </w:rPr>
  </w:style>
  <w:style w:type="paragraph" w:customStyle="1" w:styleId="Code">
    <w:name w:val="Code"/>
    <w:basedOn w:val="a"/>
    <w:autoRedefine/>
    <w:qFormat/>
    <w:rsid w:val="001B5EFF"/>
    <w:pPr>
      <w:keepNext/>
      <w:keepLines/>
      <w:pBdr>
        <w:top w:val="single" w:sz="12" w:space="1" w:color="F2F2F2" w:themeColor="background1" w:themeShade="F2"/>
        <w:left w:val="single" w:sz="12" w:space="4" w:color="C2D69B" w:themeColor="accent3" w:themeTint="99"/>
        <w:bottom w:val="single" w:sz="12" w:space="1" w:color="F2F2F2" w:themeColor="background1" w:themeShade="F2"/>
        <w:right w:val="single" w:sz="12" w:space="4" w:color="C2D69B"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1F497D" w:themeColor="text2"/>
      <w:sz w:val="21"/>
    </w:rPr>
  </w:style>
  <w:style w:type="character" w:styleId="af2">
    <w:name w:val="Emphasis"/>
    <w:basedOn w:val="a1"/>
    <w:qFormat/>
    <w:rsid w:val="001B5EFF"/>
    <w:rPr>
      <w:i/>
      <w:iCs/>
      <w:color w:val="C00000"/>
    </w:rPr>
  </w:style>
  <w:style w:type="table" w:styleId="3-1">
    <w:name w:val="List Table 3 Accent 1"/>
    <w:basedOn w:val="a2"/>
    <w:uiPriority w:val="48"/>
    <w:rsid w:val="001B5EF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pl-c1">
    <w:name w:val="pl-c1"/>
    <w:basedOn w:val="a1"/>
    <w:rsid w:val="001B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2.svg"/><Relationship Id="rId26" Type="http://schemas.openxmlformats.org/officeDocument/2006/relationships/hyperlink" Target="https://www.php-fig.org/psr/psr-1/"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eader" Target="head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docs.espressif.com/projects/esp-idf/en/latest/esp32/api-reference/peripherals/gpio.html" TargetMode="External"/><Relationship Id="rId20" Type="http://schemas.openxmlformats.org/officeDocument/2006/relationships/image" Target="media/image4.png"/><Relationship Id="rId29" Type="http://schemas.openxmlformats.org/officeDocument/2006/relationships/hyperlink" Target="https://dev.to/lathindu1/laravel-best-practice-coding-standards-part-01-304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8.png"/><Relationship Id="rId32" Type="http://schemas.openxmlformats.org/officeDocument/2006/relationships/hyperlink" Target="https://google.github.io/styleguide/jsguide.html"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7.png"/><Relationship Id="rId28" Type="http://schemas.openxmlformats.org/officeDocument/2006/relationships/hyperlink" Target="https://www.php-fig.org/psr/psr-4/" TargetMode="External"/><Relationship Id="rId36"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image" Target="media/image3.png"/><Relationship Id="rId31" Type="http://schemas.openxmlformats.org/officeDocument/2006/relationships/hyperlink" Target="https://google.github.io/styleguide/htmlcssguide.html"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au.rs-online.com/" TargetMode="External"/><Relationship Id="rId22" Type="http://schemas.openxmlformats.org/officeDocument/2006/relationships/image" Target="media/image6.png"/><Relationship Id="rId27" Type="http://schemas.openxmlformats.org/officeDocument/2006/relationships/hyperlink" Target="https://www.php-fig.org/psr/psr-12/" TargetMode="External"/><Relationship Id="rId30" Type="http://schemas.openxmlformats.org/officeDocument/2006/relationships/hyperlink" Target="https://dev.to/lathindu1/laravel-best-practice-coding-standards-part-02-a40" TargetMode="External"/><Relationship Id="rId35" Type="http://schemas.openxmlformats.org/officeDocument/2006/relationships/footer" Target="footer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eader" Target="header1.xml"/><Relationship Id="rId38"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a3"/>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altName w:val="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C0F3D"/>
    <w:rsid w:val="002A7697"/>
    <w:rsid w:val="00612221"/>
    <w:rsid w:val="00640DCB"/>
    <w:rsid w:val="00654E54"/>
    <w:rsid w:val="00770617"/>
    <w:rsid w:val="00A1757E"/>
    <w:rsid w:val="00DC4A06"/>
    <w:rsid w:val="00E4328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4E54"/>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4" ma:contentTypeDescription="" ma:contentTypeScope="" ma:versionID="3af653b815ee5f26fd55c845f6f14f1e">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257221ab97c68fc16940faf7b2b4f495"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Human Resources"/>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Approving</bul_approve_control>
    <file_mapping_id xmlns="5ae04d3c-143d-44b1-9de7-bd4bbc3b5a14">450</file_mapping_id>
    <Published_Version xmlns="5ae04d3c-143d-44b1-9de7-bd4bbc3b5a14">2</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F122A12</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
        <AccountId xsi:nil="true"/>
        <AccountType/>
      </UserInfo>
    </Document_Approver>
    <Business_Area xmlns="5ae04d3c-143d-44b1-9de7-bd4bbc3b5a14">Academic Quality</Business_Area>
    <Document_Publisher xmlns="54903c2b-d745-4d4d-852a-5f37568ebb60">
      <UserInfo>
        <DisplayName/>
        <AccountId xsi:nil="true"/>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5.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004EDCE2-872F-4EF6-966D-F989B8667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5.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6.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5961</TotalTime>
  <Pages>24</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Hyoin Lee</cp:lastModifiedBy>
  <cp:revision>117</cp:revision>
  <cp:lastPrinted>2016-09-22T03:56:00Z</cp:lastPrinted>
  <dcterms:created xsi:type="dcterms:W3CDTF">2024-03-27T08:31:00Z</dcterms:created>
  <dcterms:modified xsi:type="dcterms:W3CDTF">2024-04-01T08:18:00Z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