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03B5" w:rsidRPr="007503B5" w:rsidRDefault="007503B5" w:rsidP="002F5F7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</w:p>
    <w:p w:rsidR="007503B5" w:rsidRPr="007503B5" w:rsidRDefault="007503B5" w:rsidP="002F5F7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i/>
          <w:iCs/>
          <w:sz w:val="32"/>
          <w:szCs w:val="32"/>
        </w:rPr>
        <w:t>The All-in-One Academic Grade Compilation Platform</w:t>
      </w:r>
    </w:p>
    <w:p w:rsidR="007503B5" w:rsidRPr="007503B5" w:rsidRDefault="007503B5" w:rsidP="002F5F7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Complete Product Documentation v1.0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25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Vision Statement: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is not just a grade compiler — it is a teacher's digital assistant. Built to eliminate hours of manual work, reduce human error, and produce beautiful, professional academic reports that schools are proud to share with parents and stakeholders.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26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Table of Contents</w:t>
      </w:r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5" w:anchor="1-product-overview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Product Overview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6" w:anchor="2-target-users--pain-points-solved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Target Users &amp; Pain Points Solved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7" w:anchor="3-feature-specification-free-vs-premium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Feature Specification (Free vs Premium)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8" w:anchor="4-tech-stack--architecture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Tech Stack &amp; Architecture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9" w:anchor="5-design-system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Design System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0" w:anchor="6-database--data-structure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Database &amp; Data Structure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1" w:anchor="7-authentication-system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Authentication System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2" w:anchor="8-core-modules--build-guide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Core Modules — Build Guide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3" w:anchor="9-grading-engine-logic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Grading Engine Logic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4" w:anchor="10-export--pdf-system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Export &amp; PDF System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5" w:anchor="11-payment-integration-paystack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Payment Integration (</w:t>
        </w:r>
        <w:proofErr w:type="spellStart"/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Paystack</w:t>
        </w:r>
        <w:proofErr w:type="spellEnd"/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)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6" w:anchor="12-offline-capability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Offline Capability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7" w:anchor="13-scaling-strategy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Scaling Strategy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8" w:anchor="14-monetization-deep-dive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Monetization Deep Dive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19" w:anchor="15-future-roadmap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Future Roadmap</w:t>
        </w:r>
      </w:hyperlink>
    </w:p>
    <w:p w:rsidR="007503B5" w:rsidRPr="007503B5" w:rsidRDefault="007503B5" w:rsidP="007503B5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hyperlink r:id="rId20" w:anchor="16-glossary" w:history="1">
        <w:r w:rsidRPr="007503B5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Glossary</w:t>
        </w:r>
      </w:hyperlink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27" style="width:0;height:1.5pt" o:hralign="center" o:hrstd="t" o:hr="t" fillcolor="#a0a0a0" stroked="f"/>
        </w:pict>
      </w: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2F5F7E" w:rsidRDefault="002F5F7E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1. Product Overview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is a browser-based academic grade management platform designed specifically for Nigerian schools and beyond. It allows teachers and school administrators to:</w:t>
      </w:r>
    </w:p>
    <w:p w:rsidR="007503B5" w:rsidRPr="007503B5" w:rsidRDefault="007503B5" w:rsidP="007503B5">
      <w:pPr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Upload student score sheets (Excel/CSV) or enter scores manually</w:t>
      </w:r>
    </w:p>
    <w:p w:rsidR="007503B5" w:rsidRPr="007503B5" w:rsidRDefault="007503B5" w:rsidP="007503B5">
      <w:pPr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Automatically compute grades, totals, and remarks</w:t>
      </w:r>
    </w:p>
    <w:p w:rsidR="007503B5" w:rsidRPr="007503B5" w:rsidRDefault="007503B5" w:rsidP="007503B5">
      <w:pPr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Generate clean, branded PDF report cards per student or per class</w:t>
      </w:r>
    </w:p>
    <w:p w:rsidR="007503B5" w:rsidRPr="007503B5" w:rsidRDefault="007503B5" w:rsidP="007503B5">
      <w:pPr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Manage multiple classes, subjects, and academic sessions</w:t>
      </w:r>
    </w:p>
    <w:p w:rsidR="007503B5" w:rsidRPr="007503B5" w:rsidRDefault="007503B5" w:rsidP="007503B5">
      <w:pPr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Share results digitally with parents via secure links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Why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Exists: Most Nigerian teachers still compile grades using pen and paper or unformatted Excel sheets. The process is slow, error-prone, and produces inconsistent results.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turns a 3-hour task into a 10-minute one.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28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2. Target Users &amp; Pain Points Solved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3936"/>
        <w:gridCol w:w="3733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Pain Point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GradeFlow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Solution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 Teacher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Manually summing scores per subject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Auto-computation with validation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Form Teacher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Collating results from subject teachers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Multi-teacher upload, single dashboard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School Admin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Inconsistent report card formats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Branded, uniform PDF exports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Principal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No visibility into class performance trends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Analytics dashboard with charts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Waiting weeks to receive report cards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Instant digital result access via link</w:t>
            </w:r>
          </w:p>
        </w:tc>
      </w:tr>
    </w:tbl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29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3. Feature Specification (Free vs Premium)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Segoe UI Emoji" w:hAnsi="Segoe UI Emoji" w:cs="Segoe UI Emoji"/>
          <w:b/>
          <w:bCs/>
          <w:sz w:val="32"/>
          <w:szCs w:val="32"/>
        </w:rPr>
        <w:t>🆓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Free Plan</w:t>
      </w:r>
    </w:p>
    <w:p w:rsidR="007503B5" w:rsidRPr="007503B5" w:rsidRDefault="007503B5" w:rsidP="007503B5">
      <w:pPr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1 class, up to 30 students</w:t>
      </w:r>
    </w:p>
    <w:p w:rsidR="007503B5" w:rsidRPr="007503B5" w:rsidRDefault="007503B5" w:rsidP="007503B5">
      <w:pPr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Manual score entry only</w:t>
      </w:r>
    </w:p>
    <w:p w:rsidR="007503B5" w:rsidRPr="007503B5" w:rsidRDefault="007503B5" w:rsidP="007503B5">
      <w:pPr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Basic grade computation (Test + Exam)</w:t>
      </w:r>
    </w:p>
    <w:p w:rsidR="007503B5" w:rsidRPr="007503B5" w:rsidRDefault="007503B5" w:rsidP="007503B5">
      <w:pPr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Download results as plain CSV</w:t>
      </w:r>
    </w:p>
    <w:p w:rsidR="007503B5" w:rsidRPr="007503B5" w:rsidRDefault="007503B5" w:rsidP="007503B5">
      <w:pPr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watermark on all exports</w:t>
      </w:r>
    </w:p>
    <w:p w:rsidR="007503B5" w:rsidRPr="007503B5" w:rsidRDefault="007503B5" w:rsidP="007503B5">
      <w:pPr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1 teacher account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Segoe UI Emoji" w:hAnsi="Segoe UI Emoji" w:cs="Segoe UI Emoji"/>
          <w:b/>
          <w:bCs/>
          <w:sz w:val="32"/>
          <w:szCs w:val="32"/>
        </w:rPr>
        <w:t>💎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Standard Plan — ₦10,000/term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i/>
          <w:iCs/>
          <w:sz w:val="32"/>
          <w:szCs w:val="32"/>
        </w:rPr>
        <w:t>Best for individual teachers</w:t>
      </w:r>
    </w:p>
    <w:p w:rsidR="007503B5" w:rsidRPr="007503B5" w:rsidRDefault="007503B5" w:rsidP="007503B5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Up to 3 classes, 50 students each</w:t>
      </w:r>
    </w:p>
    <w:p w:rsidR="007503B5" w:rsidRPr="007503B5" w:rsidRDefault="007503B5" w:rsidP="007503B5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Excel/CSV upload &amp; auto-parsing</w:t>
      </w:r>
    </w:p>
    <w:p w:rsidR="007503B5" w:rsidRPr="007503B5" w:rsidRDefault="007503B5" w:rsidP="007503B5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Full score breakdown: Test (20) + Practical (20) + Exam (60)</w:t>
      </w:r>
    </w:p>
    <w:p w:rsidR="007503B5" w:rsidRPr="007503B5" w:rsidRDefault="007503B5" w:rsidP="007503B5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Branded PDF report cards per student</w:t>
      </w:r>
    </w:p>
    <w:p w:rsidR="007503B5" w:rsidRPr="007503B5" w:rsidRDefault="007503B5" w:rsidP="007503B5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Downloadable class result summary</w:t>
      </w:r>
    </w:p>
    <w:p w:rsidR="007503B5" w:rsidRPr="007503B5" w:rsidRDefault="007503B5" w:rsidP="007503B5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Grade, remark, and position computation</w:t>
      </w:r>
    </w:p>
    <w:p w:rsidR="007503B5" w:rsidRPr="007503B5" w:rsidRDefault="007503B5" w:rsidP="007503B5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Offline mode (local-first)</w:t>
      </w:r>
    </w:p>
    <w:p w:rsidR="007503B5" w:rsidRPr="007503B5" w:rsidRDefault="007503B5" w:rsidP="007503B5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Email support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Segoe UI Emoji" w:hAnsi="Segoe UI Emoji" w:cs="Segoe UI Emoji"/>
          <w:b/>
          <w:bCs/>
          <w:sz w:val="32"/>
          <w:szCs w:val="32"/>
        </w:rPr>
        <w:t>🏫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School Plan — ₦30,000/term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i/>
          <w:iCs/>
          <w:sz w:val="32"/>
          <w:szCs w:val="32"/>
        </w:rPr>
        <w:t>Best for schools and administrators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Unlimited classes and students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Multi-teacher accounts (up to 20 teachers)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Admin dashboard with school-wide analytics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Customizable school logo, name, and stamp on PDFs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Parent portal — shareable secure result links per student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Bulk PDF download (entire class at once)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Subject-wise performance charts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Automatic class position ranking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Academic session and term management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Priority support + onboarding call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Custom grading scale configuration</w:t>
      </w:r>
    </w:p>
    <w:p w:rsidR="007503B5" w:rsidRPr="007503B5" w:rsidRDefault="007503B5" w:rsidP="007503B5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Promotion/repeat flag per student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0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4. Tech Stack &amp; Architecture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Frontend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7"/>
        <w:gridCol w:w="2882"/>
        <w:gridCol w:w="3891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Reason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React (Vite)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Component reuse, fast builds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Styling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Tailwind CSS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Rapid, consistent UI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State Management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Zustand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Lightweight, simple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React Router v6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SPA navigation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Excel Parsing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SheetJS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(xlsx)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Industry standard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PDF Generation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jsPDF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+ html2canvas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Pixel-perfect exports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Charts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Recharts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Clean, React-native charts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Forms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React Hook Form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Performance + validation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React Hot Toast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Minimal, beautiful alerts</w:t>
            </w:r>
          </w:p>
        </w:tc>
      </w:tr>
    </w:tbl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Backend (Phase 2 — Premium Features)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4572"/>
        <w:gridCol w:w="3132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Reason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Node.js + Express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Familiar JS ecosystem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PostgreSQL (via </w:t>
            </w: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Supabase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Relational, scalable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Supabase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Auth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JWT + social login ready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File Storage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Supabase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Storage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Excel/PDF cloud storage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Payments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Paystack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Nigerian market leader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Emails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Nodemailer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+ Resend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Result notifications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Hosting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Vercel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(frontend) + Railway (backend)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Affordable, scalable</w:t>
            </w:r>
          </w:p>
        </w:tc>
      </w:tr>
    </w:tbl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Phase 1 — Browser-Only Build (No Backend Needed)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For the MVP, everything runs in the browser:</w:t>
      </w:r>
    </w:p>
    <w:p w:rsidR="007503B5" w:rsidRPr="007503B5" w:rsidRDefault="007503B5" w:rsidP="007503B5">
      <w:pPr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All data stored in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localStorage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/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IndexedDB</w:t>
      </w:r>
      <w:proofErr w:type="spellEnd"/>
    </w:p>
    <w:p w:rsidR="007503B5" w:rsidRPr="007503B5" w:rsidRDefault="007503B5" w:rsidP="007503B5">
      <w:pPr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SheetJS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handles Excel in the browser</w:t>
      </w:r>
    </w:p>
    <w:p w:rsidR="007503B5" w:rsidRPr="007503B5" w:rsidRDefault="007503B5" w:rsidP="007503B5">
      <w:pPr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jsPDF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generates PDFs client-side</w:t>
      </w:r>
    </w:p>
    <w:p w:rsidR="007503B5" w:rsidRPr="007503B5" w:rsidRDefault="007503B5" w:rsidP="007503B5">
      <w:pPr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No server costs whatsoever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1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5. Design System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Color Palette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1394"/>
        <w:gridCol w:w="4049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Hex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Usage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#4F46E5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Buttons, links, active states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primary-dark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#3730A3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Hover states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success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#10B981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Grades A &amp; B, confirmations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warning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#F59E0B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Grade C, missing data alerts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danger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#EF4444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Grade F, error states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background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#F9FAFB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Page background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surface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#FFFFFF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Cards, modals, tables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text-primary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#1F2937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All body text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text-muted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#6B7280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Labels, placeholders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border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#E5E7EB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Dividers, input borders</w:t>
            </w:r>
          </w:p>
        </w:tc>
      </w:tr>
    </w:tbl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Typography</w:t>
      </w:r>
    </w:p>
    <w:p w:rsidR="007503B5" w:rsidRPr="007503B5" w:rsidRDefault="007503B5" w:rsidP="007503B5">
      <w:pPr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Font: Inter (Google Fonts) — professional and highly legible</w:t>
      </w:r>
    </w:p>
    <w:p w:rsidR="007503B5" w:rsidRPr="007503B5" w:rsidRDefault="007503B5" w:rsidP="007503B5">
      <w:pPr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Headings: font-semibold, sizes 24–36px</w:t>
      </w:r>
    </w:p>
    <w:p w:rsidR="007503B5" w:rsidRPr="007503B5" w:rsidRDefault="007503B5" w:rsidP="007503B5">
      <w:pPr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Body: font-normal, 16px, line-height 1.6</w:t>
      </w:r>
    </w:p>
    <w:p w:rsidR="007503B5" w:rsidRPr="007503B5" w:rsidRDefault="007503B5" w:rsidP="007503B5">
      <w:pPr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Tables: 14px, font-medium for headers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Component Guidelines</w:t>
      </w:r>
    </w:p>
    <w:p w:rsidR="007503B5" w:rsidRPr="007503B5" w:rsidRDefault="007503B5" w:rsidP="007503B5">
      <w:pPr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Cards: rounded-2xl, shadow-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sm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, p-6, white background</w:t>
      </w:r>
    </w:p>
    <w:p w:rsidR="007503B5" w:rsidRPr="007503B5" w:rsidRDefault="007503B5" w:rsidP="007503B5">
      <w:pPr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Buttons (Primary): Indigo background, white text, rounded-xl, hover scale 1.02</w:t>
      </w:r>
    </w:p>
    <w:p w:rsidR="007503B5" w:rsidRPr="007503B5" w:rsidRDefault="007503B5" w:rsidP="007503B5">
      <w:pPr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Buttons (Secondary): White background, indigo border and text</w:t>
      </w:r>
    </w:p>
    <w:p w:rsidR="007503B5" w:rsidRPr="007503B5" w:rsidRDefault="007503B5" w:rsidP="007503B5">
      <w:pPr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Inputs: rounded-xl, border,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focus:ring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-2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focus:ring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-indigo-500</w:t>
      </w:r>
    </w:p>
    <w:p w:rsidR="007503B5" w:rsidRPr="007503B5" w:rsidRDefault="007503B5" w:rsidP="007503B5">
      <w:pPr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Tables: Sticky header, alternating bg-gray-50 rows, hover highlight</w:t>
      </w:r>
    </w:p>
    <w:p w:rsidR="007503B5" w:rsidRPr="007503B5" w:rsidRDefault="007503B5" w:rsidP="007503B5">
      <w:pPr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Badges (Grades): Colored pill badges — green for A, yellow for C, red for F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Micro-Interactions</w:t>
      </w:r>
    </w:p>
    <w:p w:rsidR="007503B5" w:rsidRPr="007503B5" w:rsidRDefault="007503B5" w:rsidP="007503B5">
      <w:pPr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File drag-and-drop zone: pulsing border on hover, green flash on valid drop</w:t>
      </w:r>
    </w:p>
    <w:p w:rsidR="007503B5" w:rsidRPr="007503B5" w:rsidRDefault="007503B5" w:rsidP="007503B5">
      <w:pPr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Grade computation: animated counter for score totals</w:t>
      </w:r>
    </w:p>
    <w:p w:rsidR="007503B5" w:rsidRPr="007503B5" w:rsidRDefault="007503B5" w:rsidP="007503B5">
      <w:pPr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Export button: loading spinner → checkmark on success</w:t>
      </w:r>
    </w:p>
    <w:p w:rsidR="007503B5" w:rsidRPr="007503B5" w:rsidRDefault="007503B5" w:rsidP="007503B5">
      <w:pPr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Login form: smooth slide-in animation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2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6. Database &amp; Data Structure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For Local Storage (MVP)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"user":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"id":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uuid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"name": "Mrs. Adaeze Okonkwo",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"dob": "1990-04-15",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"organization": "Greenfield Academy",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subjectTaught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": "Mathematics",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"plan": "standard",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planExpiry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": "2026-07-31"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},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"classes": [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"id": "cls_001",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"name": "JSS 2A",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"session": "2025/2026",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"term": "Second Term",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teacherId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":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uuid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  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],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"students": [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"id": "stu_001",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classId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": "cls_001",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sn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": 1,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"name": "Chidera Obi",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testScore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": 18,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practicalScore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": 16,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examScore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": 52,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"total": 86,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"grade": "A",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"remark": "Excellent",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"position": 1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]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For Backend (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Supabase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Schema — Phase 2)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Tables: users, schools, classes, students, scores, subscriptions,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audit_logs</w:t>
      </w:r>
      <w:proofErr w:type="spellEnd"/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3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7. Authentication System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Sign Up Fields</w:t>
      </w:r>
    </w:p>
    <w:p w:rsidR="007503B5" w:rsidRPr="007503B5" w:rsidRDefault="007503B5" w:rsidP="007503B5">
      <w:pPr>
        <w:numPr>
          <w:ilvl w:val="0"/>
          <w:numId w:val="1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Full Name</w:t>
      </w:r>
    </w:p>
    <w:p w:rsidR="007503B5" w:rsidRPr="007503B5" w:rsidRDefault="007503B5" w:rsidP="007503B5">
      <w:pPr>
        <w:numPr>
          <w:ilvl w:val="0"/>
          <w:numId w:val="1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Date of Birth</w:t>
      </w:r>
    </w:p>
    <w:p w:rsidR="007503B5" w:rsidRPr="007503B5" w:rsidRDefault="007503B5" w:rsidP="007503B5">
      <w:pPr>
        <w:numPr>
          <w:ilvl w:val="0"/>
          <w:numId w:val="1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Organization / School Name</w:t>
      </w:r>
    </w:p>
    <w:p w:rsidR="007503B5" w:rsidRPr="007503B5" w:rsidRDefault="007503B5" w:rsidP="007503B5">
      <w:pPr>
        <w:numPr>
          <w:ilvl w:val="0"/>
          <w:numId w:val="1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Subject(s) Taught</w:t>
      </w:r>
    </w:p>
    <w:p w:rsidR="007503B5" w:rsidRPr="007503B5" w:rsidRDefault="007503B5" w:rsidP="007503B5">
      <w:pPr>
        <w:numPr>
          <w:ilvl w:val="0"/>
          <w:numId w:val="1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Email Address</w:t>
      </w:r>
    </w:p>
    <w:p w:rsidR="007503B5" w:rsidRPr="007503B5" w:rsidRDefault="007503B5" w:rsidP="007503B5">
      <w:pPr>
        <w:numPr>
          <w:ilvl w:val="0"/>
          <w:numId w:val="1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Password (min 8 chars, 1 uppercase, 1 number)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Sign In</w:t>
      </w:r>
    </w:p>
    <w:p w:rsidR="007503B5" w:rsidRPr="007503B5" w:rsidRDefault="007503B5" w:rsidP="007503B5">
      <w:pPr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Email + Password</w:t>
      </w:r>
    </w:p>
    <w:p w:rsidR="007503B5" w:rsidRPr="007503B5" w:rsidRDefault="007503B5" w:rsidP="007503B5">
      <w:pPr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"Remember me" (30-day token)</w:t>
      </w:r>
    </w:p>
    <w:p w:rsidR="007503B5" w:rsidRPr="007503B5" w:rsidRDefault="007503B5" w:rsidP="007503B5">
      <w:pPr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Forgot password → email reset link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Session Flow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User visits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→ Not logged in? → Redirect to /login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→ Logged in, Free plan? → Dashboard with upgrade prompts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→ Logged in, Paid plan? → Full dashboard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Security Rules</w:t>
      </w:r>
    </w:p>
    <w:p w:rsidR="007503B5" w:rsidRPr="007503B5" w:rsidRDefault="007503B5" w:rsidP="007503B5">
      <w:pPr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JWT tokens stored in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httpOnly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cookies (Phase 2)</w:t>
      </w:r>
    </w:p>
    <w:p w:rsidR="007503B5" w:rsidRPr="007503B5" w:rsidRDefault="007503B5" w:rsidP="007503B5">
      <w:pPr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MVP: tokens in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localStorage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with expiry check</w:t>
      </w:r>
    </w:p>
    <w:p w:rsidR="007503B5" w:rsidRPr="007503B5" w:rsidRDefault="007503B5" w:rsidP="007503B5">
      <w:pPr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Passwords hashed with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bcrypt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(backend)</w:t>
      </w:r>
    </w:p>
    <w:p w:rsidR="007503B5" w:rsidRPr="007503B5" w:rsidRDefault="007503B5" w:rsidP="007503B5">
      <w:pPr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Rate limit: 5 login attempts → 15-minute lockout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pict>
          <v:rect id="_x0000_i1034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8. Core Modules — Build Guide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Module 1: File Upload &amp; Parser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Step-by-step:</w:t>
      </w:r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Create a drag-and-drop zone using a styled &lt;input type="file"&gt; (accept .xlsx, .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xls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, .csv)</w:t>
      </w:r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On file drop/select, use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FileReader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API to read as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ArrayBuffer</w:t>
      </w:r>
      <w:proofErr w:type="spellEnd"/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Pass to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SheetJS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XLSX.read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(data,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type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: 'array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'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Extract sheet names and let the user choose (or auto-detect primary sheet)</w:t>
      </w:r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Convert sheet to JSON: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XLSX.utils.sheet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_to_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json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sheet,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header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1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Detect header row by scanning for keywords: "Name", "Test", "Exam", "Subject"</w:t>
      </w:r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Map rows to student objects</w:t>
      </w:r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Auto-fill: scan cell A1–C5 for patterns like "School:", "Class:", "Teacher:"</w:t>
      </w:r>
    </w:p>
    <w:p w:rsidR="007503B5" w:rsidRPr="007503B5" w:rsidRDefault="007503B5" w:rsidP="007503B5">
      <w:pPr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Display extraction summary: "</w:t>
      </w:r>
      <w:r w:rsidRPr="007503B5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35 students found · </w:t>
      </w:r>
      <w:r w:rsidRPr="007503B5">
        <w:rPr>
          <w:rFonts w:ascii="Segoe UI Emoji" w:hAnsi="Segoe UI Emoji" w:cs="Segoe UI Emoji"/>
          <w:b/>
          <w:bCs/>
          <w:sz w:val="32"/>
          <w:szCs w:val="32"/>
        </w:rPr>
        <w:t>📚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1 class · </w:t>
      </w:r>
      <w:r w:rsidRPr="007503B5">
        <w:rPr>
          <w:rFonts w:ascii="Segoe UI Emoji" w:hAnsi="Segoe UI Emoji" w:cs="Segoe UI Emoji"/>
          <w:b/>
          <w:bCs/>
          <w:sz w:val="32"/>
          <w:szCs w:val="32"/>
        </w:rPr>
        <w:t>🏫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Greenfield Academy"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Validation Rules:</w:t>
      </w:r>
    </w:p>
    <w:p w:rsidR="007503B5" w:rsidRPr="007503B5" w:rsidRDefault="007503B5" w:rsidP="007503B5">
      <w:pPr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Missing "Name" column → alert user</w:t>
      </w:r>
    </w:p>
    <w:p w:rsidR="007503B5" w:rsidRPr="007503B5" w:rsidRDefault="007503B5" w:rsidP="007503B5">
      <w:pPr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Segoe UI Emoji" w:hAnsi="Segoe UI Emoji" w:cs="Segoe UI Emoji"/>
          <w:b/>
          <w:bCs/>
          <w:sz w:val="32"/>
          <w:szCs w:val="32"/>
        </w:rPr>
        <w:t>⚠️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Empty score cells → flag as "Pending" (no grade assigned yet)</w:t>
      </w:r>
    </w:p>
    <w:p w:rsidR="007503B5" w:rsidRPr="007503B5" w:rsidRDefault="007503B5" w:rsidP="007503B5">
      <w:pPr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Segoe UI Emoji" w:hAnsi="Segoe UI Emoji" w:cs="Segoe UI Emoji"/>
          <w:b/>
          <w:bCs/>
          <w:sz w:val="32"/>
          <w:szCs w:val="32"/>
        </w:rPr>
        <w:lastRenderedPageBreak/>
        <w:t>⚠️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Score out of range (e.g., Test &gt; 20) → highlight in amber</w:t>
      </w:r>
    </w:p>
    <w:p w:rsidR="007503B5" w:rsidRPr="007503B5" w:rsidRDefault="007503B5" w:rsidP="007503B5">
      <w:pPr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All valid → show preview table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5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Module 2: Score Entry (Manual Mode)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For teachers without an Excel file:</w:t>
      </w:r>
    </w:p>
    <w:p w:rsidR="007503B5" w:rsidRPr="007503B5" w:rsidRDefault="007503B5" w:rsidP="007503B5">
      <w:pPr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Teacher selects a class from their dashboard</w:t>
      </w:r>
    </w:p>
    <w:p w:rsidR="007503B5" w:rsidRPr="007503B5" w:rsidRDefault="007503B5" w:rsidP="007503B5">
      <w:pPr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 table renders with columns: S/N | Student Name | Test (20) | Practical (20) | Exam (60) | Total | Grade | Remark</w:t>
      </w:r>
    </w:p>
    <w:p w:rsidR="007503B5" w:rsidRPr="007503B5" w:rsidRDefault="007503B5" w:rsidP="007503B5">
      <w:pPr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All score cells are editable inputs with max value enforced</w:t>
      </w:r>
    </w:p>
    <w:p w:rsidR="007503B5" w:rsidRPr="007503B5" w:rsidRDefault="007503B5" w:rsidP="007503B5">
      <w:pPr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Total and Grade auto-compute on every input change</w:t>
      </w:r>
    </w:p>
    <w:p w:rsidR="007503B5" w:rsidRPr="007503B5" w:rsidRDefault="007503B5" w:rsidP="007503B5">
      <w:pPr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Save button stores data to local storage / database</w:t>
      </w:r>
    </w:p>
    <w:p w:rsidR="007503B5" w:rsidRPr="007503B5" w:rsidRDefault="007503B5" w:rsidP="007503B5">
      <w:pPr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"Add Student" button appends a new row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6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Module 3: Grading Engine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Score Structure: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1536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Max Score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20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Practical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20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Exam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60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100</w:t>
            </w:r>
          </w:p>
        </w:tc>
      </w:tr>
    </w:tbl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Grading Scale (Configurable per school):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3"/>
        <w:gridCol w:w="931"/>
        <w:gridCol w:w="1548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Total Score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Grade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Remark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70 – 100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Excellent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60 – 69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Very Good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50 – 59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Good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45 – 49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Fair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40 – 44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Pass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 – 39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Fail</w:t>
            </w:r>
          </w:p>
        </w:tc>
      </w:tr>
    </w:tbl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Critical Rule: If Exam Score is empty/null → Grade = "—" (Not yet graded). Never assign a grade without an exam score.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Position Ranking:</w:t>
      </w:r>
    </w:p>
    <w:p w:rsidR="007503B5" w:rsidRPr="007503B5" w:rsidRDefault="007503B5" w:rsidP="007503B5">
      <w:pPr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Sort students by total score (descending)</w:t>
      </w:r>
    </w:p>
    <w:p w:rsidR="007503B5" w:rsidRPr="007503B5" w:rsidRDefault="007503B5" w:rsidP="007503B5">
      <w:pPr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Assign ordinal position: 1st, 2nd, 3rd, 4th...</w:t>
      </w:r>
    </w:p>
    <w:p w:rsidR="007503B5" w:rsidRPr="007503B5" w:rsidRDefault="007503B5" w:rsidP="007503B5">
      <w:pPr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Ties share the same position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7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Module 4: Preview &amp; Edit Table</w:t>
      </w:r>
    </w:p>
    <w:p w:rsidR="007503B5" w:rsidRPr="007503B5" w:rsidRDefault="007503B5" w:rsidP="007503B5">
      <w:pPr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Rendered as a responsive HTML table</w:t>
      </w:r>
    </w:p>
    <w:p w:rsidR="007503B5" w:rsidRPr="007503B5" w:rsidRDefault="007503B5" w:rsidP="007503B5">
      <w:pPr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Each row: S/N | Name | Test | Practical | Exam | Total | Grade | Remark | Actions</w:t>
      </w:r>
    </w:p>
    <w:p w:rsidR="007503B5" w:rsidRPr="007503B5" w:rsidRDefault="007503B5" w:rsidP="007503B5">
      <w:pPr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Inline edit: click any score cell → becomes an &lt;input&gt;, blur saves</w:t>
      </w:r>
    </w:p>
    <w:p w:rsidR="007503B5" w:rsidRPr="007503B5" w:rsidRDefault="007503B5" w:rsidP="007503B5">
      <w:pPr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Color-coded Grade column: green (A/B), yellow (C/D), red (E/F), gray (—)</w:t>
      </w:r>
    </w:p>
    <w:p w:rsidR="007503B5" w:rsidRPr="007503B5" w:rsidRDefault="007503B5" w:rsidP="007503B5">
      <w:pPr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Sticky header when scrolling long lists</w:t>
      </w:r>
    </w:p>
    <w:p w:rsidR="007503B5" w:rsidRPr="007503B5" w:rsidRDefault="007503B5" w:rsidP="007503B5">
      <w:pPr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Search/filter bar: filter by name or grade</w:t>
      </w:r>
    </w:p>
    <w:p w:rsidR="007503B5" w:rsidRPr="007503B5" w:rsidRDefault="007503B5" w:rsidP="007503B5">
      <w:pPr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Bulk actions: select multiple students → delete, reset scores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8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Module 5: Dashboard &amp; Analytics (Premium)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Teacher Dashboard:</w:t>
      </w:r>
    </w:p>
    <w:p w:rsidR="007503B5" w:rsidRPr="007503B5" w:rsidRDefault="007503B5" w:rsidP="007503B5">
      <w:pPr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Class cards showing: class name, number of students, term, last updated</w:t>
      </w:r>
    </w:p>
    <w:p w:rsidR="007503B5" w:rsidRPr="007503B5" w:rsidRDefault="007503B5" w:rsidP="007503B5">
      <w:pPr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Quick stats: highest score, lowest score, class average, pass rate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Admin Dashboard (School Plan):</w:t>
      </w:r>
    </w:p>
    <w:p w:rsidR="007503B5" w:rsidRPr="007503B5" w:rsidRDefault="007503B5" w:rsidP="007503B5">
      <w:pPr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All classes at a glance</w:t>
      </w:r>
    </w:p>
    <w:p w:rsidR="007503B5" w:rsidRPr="007503B5" w:rsidRDefault="007503B5" w:rsidP="007503B5">
      <w:pPr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Subject performance comparison (bar chart)</w:t>
      </w:r>
    </w:p>
    <w:p w:rsidR="007503B5" w:rsidRPr="007503B5" w:rsidRDefault="007503B5" w:rsidP="007503B5">
      <w:pPr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Top 10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students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school-wide</w:t>
      </w:r>
    </w:p>
    <w:p w:rsidR="007503B5" w:rsidRPr="007503B5" w:rsidRDefault="007503B5" w:rsidP="007503B5">
      <w:pPr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Term-over-term comparison line chart</w:t>
      </w:r>
    </w:p>
    <w:p w:rsidR="007503B5" w:rsidRPr="007503B5" w:rsidRDefault="007503B5" w:rsidP="007503B5">
      <w:pPr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Export full school report to Excel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39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9. Grading Engine Logic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function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computeGrade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test, practical, exam)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// Rule: no grade without exam score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if (exam === null || exam === undefined || exam === '')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return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total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: null, grade: '—', remark: 'Pending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'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t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Math.min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Number(test) || 0, 20);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p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Math.min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Number(practical) || 0, 20);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e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Math.min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Number(exam) || 0, 60);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total = t + p + e;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let grade, remark;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if (total &gt;= 70)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grade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'A'; remark = 'Excellent'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; }</w:t>
      </w:r>
      <w:proofErr w:type="gram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else if (total &gt;= 60)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grade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'B'; remark = 'Very Good'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; }</w:t>
      </w:r>
      <w:proofErr w:type="gram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else if (total &gt;= 50)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grade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'C'; remark = 'Good'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; }</w:t>
      </w:r>
      <w:proofErr w:type="gram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else if (total &gt;= 45)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grade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'D'; remark = 'Fair'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; }</w:t>
      </w:r>
      <w:proofErr w:type="gram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else if (total &gt;= 40)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grade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'E'; remark = 'Pass'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; }</w:t>
      </w:r>
      <w:proofErr w:type="gram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else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grade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'F'; remark = 'Fail'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; }</w:t>
      </w:r>
      <w:proofErr w:type="gram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return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total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, grade,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remark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function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rankStudents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(students)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sorted = [...students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].sort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((a, b) =&gt; (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b.total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|| 0) - (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a.total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|| 0));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let rank = 1;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sorted.forEach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((s,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 =&gt;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if (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&gt; 0 &amp;&amp;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s.total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&lt;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sorted[</w:t>
      </w:r>
      <w:proofErr w:type="spellStart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i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- 1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].total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) rank =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+ 1;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 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s.position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s.total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!=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=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null ?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`${rank}${ordinal(rank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)}`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: '—';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});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return sorted;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40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10. Export &amp; PDF System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Individual Student Report Card (PDF)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Each PDF carries the full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design: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Header Section:</w:t>
      </w:r>
    </w:p>
    <w:p w:rsidR="007503B5" w:rsidRPr="007503B5" w:rsidRDefault="007503B5" w:rsidP="007503B5">
      <w:pPr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School logo (uploaded by admin) + School name (large, bold)</w:t>
      </w:r>
    </w:p>
    <w:p w:rsidR="007503B5" w:rsidRPr="007503B5" w:rsidRDefault="007503B5" w:rsidP="007503B5">
      <w:pPr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"STUDENT ACADEMIC REPORT" subtitle</w:t>
      </w:r>
    </w:p>
    <w:p w:rsidR="007503B5" w:rsidRPr="007503B5" w:rsidRDefault="007503B5" w:rsidP="007503B5">
      <w:pPr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Term | Session | Class | Teacher name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Student Info Block:</w:t>
      </w:r>
    </w:p>
    <w:p w:rsidR="007503B5" w:rsidRPr="007503B5" w:rsidRDefault="007503B5" w:rsidP="007503B5">
      <w:pPr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S/N | Student Name | Class | Position in class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Score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228"/>
        <w:gridCol w:w="1897"/>
        <w:gridCol w:w="1471"/>
        <w:gridCol w:w="1530"/>
        <w:gridCol w:w="931"/>
        <w:gridCol w:w="1195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Test (20)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Practical (20)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Exam (60)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(100)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Grade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Remark</w:t>
            </w:r>
          </w:p>
        </w:tc>
      </w:tr>
    </w:tbl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Summary Block:</w:t>
      </w:r>
    </w:p>
    <w:p w:rsidR="007503B5" w:rsidRPr="007503B5" w:rsidRDefault="007503B5" w:rsidP="007503B5">
      <w:pPr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Total Score | Grade | Class Position | Number of Students</w:t>
      </w:r>
    </w:p>
    <w:p w:rsidR="007503B5" w:rsidRPr="007503B5" w:rsidRDefault="007503B5" w:rsidP="007503B5">
      <w:pPr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Teacher's Remark (auto-generated or manually typed)</w:t>
      </w:r>
    </w:p>
    <w:p w:rsidR="007503B5" w:rsidRPr="007503B5" w:rsidRDefault="007503B5" w:rsidP="007503B5">
      <w:pPr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Teacher's Signature line + Date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Footer:</w:t>
      </w:r>
    </w:p>
    <w:p w:rsidR="007503B5" w:rsidRPr="007503B5" w:rsidRDefault="007503B5" w:rsidP="007503B5">
      <w:pPr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branding (removed on paid plans)</w:t>
      </w:r>
    </w:p>
    <w:p w:rsidR="007503B5" w:rsidRPr="007503B5" w:rsidRDefault="007503B5" w:rsidP="007503B5">
      <w:pPr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School stamp placeholder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Implementation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// Using html2canvas +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jsPDF</w:t>
      </w:r>
      <w:proofErr w:type="spell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async function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exportStudentPDF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(student)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element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document.getElementById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(`report-${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student.id}`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canvas = await html2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canvas(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element,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scale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2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); // high DPI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imgData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canvas.toDataURL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('image/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png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pdf = new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jsPDF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'p', 'mm', 'a4');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pdf.addImage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imgData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, 'PNG', 0, 0, 210, 297);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pdf.save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(`${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student.name}_Report_Card.pdf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`);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Bulk Export (Premium)</w:t>
      </w:r>
    </w:p>
    <w:p w:rsidR="007503B5" w:rsidRPr="007503B5" w:rsidRDefault="007503B5" w:rsidP="007503B5">
      <w:pPr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ZIP file containing all student PDFs for a class</w:t>
      </w:r>
    </w:p>
    <w:p w:rsidR="007503B5" w:rsidRPr="007503B5" w:rsidRDefault="007503B5" w:rsidP="007503B5">
      <w:pPr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Uses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JSZip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library</w:t>
      </w:r>
    </w:p>
    <w:p w:rsidR="007503B5" w:rsidRPr="007503B5" w:rsidRDefault="007503B5" w:rsidP="007503B5">
      <w:pPr>
        <w:numPr>
          <w:ilvl w:val="0"/>
          <w:numId w:val="2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Progress bar shown during generation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41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11. Payment Integration (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Paystack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How It Works</w:t>
      </w:r>
    </w:p>
    <w:p w:rsidR="007503B5" w:rsidRPr="007503B5" w:rsidRDefault="007503B5" w:rsidP="007503B5">
      <w:pPr>
        <w:numPr>
          <w:ilvl w:val="0"/>
          <w:numId w:val="2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Teacher clicks "Upgrade to Standard" or "Upgrade to School Plan"</w:t>
      </w:r>
    </w:p>
    <w:p w:rsidR="007503B5" w:rsidRPr="007503B5" w:rsidRDefault="007503B5" w:rsidP="007503B5">
      <w:pPr>
        <w:numPr>
          <w:ilvl w:val="0"/>
          <w:numId w:val="2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 modal shows the plan details and price</w:t>
      </w:r>
    </w:p>
    <w:p w:rsidR="007503B5" w:rsidRPr="007503B5" w:rsidRDefault="007503B5" w:rsidP="007503B5">
      <w:pPr>
        <w:numPr>
          <w:ilvl w:val="0"/>
          <w:numId w:val="2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"Pay Now" triggers the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Paystack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popup (inline JS)</w:t>
      </w:r>
    </w:p>
    <w:p w:rsidR="007503B5" w:rsidRPr="007503B5" w:rsidRDefault="007503B5" w:rsidP="007503B5">
      <w:pPr>
        <w:numPr>
          <w:ilvl w:val="0"/>
          <w:numId w:val="2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On successful payment,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Paystack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sends a webhook to your backend</w:t>
      </w:r>
    </w:p>
    <w:p w:rsidR="007503B5" w:rsidRPr="007503B5" w:rsidRDefault="007503B5" w:rsidP="007503B5">
      <w:pPr>
        <w:numPr>
          <w:ilvl w:val="0"/>
          <w:numId w:val="2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Backend updates the user's plan and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planExpiry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in the database</w:t>
      </w:r>
    </w:p>
    <w:p w:rsidR="007503B5" w:rsidRPr="007503B5" w:rsidRDefault="007503B5" w:rsidP="007503B5">
      <w:pPr>
        <w:numPr>
          <w:ilvl w:val="0"/>
          <w:numId w:val="2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User is immediately granted access to premium features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Paystack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Integration Code (Frontend)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function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initializePayment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(plan)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amount = plan === 'standard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' ?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1000000 :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3000000; // in kobo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handler =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PaystackPop.setup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key: '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pk_live_YOUR_PUBLIC_KEY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email: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currentUser.email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amount: amount,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currency: 'NGN',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ref: `GRADEFLOW_${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Date.now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()}`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metadata: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userId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: currentUser.id,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plan: plan,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},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callback: function(response)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verifyPaymentOnBackend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response.reference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},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onClose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function(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 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toast(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'Payment window closed.');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  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});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handler.openIframe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Backend Webhook (Node.js)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app.post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'/webhook/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paystack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', async (req, res) =&gt;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hash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crypto.createHmac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('sha512',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process.env.PAYSTACK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_SECRET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.update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JSON.stringify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req.body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).digest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('hex');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if (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hash !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==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req.headers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['x-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paystack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-signature']) return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res.sendStatus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(401);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const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event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,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data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req.body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if (event === '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charge.success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const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{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userId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,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plan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data.metadata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const expiry = new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Date(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expiry.setMonth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expiry.getMonth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() + 4); // ~1 school term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await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db.users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.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update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({ plan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,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planExpiry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expiry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,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where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{ id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userId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}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});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res.sendStatus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(200);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});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What Makes the Paid Plans Worth Every Kobo</w:t>
      </w:r>
    </w:p>
    <w:p w:rsidR="007503B5" w:rsidRPr="007503B5" w:rsidRDefault="007503B5" w:rsidP="007503B5">
      <w:pPr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Branded PDFs with school logo (saves design cost)</w:t>
      </w:r>
    </w:p>
    <w:p w:rsidR="007503B5" w:rsidRPr="007503B5" w:rsidRDefault="007503B5" w:rsidP="007503B5">
      <w:pPr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Bulk download saves 2–3 hours per term</w:t>
      </w:r>
    </w:p>
    <w:p w:rsidR="007503B5" w:rsidRPr="007503B5" w:rsidRDefault="007503B5" w:rsidP="007503B5">
      <w:pPr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Parent portal eliminates result printing cost</w:t>
      </w:r>
    </w:p>
    <w:p w:rsidR="007503B5" w:rsidRPr="007503B5" w:rsidRDefault="007503B5" w:rsidP="007503B5">
      <w:pPr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Analytics help principals make data-driven decisions</w:t>
      </w:r>
    </w:p>
    <w:p w:rsidR="007503B5" w:rsidRPr="007503B5" w:rsidRDefault="007503B5" w:rsidP="007503B5">
      <w:pPr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Offline mode means no internet needed during exams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42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12. Offline Capability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Strategy: Service Worker +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IndexedDB</w:t>
      </w:r>
      <w:proofErr w:type="spellEnd"/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:rsidR="007503B5" w:rsidRPr="007503B5" w:rsidRDefault="007503B5" w:rsidP="007503B5">
      <w:pPr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Register a service worker on app load</w:t>
      </w:r>
    </w:p>
    <w:p w:rsidR="007503B5" w:rsidRPr="007503B5" w:rsidRDefault="007503B5" w:rsidP="007503B5">
      <w:pPr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Cache all app assets (HTML, CSS, JS) on install</w:t>
      </w:r>
    </w:p>
    <w:p w:rsidR="007503B5" w:rsidRPr="007503B5" w:rsidRDefault="007503B5" w:rsidP="007503B5">
      <w:pPr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Use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IndexedDB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(via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idb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library) for storing all student and class data</w:t>
      </w:r>
    </w:p>
    <w:p w:rsidR="007503B5" w:rsidRPr="007503B5" w:rsidRDefault="007503B5" w:rsidP="007503B5">
      <w:pPr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On reconnection, sync local changes to backend (conflict resolution: last-write-wins)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// Register service worker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if ('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serviceWorker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 in navigator)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navigator.serviceWorker.register</w:t>
      </w:r>
      <w:proofErr w:type="spellEnd"/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('/sw.js'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).then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(() =&gt; {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console.log(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>'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is ready offline.');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 });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Offline Indicator:</w:t>
      </w:r>
    </w:p>
    <w:p w:rsidR="007503B5" w:rsidRPr="007503B5" w:rsidRDefault="007503B5" w:rsidP="007503B5">
      <w:pPr>
        <w:numPr>
          <w:ilvl w:val="0"/>
          <w:numId w:val="3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Top banner: </w:t>
      </w:r>
      <w:r w:rsidRPr="007503B5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"You're offline — changes save locally and sync when reconnected"</w:t>
      </w:r>
    </w:p>
    <w:p w:rsidR="007503B5" w:rsidRPr="007503B5" w:rsidRDefault="007503B5" w:rsidP="007503B5">
      <w:pPr>
        <w:numPr>
          <w:ilvl w:val="0"/>
          <w:numId w:val="30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Green flash on </w:t>
      </w:r>
      <w:proofErr w:type="gram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reconnect</w:t>
      </w:r>
      <w:proofErr w:type="gram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7503B5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"Back online — data synced!"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43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13. Scaling Strategy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Phase 1: MVP (Month 1–2)</w:t>
      </w:r>
    </w:p>
    <w:p w:rsidR="007503B5" w:rsidRPr="007503B5" w:rsidRDefault="007503B5" w:rsidP="007503B5">
      <w:pPr>
        <w:numPr>
          <w:ilvl w:val="0"/>
          <w:numId w:val="3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Pure browser app (no backend)</w:t>
      </w:r>
    </w:p>
    <w:p w:rsidR="007503B5" w:rsidRPr="007503B5" w:rsidRDefault="007503B5" w:rsidP="007503B5">
      <w:pPr>
        <w:numPr>
          <w:ilvl w:val="0"/>
          <w:numId w:val="3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Local storage for data</w:t>
      </w:r>
    </w:p>
    <w:p w:rsidR="007503B5" w:rsidRPr="007503B5" w:rsidRDefault="007503B5" w:rsidP="007503B5">
      <w:pPr>
        <w:numPr>
          <w:ilvl w:val="0"/>
          <w:numId w:val="3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Manual sharing (export file)</w:t>
      </w:r>
    </w:p>
    <w:p w:rsidR="007503B5" w:rsidRPr="007503B5" w:rsidRDefault="007503B5" w:rsidP="007503B5">
      <w:pPr>
        <w:numPr>
          <w:ilvl w:val="0"/>
          <w:numId w:val="3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Free + basic paid via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Paystack</w:t>
      </w:r>
      <w:proofErr w:type="spellEnd"/>
    </w:p>
    <w:p w:rsidR="007503B5" w:rsidRPr="007503B5" w:rsidRDefault="007503B5" w:rsidP="007503B5">
      <w:pPr>
        <w:numPr>
          <w:ilvl w:val="0"/>
          <w:numId w:val="3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Deploy to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Vercel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(free tier)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Phase 2: Cloud Sync (Month 3–5)</w:t>
      </w:r>
    </w:p>
    <w:p w:rsidR="007503B5" w:rsidRPr="007503B5" w:rsidRDefault="007503B5" w:rsidP="007503B5">
      <w:pPr>
        <w:numPr>
          <w:ilvl w:val="0"/>
          <w:numId w:val="3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Add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Supabase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(auth + database + storage)</w:t>
      </w:r>
    </w:p>
    <w:p w:rsidR="007503B5" w:rsidRPr="007503B5" w:rsidRDefault="007503B5" w:rsidP="007503B5">
      <w:pPr>
        <w:numPr>
          <w:ilvl w:val="0"/>
          <w:numId w:val="3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Teachers can access their data from any device</w:t>
      </w:r>
    </w:p>
    <w:p w:rsidR="007503B5" w:rsidRPr="007503B5" w:rsidRDefault="007503B5" w:rsidP="007503B5">
      <w:pPr>
        <w:numPr>
          <w:ilvl w:val="0"/>
          <w:numId w:val="3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Email delivery of PDFs to parents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Phase 3: School Platform (Month 6–12)</w:t>
      </w:r>
    </w:p>
    <w:p w:rsidR="007503B5" w:rsidRPr="007503B5" w:rsidRDefault="007503B5" w:rsidP="007503B5">
      <w:pPr>
        <w:numPr>
          <w:ilvl w:val="0"/>
          <w:numId w:val="3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Multi-teacher accounts per school</w:t>
      </w:r>
    </w:p>
    <w:p w:rsidR="007503B5" w:rsidRPr="007503B5" w:rsidRDefault="007503B5" w:rsidP="007503B5">
      <w:pPr>
        <w:numPr>
          <w:ilvl w:val="0"/>
          <w:numId w:val="3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Admin dashboard</w:t>
      </w:r>
    </w:p>
    <w:p w:rsidR="007503B5" w:rsidRPr="007503B5" w:rsidRDefault="007503B5" w:rsidP="007503B5">
      <w:pPr>
        <w:numPr>
          <w:ilvl w:val="0"/>
          <w:numId w:val="3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Parent portal with secure login</w:t>
      </w:r>
    </w:p>
    <w:p w:rsidR="007503B5" w:rsidRPr="007503B5" w:rsidRDefault="007503B5" w:rsidP="007503B5">
      <w:pPr>
        <w:numPr>
          <w:ilvl w:val="0"/>
          <w:numId w:val="3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Mobile app (React Native — reuse existing logic)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Phase 4: Enterprise &amp; API (Year 2+)</w:t>
      </w:r>
    </w:p>
    <w:p w:rsidR="007503B5" w:rsidRPr="007503B5" w:rsidRDefault="007503B5" w:rsidP="007503B5">
      <w:pPr>
        <w:numPr>
          <w:ilvl w:val="0"/>
          <w:numId w:val="3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White-labeling for EdTech companies</w:t>
      </w:r>
    </w:p>
    <w:p w:rsidR="007503B5" w:rsidRPr="007503B5" w:rsidRDefault="007503B5" w:rsidP="007503B5">
      <w:pPr>
        <w:numPr>
          <w:ilvl w:val="0"/>
          <w:numId w:val="3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GradeFlow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API for third-party school management systems</w:t>
      </w:r>
    </w:p>
    <w:p w:rsidR="007503B5" w:rsidRPr="007503B5" w:rsidRDefault="007503B5" w:rsidP="007503B5">
      <w:pPr>
        <w:numPr>
          <w:ilvl w:val="0"/>
          <w:numId w:val="3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AI-powered performance insights ("Chidera consistently struggles in </w:t>
      </w:r>
      <w:proofErr w:type="spellStart"/>
      <w:r w:rsidRPr="007503B5">
        <w:rPr>
          <w:rFonts w:ascii="Times New Roman" w:hAnsi="Times New Roman" w:cs="Times New Roman"/>
          <w:b/>
          <w:bCs/>
          <w:sz w:val="32"/>
          <w:szCs w:val="32"/>
        </w:rPr>
        <w:t>Maths</w:t>
      </w:r>
      <w:proofErr w:type="spellEnd"/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— recommend intervention")</w:t>
      </w:r>
    </w:p>
    <w:p w:rsidR="007503B5" w:rsidRPr="007503B5" w:rsidRDefault="007503B5" w:rsidP="007503B5">
      <w:pPr>
        <w:numPr>
          <w:ilvl w:val="0"/>
          <w:numId w:val="34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Government/State education board integrations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44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14. Monetization Deep Dive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Revenue Streams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4101"/>
        <w:gridCol w:w="2443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Potential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Subscriptions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₦10K / ₦30K per term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Core revenue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School Onboarding Fee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One-time setup for large schools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₦15,000–₦50,000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Template Marketplace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Teachers sell/buy report card templates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20% commission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SMS Notifications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Send result alerts to parents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₦2 per SMS (resold)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White-Label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EdTech companies license </w:t>
            </w: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GradeFlow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₦200K+/yr</w:t>
            </w:r>
          </w:p>
        </w:tc>
      </w:tr>
    </w:tbl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Pricing Psychology</w:t>
      </w:r>
    </w:p>
    <w:p w:rsidR="007503B5" w:rsidRPr="007503B5" w:rsidRDefault="007503B5" w:rsidP="007503B5">
      <w:pPr>
        <w:numPr>
          <w:ilvl w:val="0"/>
          <w:numId w:val="3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Show value clearly: "Standard plan saves you ~4 hours of work per term. That's ₦2,500/hour for your time."</w:t>
      </w:r>
    </w:p>
    <w:p w:rsidR="007503B5" w:rsidRPr="007503B5" w:rsidRDefault="007503B5" w:rsidP="007503B5">
      <w:pPr>
        <w:numPr>
          <w:ilvl w:val="0"/>
          <w:numId w:val="3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Offer a 14-day free trial of Standard to every new signup</w:t>
      </w:r>
    </w:p>
    <w:p w:rsidR="007503B5" w:rsidRPr="007503B5" w:rsidRDefault="007503B5" w:rsidP="007503B5">
      <w:pPr>
        <w:numPr>
          <w:ilvl w:val="0"/>
          <w:numId w:val="3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Schools: offer a free demo session (onboarding call) to close the ₦30K deal</w:t>
      </w:r>
    </w:p>
    <w:p w:rsidR="007503B5" w:rsidRPr="007503B5" w:rsidRDefault="007503B5" w:rsidP="007503B5">
      <w:pPr>
        <w:numPr>
          <w:ilvl w:val="0"/>
          <w:numId w:val="35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Annual discount: Pay for 2 terms, get the 3rd free</w: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Upgrade Triggers (In-App)</w:t>
      </w:r>
    </w:p>
    <w:p w:rsidR="007503B5" w:rsidRPr="007503B5" w:rsidRDefault="007503B5" w:rsidP="007503B5">
      <w:pPr>
        <w:numPr>
          <w:ilvl w:val="0"/>
          <w:numId w:val="3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Free user tries to download PDF → "Upgrade to remove watermark"</w:t>
      </w:r>
    </w:p>
    <w:p w:rsidR="007503B5" w:rsidRPr="007503B5" w:rsidRDefault="007503B5" w:rsidP="007503B5">
      <w:pPr>
        <w:numPr>
          <w:ilvl w:val="0"/>
          <w:numId w:val="3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Free user adds 31st student → "You've hit the free limit — upgrade to add more"</w:t>
      </w:r>
    </w:p>
    <w:p w:rsidR="007503B5" w:rsidRPr="007503B5" w:rsidRDefault="007503B5" w:rsidP="007503B5">
      <w:pPr>
        <w:numPr>
          <w:ilvl w:val="0"/>
          <w:numId w:val="36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Free user tries to upload Excel → "Excel upload is a Standard feature"</w:t>
      </w:r>
    </w:p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45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t>15. Future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8"/>
        <w:gridCol w:w="1263"/>
        <w:gridCol w:w="2249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Timeline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Plan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Mobile App (iOS &amp; Android)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Q3 2026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School Plan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AI Remarks Generator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Q4 2026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Standard+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Parent WhatsApp Alerts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Q2 2026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Standard+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Multi-language support (Yoruba, Hausa, Igbo UI)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Q3 2026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All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Biometric student attendance integration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Q1 2027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School Plan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WAEC/NECO result prediction model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Q2 2027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Premium Add-on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National school performance benchmarking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Q4 2027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Enterprise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GradeFlow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Marketplace (templates, tools)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Q3 2026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All</w:t>
            </w:r>
          </w:p>
        </w:tc>
      </w:tr>
    </w:tbl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46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503B5">
        <w:rPr>
          <w:rFonts w:ascii="Times New Roman" w:hAnsi="Times New Roman" w:cs="Times New Roman"/>
          <w:b/>
          <w:bCs/>
          <w:sz w:val="32"/>
          <w:szCs w:val="32"/>
        </w:rPr>
        <w:lastRenderedPageBreak/>
        <w:t>16. Glossary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7259"/>
      </w:tblGrid>
      <w:tr w:rsidR="007503B5" w:rsidRPr="007503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Definition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Academic year, e.g., 2025/2026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One of three periods in a session (First, Second, Third)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Test Score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Continuous assessment score, max 20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Practical Score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Lab/project-based score, max 20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Exam Score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End-of-term examination score, max 60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Score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Sum of all components, max 100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Student's rank in class based on total score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Plan Expiry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Date when premium access ends</w:t>
            </w:r>
          </w:p>
        </w:tc>
      </w:tr>
      <w:tr w:rsidR="007503B5" w:rsidRPr="007503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Kobo</w:t>
            </w:r>
          </w:p>
        </w:tc>
        <w:tc>
          <w:tcPr>
            <w:tcW w:w="0" w:type="auto"/>
            <w:vAlign w:val="center"/>
            <w:hideMark/>
          </w:tcPr>
          <w:p w:rsidR="007503B5" w:rsidRPr="007503B5" w:rsidRDefault="007503B5" w:rsidP="007503B5">
            <w:pPr>
              <w:jc w:val="bot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1/100 of a Naira (</w:t>
            </w:r>
            <w:proofErr w:type="spellStart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Paystack</w:t>
            </w:r>
            <w:proofErr w:type="spellEnd"/>
            <w:r w:rsidRPr="007503B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uses kobo for amounts)</w:t>
            </w:r>
          </w:p>
        </w:tc>
      </w:tr>
    </w:tbl>
    <w:p w:rsidR="007503B5" w:rsidRPr="007503B5" w:rsidRDefault="00000000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pict>
          <v:rect id="_x0000_i1047" style="width:0;height:1.5pt" o:hralign="center" o:hrstd="t" o:hr="t" fillcolor="#a0a0a0" stroked="f"/>
        </w:pict>
      </w:r>
    </w:p>
    <w:p w:rsidR="007503B5" w:rsidRPr="007503B5" w:rsidRDefault="007503B5" w:rsidP="007503B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503B5">
        <w:rPr>
          <w:rFonts w:ascii="Times New Roman" w:hAnsi="Times New Roman" w:cs="Times New Roman"/>
          <w:b/>
          <w:bCs/>
          <w:i/>
          <w:iCs/>
          <w:sz w:val="32"/>
          <w:szCs w:val="32"/>
        </w:rPr>
        <w:t>GradeFlow</w:t>
      </w:r>
      <w:proofErr w:type="spellEnd"/>
      <w:r w:rsidRPr="007503B5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 Documentation v1.0 — Built for Nigerian Educators, Ready for the World.</w:t>
      </w:r>
      <w:r w:rsidRPr="007503B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7503B5">
        <w:rPr>
          <w:rFonts w:ascii="Times New Roman" w:hAnsi="Times New Roman" w:cs="Times New Roman"/>
          <w:b/>
          <w:bCs/>
          <w:i/>
          <w:iCs/>
          <w:sz w:val="32"/>
          <w:szCs w:val="32"/>
        </w:rPr>
        <w:t>Last updated: March 2026</w:t>
      </w:r>
    </w:p>
    <w:p w:rsidR="00ED109D" w:rsidRPr="007503B5" w:rsidRDefault="00ED109D" w:rsidP="007503B5">
      <w:pPr>
        <w:jc w:val="both"/>
        <w:rPr>
          <w:rFonts w:ascii="Times New Roman" w:hAnsi="Times New Roman" w:cs="Times New Roman"/>
        </w:rPr>
      </w:pPr>
    </w:p>
    <w:sectPr w:rsidR="00ED109D" w:rsidRPr="007503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7572"/>
    <w:multiLevelType w:val="multilevel"/>
    <w:tmpl w:val="C812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C6609"/>
    <w:multiLevelType w:val="multilevel"/>
    <w:tmpl w:val="5EC05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A1F0A"/>
    <w:multiLevelType w:val="multilevel"/>
    <w:tmpl w:val="068A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922C8"/>
    <w:multiLevelType w:val="multilevel"/>
    <w:tmpl w:val="F59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B4F47"/>
    <w:multiLevelType w:val="multilevel"/>
    <w:tmpl w:val="4DB4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01AFC"/>
    <w:multiLevelType w:val="multilevel"/>
    <w:tmpl w:val="B70E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F5909"/>
    <w:multiLevelType w:val="multilevel"/>
    <w:tmpl w:val="FAEE1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A189A"/>
    <w:multiLevelType w:val="multilevel"/>
    <w:tmpl w:val="182E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5170B3"/>
    <w:multiLevelType w:val="multilevel"/>
    <w:tmpl w:val="B500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40612"/>
    <w:multiLevelType w:val="multilevel"/>
    <w:tmpl w:val="1EFC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725D6F"/>
    <w:multiLevelType w:val="multilevel"/>
    <w:tmpl w:val="632C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B1AF8"/>
    <w:multiLevelType w:val="multilevel"/>
    <w:tmpl w:val="98F8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DB273D"/>
    <w:multiLevelType w:val="multilevel"/>
    <w:tmpl w:val="2FAE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227B57"/>
    <w:multiLevelType w:val="hybridMultilevel"/>
    <w:tmpl w:val="1C44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6C7A7C"/>
    <w:multiLevelType w:val="multilevel"/>
    <w:tmpl w:val="920E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E86075"/>
    <w:multiLevelType w:val="multilevel"/>
    <w:tmpl w:val="6C349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DD0D84"/>
    <w:multiLevelType w:val="multilevel"/>
    <w:tmpl w:val="6A78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93459A"/>
    <w:multiLevelType w:val="multilevel"/>
    <w:tmpl w:val="EBA8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2F1019"/>
    <w:multiLevelType w:val="multilevel"/>
    <w:tmpl w:val="7BDAB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8D33FF"/>
    <w:multiLevelType w:val="multilevel"/>
    <w:tmpl w:val="F4BE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5C2BED"/>
    <w:multiLevelType w:val="multilevel"/>
    <w:tmpl w:val="9FD8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870715"/>
    <w:multiLevelType w:val="multilevel"/>
    <w:tmpl w:val="D54E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81746"/>
    <w:multiLevelType w:val="multilevel"/>
    <w:tmpl w:val="3A206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E3ECC"/>
    <w:multiLevelType w:val="multilevel"/>
    <w:tmpl w:val="CA7C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D076A3"/>
    <w:multiLevelType w:val="multilevel"/>
    <w:tmpl w:val="216CA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744CFC"/>
    <w:multiLevelType w:val="multilevel"/>
    <w:tmpl w:val="6DBC3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4E3D01"/>
    <w:multiLevelType w:val="multilevel"/>
    <w:tmpl w:val="3B3C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030BE0"/>
    <w:multiLevelType w:val="multilevel"/>
    <w:tmpl w:val="5F64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481869"/>
    <w:multiLevelType w:val="multilevel"/>
    <w:tmpl w:val="50E4C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C40F72"/>
    <w:multiLevelType w:val="multilevel"/>
    <w:tmpl w:val="7CF8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A33794"/>
    <w:multiLevelType w:val="hybridMultilevel"/>
    <w:tmpl w:val="F1B43156"/>
    <w:lvl w:ilvl="0" w:tplc="4E208C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951464"/>
    <w:multiLevelType w:val="multilevel"/>
    <w:tmpl w:val="043A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8B649E"/>
    <w:multiLevelType w:val="multilevel"/>
    <w:tmpl w:val="93665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17F5C7F"/>
    <w:multiLevelType w:val="multilevel"/>
    <w:tmpl w:val="87C2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78409C"/>
    <w:multiLevelType w:val="multilevel"/>
    <w:tmpl w:val="E1622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DE464CF"/>
    <w:multiLevelType w:val="multilevel"/>
    <w:tmpl w:val="6F3E0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9905816">
    <w:abstractNumId w:val="13"/>
  </w:num>
  <w:num w:numId="2" w16cid:durableId="685327501">
    <w:abstractNumId w:val="30"/>
  </w:num>
  <w:num w:numId="3" w16cid:durableId="1917280060">
    <w:abstractNumId w:val="32"/>
  </w:num>
  <w:num w:numId="4" w16cid:durableId="2097239852">
    <w:abstractNumId w:val="18"/>
  </w:num>
  <w:num w:numId="5" w16cid:durableId="872307084">
    <w:abstractNumId w:val="11"/>
  </w:num>
  <w:num w:numId="6" w16cid:durableId="1656564805">
    <w:abstractNumId w:val="9"/>
  </w:num>
  <w:num w:numId="7" w16cid:durableId="95298140">
    <w:abstractNumId w:val="3"/>
  </w:num>
  <w:num w:numId="8" w16cid:durableId="1997882654">
    <w:abstractNumId w:val="26"/>
  </w:num>
  <w:num w:numId="9" w16cid:durableId="77482934">
    <w:abstractNumId w:val="1"/>
  </w:num>
  <w:num w:numId="10" w16cid:durableId="1902868356">
    <w:abstractNumId w:val="25"/>
  </w:num>
  <w:num w:numId="11" w16cid:durableId="1248347032">
    <w:abstractNumId w:val="29"/>
  </w:num>
  <w:num w:numId="12" w16cid:durableId="338893532">
    <w:abstractNumId w:val="23"/>
  </w:num>
  <w:num w:numId="13" w16cid:durableId="1113550169">
    <w:abstractNumId w:val="4"/>
  </w:num>
  <w:num w:numId="14" w16cid:durableId="50423487">
    <w:abstractNumId w:val="17"/>
  </w:num>
  <w:num w:numId="15" w16cid:durableId="1947959129">
    <w:abstractNumId w:val="35"/>
  </w:num>
  <w:num w:numId="16" w16cid:durableId="343628206">
    <w:abstractNumId w:val="24"/>
  </w:num>
  <w:num w:numId="17" w16cid:durableId="207382523">
    <w:abstractNumId w:val="14"/>
  </w:num>
  <w:num w:numId="18" w16cid:durableId="582186550">
    <w:abstractNumId w:val="6"/>
  </w:num>
  <w:num w:numId="19" w16cid:durableId="276062511">
    <w:abstractNumId w:val="21"/>
  </w:num>
  <w:num w:numId="20" w16cid:durableId="1126699276">
    <w:abstractNumId w:val="2"/>
  </w:num>
  <w:num w:numId="21" w16cid:durableId="70201859">
    <w:abstractNumId w:val="16"/>
  </w:num>
  <w:num w:numId="22" w16cid:durableId="1391734580">
    <w:abstractNumId w:val="27"/>
  </w:num>
  <w:num w:numId="23" w16cid:durableId="1649046821">
    <w:abstractNumId w:val="5"/>
  </w:num>
  <w:num w:numId="24" w16cid:durableId="1090464544">
    <w:abstractNumId w:val="20"/>
  </w:num>
  <w:num w:numId="25" w16cid:durableId="278875575">
    <w:abstractNumId w:val="10"/>
  </w:num>
  <w:num w:numId="26" w16cid:durableId="292100280">
    <w:abstractNumId w:val="7"/>
  </w:num>
  <w:num w:numId="27" w16cid:durableId="692002318">
    <w:abstractNumId w:val="34"/>
  </w:num>
  <w:num w:numId="28" w16cid:durableId="83574410">
    <w:abstractNumId w:val="15"/>
  </w:num>
  <w:num w:numId="29" w16cid:durableId="390739812">
    <w:abstractNumId w:val="28"/>
  </w:num>
  <w:num w:numId="30" w16cid:durableId="1480270154">
    <w:abstractNumId w:val="12"/>
  </w:num>
  <w:num w:numId="31" w16cid:durableId="212355887">
    <w:abstractNumId w:val="19"/>
  </w:num>
  <w:num w:numId="32" w16cid:durableId="1328633568">
    <w:abstractNumId w:val="0"/>
  </w:num>
  <w:num w:numId="33" w16cid:durableId="1781491364">
    <w:abstractNumId w:val="8"/>
  </w:num>
  <w:num w:numId="34" w16cid:durableId="532233486">
    <w:abstractNumId w:val="33"/>
  </w:num>
  <w:num w:numId="35" w16cid:durableId="1935284434">
    <w:abstractNumId w:val="31"/>
  </w:num>
  <w:num w:numId="36" w16cid:durableId="16131285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3B5"/>
    <w:rsid w:val="00036756"/>
    <w:rsid w:val="00047A39"/>
    <w:rsid w:val="00116581"/>
    <w:rsid w:val="00122F40"/>
    <w:rsid w:val="001C69AC"/>
    <w:rsid w:val="002F5F7E"/>
    <w:rsid w:val="00410C9E"/>
    <w:rsid w:val="00537A3A"/>
    <w:rsid w:val="00542349"/>
    <w:rsid w:val="00665992"/>
    <w:rsid w:val="00701B5D"/>
    <w:rsid w:val="007503B5"/>
    <w:rsid w:val="007B04B6"/>
    <w:rsid w:val="007B199B"/>
    <w:rsid w:val="008263B5"/>
    <w:rsid w:val="008D5F60"/>
    <w:rsid w:val="0099351B"/>
    <w:rsid w:val="00A30E3C"/>
    <w:rsid w:val="00B40F73"/>
    <w:rsid w:val="00C6688A"/>
    <w:rsid w:val="00CA44EA"/>
    <w:rsid w:val="00CF038B"/>
    <w:rsid w:val="00D35C24"/>
    <w:rsid w:val="00D95BE3"/>
    <w:rsid w:val="00DB2090"/>
    <w:rsid w:val="00ED109D"/>
    <w:rsid w:val="00F31674"/>
    <w:rsid w:val="00F40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F4A5F"/>
  <w15:chartTrackingRefBased/>
  <w15:docId w15:val="{A47BC7D0-79CF-4804-A81B-0CDE1893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3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3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3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3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3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3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3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3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3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3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3B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03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3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chat/6b228a35-b3ee-44e3-a398-2b611fbd7075" TargetMode="External"/><Relationship Id="rId13" Type="http://schemas.openxmlformats.org/officeDocument/2006/relationships/hyperlink" Target="https://claude.ai/chat/6b228a35-b3ee-44e3-a398-2b611fbd7075" TargetMode="External"/><Relationship Id="rId18" Type="http://schemas.openxmlformats.org/officeDocument/2006/relationships/hyperlink" Target="https://claude.ai/chat/6b228a35-b3ee-44e3-a398-2b611fbd7075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laude.ai/chat/6b228a35-b3ee-44e3-a398-2b611fbd7075" TargetMode="External"/><Relationship Id="rId12" Type="http://schemas.openxmlformats.org/officeDocument/2006/relationships/hyperlink" Target="https://claude.ai/chat/6b228a35-b3ee-44e3-a398-2b611fbd7075" TargetMode="External"/><Relationship Id="rId17" Type="http://schemas.openxmlformats.org/officeDocument/2006/relationships/hyperlink" Target="https://claude.ai/chat/6b228a35-b3ee-44e3-a398-2b611fbd7075" TargetMode="External"/><Relationship Id="rId2" Type="http://schemas.openxmlformats.org/officeDocument/2006/relationships/styles" Target="styles.xml"/><Relationship Id="rId16" Type="http://schemas.openxmlformats.org/officeDocument/2006/relationships/hyperlink" Target="https://claude.ai/chat/6b228a35-b3ee-44e3-a398-2b611fbd7075" TargetMode="External"/><Relationship Id="rId20" Type="http://schemas.openxmlformats.org/officeDocument/2006/relationships/hyperlink" Target="https://claude.ai/chat/6b228a35-b3ee-44e3-a398-2b611fbd707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aude.ai/chat/6b228a35-b3ee-44e3-a398-2b611fbd7075" TargetMode="External"/><Relationship Id="rId11" Type="http://schemas.openxmlformats.org/officeDocument/2006/relationships/hyperlink" Target="https://claude.ai/chat/6b228a35-b3ee-44e3-a398-2b611fbd7075" TargetMode="External"/><Relationship Id="rId5" Type="http://schemas.openxmlformats.org/officeDocument/2006/relationships/hyperlink" Target="https://claude.ai/chat/6b228a35-b3ee-44e3-a398-2b611fbd7075" TargetMode="External"/><Relationship Id="rId15" Type="http://schemas.openxmlformats.org/officeDocument/2006/relationships/hyperlink" Target="https://claude.ai/chat/6b228a35-b3ee-44e3-a398-2b611fbd7075" TargetMode="External"/><Relationship Id="rId10" Type="http://schemas.openxmlformats.org/officeDocument/2006/relationships/hyperlink" Target="https://claude.ai/chat/6b228a35-b3ee-44e3-a398-2b611fbd7075" TargetMode="External"/><Relationship Id="rId19" Type="http://schemas.openxmlformats.org/officeDocument/2006/relationships/hyperlink" Target="https://claude.ai/chat/6b228a35-b3ee-44e3-a398-2b611fbd707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ude.ai/chat/6b228a35-b3ee-44e3-a398-2b611fbd7075" TargetMode="External"/><Relationship Id="rId14" Type="http://schemas.openxmlformats.org/officeDocument/2006/relationships/hyperlink" Target="https://claude.ai/chat/6b228a35-b3ee-44e3-a398-2b611fbd7075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97F5797-79E6-4429-85CA-103E9EACA7AA}">
  <we:reference id="wa104381050" version="8.0.4.0" store="en-US" storeType="OMEX"/>
  <we:alternateReferences>
    <we:reference id="WA104381050" version="8.0.4.0" store="WA104381050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58B3D47-6608-477E-91AA-6DFDA9E11CA2}">
  <we:reference id="wa104380862" version="3.0.0.0" store="en-US" storeType="OMEX"/>
  <we:alternateReferences>
    <we:reference id="wa104380862" version="3.0.0.0" store="wa104380862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3D9B9E1-9D47-46E9-89D4-363694A5B213}">
  <we:reference id="wa200008064" version="1.7.0.0" store="en-US" storeType="OMEX"/>
  <we:alternateReferences>
    <we:reference id="wa200008064" version="1.7.0.0" store="wa200008064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25</Pages>
  <Words>2844</Words>
  <Characters>16217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Oshinaya Damilola</dc:creator>
  <cp:keywords/>
  <dc:description/>
  <cp:lastModifiedBy>Oshinaya Damilola</cp:lastModifiedBy>
  <cp:revision>21</cp:revision>
  <dcterms:created xsi:type="dcterms:W3CDTF">2026-02-27T11:33:00Z</dcterms:created>
  <dcterms:modified xsi:type="dcterms:W3CDTF">2026-03-02T10:38:00Z</dcterms:modified>
</cp:coreProperties>
</file>