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87F41" w14:textId="091C7EBD" w:rsidR="00464220" w:rsidRPr="00464220" w:rsidRDefault="00464220" w:rsidP="00464220">
      <w:bookmarkStart w:id="0" w:name="_Hlk189808115"/>
      <w:r w:rsidRPr="00464220">
        <w:rPr>
          <w:lang w:val="en-US"/>
        </w:rPr>
        <w:t xml:space="preserve">Hi </w:t>
      </w:r>
      <w:r w:rsidRPr="00464220">
        <w:t>Denis</w:t>
      </w:r>
      <w:r w:rsidRPr="00464220">
        <w:rPr>
          <w:lang w:val="en-US"/>
        </w:rPr>
        <w:t xml:space="preserve">, </w:t>
      </w:r>
    </w:p>
    <w:p w14:paraId="633713B5" w14:textId="269638DF" w:rsidR="00464220" w:rsidRPr="00464220" w:rsidRDefault="00464220" w:rsidP="00464220">
      <w:pPr>
        <w:rPr>
          <w:lang w:val="en-US"/>
        </w:rPr>
      </w:pPr>
      <w:r>
        <w:rPr>
          <w:lang w:val="en-US"/>
        </w:rPr>
        <w:t>Thank you for your feedback. I’ll get to each point below. Some of them are already updated based on Alexandra</w:t>
      </w:r>
      <w:r w:rsidR="00CE3F4D">
        <w:rPr>
          <w:lang w:val="en-US"/>
        </w:rPr>
        <w:t>’</w:t>
      </w:r>
      <w:r>
        <w:rPr>
          <w:lang w:val="en-US"/>
        </w:rPr>
        <w:t>s and Stefan</w:t>
      </w:r>
      <w:r w:rsidR="00CE3F4D">
        <w:rPr>
          <w:lang w:val="en-US"/>
        </w:rPr>
        <w:t>’</w:t>
      </w:r>
      <w:r>
        <w:rPr>
          <w:lang w:val="en-US"/>
        </w:rPr>
        <w:t xml:space="preserve">s feedback </w:t>
      </w:r>
    </w:p>
    <w:p w14:paraId="1DD0C04E" w14:textId="77777777" w:rsidR="00464220" w:rsidRPr="00464220" w:rsidRDefault="00464220" w:rsidP="00464220">
      <w:pPr>
        <w:rPr>
          <w:lang w:val="en-US"/>
        </w:rPr>
      </w:pPr>
    </w:p>
    <w:p w14:paraId="6C6E43E1" w14:textId="504633B0" w:rsidR="00464220" w:rsidRDefault="00464220" w:rsidP="00464220">
      <w:pPr>
        <w:pStyle w:val="Listenabsatz"/>
        <w:numPr>
          <w:ilvl w:val="0"/>
          <w:numId w:val="1"/>
        </w:numPr>
        <w:rPr>
          <w:lang w:val="en-US"/>
        </w:rPr>
      </w:pPr>
      <w:r w:rsidRPr="00464220">
        <w:rPr>
          <w:lang w:val="en-US"/>
        </w:rPr>
        <w:t xml:space="preserve">In "Mass Spectrometry (Imaging)" meta data, when hovering over the question mark for "Ionization" I get a text "This just to make sure that we don't get any other ionization types". It should </w:t>
      </w:r>
      <w:proofErr w:type="gramStart"/>
      <w:r w:rsidRPr="00464220">
        <w:rPr>
          <w:lang w:val="en-US"/>
        </w:rPr>
        <w:t>more</w:t>
      </w:r>
      <w:proofErr w:type="gramEnd"/>
      <w:r w:rsidRPr="00464220">
        <w:rPr>
          <w:lang w:val="en-US"/>
        </w:rPr>
        <w:t xml:space="preserve"> like "please select the ionization method" </w:t>
      </w:r>
      <w:proofErr w:type="gramStart"/>
      <w:r w:rsidRPr="00464220">
        <w:rPr>
          <w:lang w:val="en-US"/>
        </w:rPr>
        <w:t>:)  I</w:t>
      </w:r>
      <w:proofErr w:type="gramEnd"/>
      <w:r w:rsidRPr="00464220">
        <w:rPr>
          <w:lang w:val="en-US"/>
        </w:rPr>
        <w:t xml:space="preserve"> realize this is my mistake in the original excel sheet, so need to fix this.</w:t>
      </w:r>
    </w:p>
    <w:p w14:paraId="312CD4E8" w14:textId="32EE05E0" w:rsidR="00464220" w:rsidRDefault="00CE3F4D" w:rsidP="00464220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Updated it.</w:t>
      </w:r>
    </w:p>
    <w:p w14:paraId="6E53547D" w14:textId="77777777" w:rsidR="00464220" w:rsidRPr="00464220" w:rsidRDefault="00464220" w:rsidP="00464220">
      <w:pPr>
        <w:rPr>
          <w:lang w:val="en-US"/>
        </w:rPr>
      </w:pPr>
    </w:p>
    <w:p w14:paraId="5D2EFCE2" w14:textId="335CC7D3" w:rsidR="00464220" w:rsidRDefault="00464220" w:rsidP="00464220">
      <w:pPr>
        <w:pStyle w:val="Listenabsatz"/>
        <w:numPr>
          <w:ilvl w:val="0"/>
          <w:numId w:val="1"/>
        </w:numPr>
        <w:rPr>
          <w:lang w:val="en-US"/>
        </w:rPr>
      </w:pPr>
      <w:r w:rsidRPr="00464220">
        <w:rPr>
          <w:lang w:val="en-US"/>
        </w:rPr>
        <w:t>The free-text fields for "other &lt;analyzer/equipment/</w:t>
      </w:r>
      <w:proofErr w:type="spellStart"/>
      <w:r w:rsidRPr="00464220">
        <w:rPr>
          <w:lang w:val="en-US"/>
        </w:rPr>
        <w:t>etc</w:t>
      </w:r>
      <w:proofErr w:type="spellEnd"/>
      <w:r w:rsidRPr="00464220">
        <w:rPr>
          <w:lang w:val="en-US"/>
        </w:rPr>
        <w:t xml:space="preserve">&gt;" </w:t>
      </w:r>
      <w:proofErr w:type="gramStart"/>
      <w:r w:rsidRPr="00464220">
        <w:rPr>
          <w:lang w:val="en-US"/>
        </w:rPr>
        <w:t>is</w:t>
      </w:r>
      <w:proofErr w:type="gramEnd"/>
      <w:r w:rsidRPr="00464220">
        <w:rPr>
          <w:lang w:val="en-US"/>
        </w:rPr>
        <w:t xml:space="preserve"> too big for the job, can't it be made a bit thinner?!</w:t>
      </w:r>
    </w:p>
    <w:p w14:paraId="5745CB9A" w14:textId="6ED864D4" w:rsidR="00464220" w:rsidRDefault="00464220" w:rsidP="00464220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Yes, it could be made thinner but then it would sometimes make the structure a bit confusing. What I mean by confusing: field related to a dropdown could be in the same or split over two lines. So, the other field and a new dropdown would be in one line. Therefore, I decided to go with the big boxes to make the structure clearer. If you still suggest thinner boxes and your group agrees I can, of course, change it.</w:t>
      </w:r>
    </w:p>
    <w:p w14:paraId="3D127CE2" w14:textId="77777777" w:rsidR="00464220" w:rsidRPr="00464220" w:rsidRDefault="00464220" w:rsidP="00464220">
      <w:pPr>
        <w:ind w:left="720"/>
        <w:rPr>
          <w:lang w:val="en-US"/>
        </w:rPr>
      </w:pPr>
    </w:p>
    <w:p w14:paraId="6EA8448A" w14:textId="0D89CDC8" w:rsidR="00464220" w:rsidRDefault="00464220" w:rsidP="00464220">
      <w:pPr>
        <w:pStyle w:val="Listenabsatz"/>
        <w:numPr>
          <w:ilvl w:val="0"/>
          <w:numId w:val="1"/>
        </w:numPr>
        <w:rPr>
          <w:lang w:val="en-US"/>
        </w:rPr>
      </w:pPr>
      <w:r w:rsidRPr="00464220">
        <w:rPr>
          <w:lang w:val="en-US"/>
        </w:rPr>
        <w:t xml:space="preserve">I am not sure where the </w:t>
      </w:r>
      <w:proofErr w:type="gramStart"/>
      <w:r w:rsidRPr="00464220">
        <w:rPr>
          <w:lang w:val="en-US"/>
        </w:rPr>
        <w:t>field "%</w:t>
      </w:r>
      <w:proofErr w:type="gramEnd"/>
      <w:r w:rsidRPr="00464220">
        <w:rPr>
          <w:lang w:val="en-US"/>
        </w:rPr>
        <w:t>Reduction" comes from?!</w:t>
      </w:r>
    </w:p>
    <w:p w14:paraId="2A8BB049" w14:textId="43EAEEF8" w:rsidR="00464220" w:rsidRPr="00464220" w:rsidRDefault="00464220" w:rsidP="00464220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This field came from </w:t>
      </w:r>
      <w:r w:rsidR="009F5466">
        <w:rPr>
          <w:lang w:val="en-US"/>
        </w:rPr>
        <w:t>Stefan,</w:t>
      </w:r>
      <w:r>
        <w:rPr>
          <w:lang w:val="en-US"/>
        </w:rPr>
        <w:t xml:space="preserve"> and it is already updated due to </w:t>
      </w:r>
      <w:r w:rsidR="009F5466">
        <w:rPr>
          <w:lang w:val="en-US"/>
        </w:rPr>
        <w:t>Stefans’s</w:t>
      </w:r>
      <w:r>
        <w:rPr>
          <w:lang w:val="en-US"/>
        </w:rPr>
        <w:t xml:space="preserve"> suggestion. </w:t>
      </w:r>
      <w:r w:rsidR="009F5466">
        <w:rPr>
          <w:lang w:val="en-US"/>
        </w:rPr>
        <w:t>This field I now lead by the field “Data reduction”</w:t>
      </w:r>
      <w:r>
        <w:rPr>
          <w:lang w:val="en-US"/>
        </w:rPr>
        <w:t>.</w:t>
      </w:r>
      <w:r w:rsidR="009F5466">
        <w:rPr>
          <w:lang w:val="en-US"/>
        </w:rPr>
        <w:t xml:space="preserve"> So first you can use the dropdown with yes and no in Data reduction to specify whether data reduction has been applied and after that use the text box %Reduction for the applied value.</w:t>
      </w:r>
    </w:p>
    <w:p w14:paraId="0F12FF32" w14:textId="77777777" w:rsidR="00464220" w:rsidRPr="00464220" w:rsidRDefault="00464220" w:rsidP="00464220">
      <w:pPr>
        <w:rPr>
          <w:lang w:val="en-US"/>
        </w:rPr>
      </w:pPr>
    </w:p>
    <w:p w14:paraId="485A4530" w14:textId="26CA9A57" w:rsidR="00464220" w:rsidRDefault="00464220" w:rsidP="009F5466">
      <w:pPr>
        <w:pStyle w:val="Listenabsatz"/>
        <w:numPr>
          <w:ilvl w:val="0"/>
          <w:numId w:val="1"/>
        </w:numPr>
        <w:rPr>
          <w:lang w:val="en-US"/>
        </w:rPr>
      </w:pPr>
      <w:r w:rsidRPr="009F5466">
        <w:rPr>
          <w:lang w:val="en-US"/>
        </w:rPr>
        <w:t>In my opinion, "Laser Spot Size" should also be a free text like "raster step size".</w:t>
      </w:r>
    </w:p>
    <w:p w14:paraId="355BFD5E" w14:textId="016BCBD8" w:rsidR="009F5466" w:rsidRDefault="009F5466" w:rsidP="009F546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</w:t>
      </w:r>
      <w:r w:rsidR="00784E29">
        <w:rPr>
          <w:lang w:val="en-US"/>
        </w:rPr>
        <w:t xml:space="preserve"> dropdown</w:t>
      </w:r>
      <w:r>
        <w:rPr>
          <w:lang w:val="en-US"/>
        </w:rPr>
        <w:t xml:space="preserve"> came from Stefan</w:t>
      </w:r>
      <w:r w:rsidR="00784E29">
        <w:rPr>
          <w:lang w:val="en-US"/>
        </w:rPr>
        <w:t>’s suggestions in the first feedback round</w:t>
      </w:r>
      <w:r>
        <w:rPr>
          <w:lang w:val="en-US"/>
        </w:rPr>
        <w:t xml:space="preserve">. So, it would be best to discuss </w:t>
      </w:r>
      <w:r w:rsidR="00784E29">
        <w:rPr>
          <w:lang w:val="en-US"/>
        </w:rPr>
        <w:t>this</w:t>
      </w:r>
      <w:r>
        <w:rPr>
          <w:lang w:val="en-US"/>
        </w:rPr>
        <w:t xml:space="preserve"> in your group.</w:t>
      </w:r>
    </w:p>
    <w:p w14:paraId="2FB8350E" w14:textId="77777777" w:rsidR="009F5466" w:rsidRPr="009F5466" w:rsidRDefault="009F5466" w:rsidP="009F5466">
      <w:pPr>
        <w:rPr>
          <w:lang w:val="en-US"/>
        </w:rPr>
      </w:pPr>
    </w:p>
    <w:p w14:paraId="4A1D215F" w14:textId="26DE7C7B" w:rsidR="00464220" w:rsidRDefault="00464220" w:rsidP="009F5466">
      <w:pPr>
        <w:pStyle w:val="Listenabsatz"/>
        <w:numPr>
          <w:ilvl w:val="0"/>
          <w:numId w:val="1"/>
        </w:numPr>
        <w:rPr>
          <w:lang w:val="en-US"/>
        </w:rPr>
      </w:pPr>
      <w:r w:rsidRPr="009F5466">
        <w:rPr>
          <w:lang w:val="en-US"/>
        </w:rPr>
        <w:t>"Processing" should either be a multiple option list or simply a free text.</w:t>
      </w:r>
    </w:p>
    <w:p w14:paraId="6432CCCF" w14:textId="45D89D4A" w:rsidR="009F5466" w:rsidRPr="009F5466" w:rsidRDefault="00784E29" w:rsidP="009F546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Also, from the first feedback round.</w:t>
      </w:r>
      <w:r w:rsidR="009F5466">
        <w:rPr>
          <w:lang w:val="en-US"/>
        </w:rPr>
        <w:t xml:space="preserve"> So, it would be best to discuss it in your group</w:t>
      </w:r>
      <w:r>
        <w:rPr>
          <w:lang w:val="en-US"/>
        </w:rPr>
        <w:t xml:space="preserve"> as well</w:t>
      </w:r>
      <w:r w:rsidR="009F5466">
        <w:rPr>
          <w:lang w:val="en-US"/>
        </w:rPr>
        <w:t>.</w:t>
      </w:r>
    </w:p>
    <w:p w14:paraId="608BA5D6" w14:textId="77777777" w:rsidR="009F5466" w:rsidRPr="009F5466" w:rsidRDefault="009F5466" w:rsidP="009F5466">
      <w:pPr>
        <w:rPr>
          <w:lang w:val="en-US"/>
        </w:rPr>
      </w:pPr>
    </w:p>
    <w:p w14:paraId="5A9618AB" w14:textId="4EEB87AF" w:rsidR="00464220" w:rsidRDefault="00464220" w:rsidP="009F5466">
      <w:pPr>
        <w:pStyle w:val="Listenabsatz"/>
        <w:numPr>
          <w:ilvl w:val="0"/>
          <w:numId w:val="1"/>
        </w:numPr>
        <w:rPr>
          <w:lang w:val="en-US"/>
        </w:rPr>
      </w:pPr>
      <w:r w:rsidRPr="009F5466">
        <w:rPr>
          <w:lang w:val="en-US"/>
        </w:rPr>
        <w:t>Now I also see there is a second "%Reduction" field.</w:t>
      </w:r>
    </w:p>
    <w:p w14:paraId="5AAF7809" w14:textId="49696658" w:rsidR="009F5466" w:rsidRDefault="009F5466" w:rsidP="009F546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 is already updated.</w:t>
      </w:r>
    </w:p>
    <w:p w14:paraId="5D2067BA" w14:textId="77777777" w:rsidR="009F5466" w:rsidRPr="009F5466" w:rsidRDefault="009F5466" w:rsidP="009F5466">
      <w:pPr>
        <w:rPr>
          <w:lang w:val="en-US"/>
        </w:rPr>
      </w:pPr>
    </w:p>
    <w:p w14:paraId="4B3D4C2F" w14:textId="40B6C634" w:rsidR="00464220" w:rsidRPr="00EB0BA1" w:rsidRDefault="00464220" w:rsidP="00482663">
      <w:pPr>
        <w:pStyle w:val="Listenabsatz"/>
        <w:numPr>
          <w:ilvl w:val="0"/>
          <w:numId w:val="1"/>
        </w:numPr>
        <w:rPr>
          <w:highlight w:val="red"/>
          <w:lang w:val="en-US"/>
        </w:rPr>
      </w:pPr>
      <w:r w:rsidRPr="00EB0BA1">
        <w:rPr>
          <w:highlight w:val="red"/>
          <w:lang w:val="en-US"/>
        </w:rPr>
        <w:t>"Normalization" should precede "processing</w:t>
      </w:r>
      <w:proofErr w:type="gramStart"/>
      <w:r w:rsidRPr="00EB0BA1">
        <w:rPr>
          <w:highlight w:val="red"/>
          <w:lang w:val="en-US"/>
        </w:rPr>
        <w:t>"</w:t>
      </w:r>
      <w:proofErr w:type="gramEnd"/>
      <w:r w:rsidRPr="00EB0BA1">
        <w:rPr>
          <w:highlight w:val="red"/>
          <w:lang w:val="en-US"/>
        </w:rPr>
        <w:t xml:space="preserve"> and I would suggest to rename "processing" to "other preprocessing".</w:t>
      </w:r>
    </w:p>
    <w:p w14:paraId="27684A04" w14:textId="555622D6" w:rsidR="00482663" w:rsidRPr="00EB0BA1" w:rsidRDefault="00EB0BA1" w:rsidP="00482663">
      <w:pPr>
        <w:pStyle w:val="Listenabsatz"/>
        <w:numPr>
          <w:ilvl w:val="1"/>
          <w:numId w:val="1"/>
        </w:numPr>
        <w:rPr>
          <w:highlight w:val="red"/>
          <w:lang w:val="en-US"/>
        </w:rPr>
      </w:pPr>
      <w:r w:rsidRPr="00EB0BA1">
        <w:rPr>
          <w:highlight w:val="red"/>
          <w:lang w:val="en-US"/>
        </w:rPr>
        <w:t>I can totally implement this. I would only ask you to discuss this with your colleges</w:t>
      </w:r>
      <w:r>
        <w:rPr>
          <w:highlight w:val="red"/>
          <w:lang w:val="en-US"/>
        </w:rPr>
        <w:t xml:space="preserve"> first because the structure came mostly from </w:t>
      </w:r>
      <w:r w:rsidR="00C05C28">
        <w:rPr>
          <w:highlight w:val="red"/>
          <w:lang w:val="en-US"/>
        </w:rPr>
        <w:t>the first feedback round.</w:t>
      </w:r>
    </w:p>
    <w:p w14:paraId="5A65102C" w14:textId="77777777" w:rsidR="00482663" w:rsidRPr="00482663" w:rsidRDefault="00482663" w:rsidP="00482663">
      <w:pPr>
        <w:ind w:left="720"/>
        <w:rPr>
          <w:lang w:val="en-US"/>
        </w:rPr>
      </w:pPr>
    </w:p>
    <w:p w14:paraId="09A08EC7" w14:textId="3DD6E299" w:rsidR="00464220" w:rsidRDefault="00464220" w:rsidP="00482663">
      <w:pPr>
        <w:pStyle w:val="Listenabsatz"/>
        <w:numPr>
          <w:ilvl w:val="0"/>
          <w:numId w:val="1"/>
        </w:numPr>
        <w:rPr>
          <w:lang w:val="en-US"/>
        </w:rPr>
      </w:pPr>
      <w:r w:rsidRPr="00482663">
        <w:rPr>
          <w:lang w:val="en-US"/>
        </w:rPr>
        <w:lastRenderedPageBreak/>
        <w:t xml:space="preserve">in "Sample preparation" the "Acquisition Type" help shows only two options that are </w:t>
      </w:r>
      <w:proofErr w:type="gramStart"/>
      <w:r w:rsidRPr="00482663">
        <w:rPr>
          <w:lang w:val="en-US"/>
        </w:rPr>
        <w:t>actually listed</w:t>
      </w:r>
      <w:proofErr w:type="gramEnd"/>
      <w:r w:rsidRPr="00482663">
        <w:rPr>
          <w:lang w:val="en-US"/>
        </w:rPr>
        <w:t xml:space="preserve"> in the drop-down menu.</w:t>
      </w:r>
    </w:p>
    <w:p w14:paraId="17EFB5A2" w14:textId="4E72ABD1" w:rsidR="00482663" w:rsidRDefault="00EB0BA1" w:rsidP="00482663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 just updated this.</w:t>
      </w:r>
    </w:p>
    <w:p w14:paraId="23D99CB8" w14:textId="77777777" w:rsidR="00482663" w:rsidRPr="00482663" w:rsidRDefault="00482663" w:rsidP="00482663">
      <w:pPr>
        <w:rPr>
          <w:lang w:val="en-US"/>
        </w:rPr>
      </w:pPr>
    </w:p>
    <w:p w14:paraId="6F922AC0" w14:textId="2BF75AE7" w:rsidR="00464220" w:rsidRPr="00047AFB" w:rsidRDefault="00464220" w:rsidP="00EB0BA1">
      <w:pPr>
        <w:pStyle w:val="Listenabsatz"/>
        <w:numPr>
          <w:ilvl w:val="0"/>
          <w:numId w:val="1"/>
        </w:numPr>
        <w:rPr>
          <w:highlight w:val="yellow"/>
          <w:lang w:val="en-US"/>
        </w:rPr>
      </w:pPr>
      <w:r w:rsidRPr="00047AFB">
        <w:rPr>
          <w:highlight w:val="yellow"/>
          <w:lang w:val="en-US"/>
        </w:rPr>
        <w:t>The help field of "section thickness" has a typo -&gt; Aum instead of um.</w:t>
      </w:r>
    </w:p>
    <w:p w14:paraId="4D91E1FA" w14:textId="68511455" w:rsidR="00EB0BA1" w:rsidRPr="00047AFB" w:rsidRDefault="00C40181" w:rsidP="00EB0BA1">
      <w:pPr>
        <w:pStyle w:val="Listenabsatz"/>
        <w:numPr>
          <w:ilvl w:val="1"/>
          <w:numId w:val="1"/>
        </w:numPr>
        <w:rPr>
          <w:highlight w:val="yellow"/>
          <w:lang w:val="en-US"/>
        </w:rPr>
      </w:pPr>
      <w:r w:rsidRPr="00047AFB">
        <w:rPr>
          <w:highlight w:val="yellow"/>
          <w:lang w:val="en-US"/>
        </w:rPr>
        <w:t>Very strange. In my test instance it is displayed correctly. I’ll check it when I update the real one. From what I see it is related to the Greek letter</w:t>
      </w:r>
    </w:p>
    <w:p w14:paraId="55107E68" w14:textId="77777777" w:rsidR="00EB0BA1" w:rsidRPr="00EB0BA1" w:rsidRDefault="00EB0BA1" w:rsidP="00EB0BA1">
      <w:pPr>
        <w:rPr>
          <w:lang w:val="en-US"/>
        </w:rPr>
      </w:pPr>
    </w:p>
    <w:p w14:paraId="557F0C5F" w14:textId="7ABA0076" w:rsidR="00464220" w:rsidRDefault="00464220" w:rsidP="008C1D90">
      <w:pPr>
        <w:pStyle w:val="Listenabsatz"/>
        <w:numPr>
          <w:ilvl w:val="0"/>
          <w:numId w:val="1"/>
        </w:numPr>
        <w:rPr>
          <w:lang w:val="en-US"/>
        </w:rPr>
      </w:pPr>
      <w:r w:rsidRPr="008C1D90">
        <w:rPr>
          <w:lang w:val="en-US"/>
        </w:rPr>
        <w:t xml:space="preserve">Also "section </w:t>
      </w:r>
      <w:proofErr w:type="spellStart"/>
      <w:r w:rsidRPr="008C1D90">
        <w:rPr>
          <w:lang w:val="en-US"/>
        </w:rPr>
        <w:t>tickness</w:t>
      </w:r>
      <w:proofErr w:type="spellEnd"/>
      <w:r w:rsidRPr="008C1D90">
        <w:rPr>
          <w:lang w:val="en-US"/>
        </w:rPr>
        <w:t>" has a type -&gt; Thickness.</w:t>
      </w:r>
    </w:p>
    <w:p w14:paraId="753C4243" w14:textId="019CE655" w:rsidR="008C1D90" w:rsidRDefault="008C1D90" w:rsidP="008C1D90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Just updated it. You also need to know that with Alexandras and </w:t>
      </w:r>
      <w:r w:rsidR="00784E29">
        <w:rPr>
          <w:lang w:val="en-US"/>
        </w:rPr>
        <w:t xml:space="preserve">Stefan’s </w:t>
      </w:r>
      <w:r>
        <w:rPr>
          <w:lang w:val="en-US"/>
        </w:rPr>
        <w:t xml:space="preserve">suggestions there is a major update coming. We decided to create </w:t>
      </w:r>
      <w:r w:rsidR="00784E29">
        <w:rPr>
          <w:lang w:val="en-US"/>
        </w:rPr>
        <w:t>a</w:t>
      </w:r>
      <w:r w:rsidR="00C05C28">
        <w:rPr>
          <w:lang w:val="en-US"/>
        </w:rPr>
        <w:t xml:space="preserve"> separate </w:t>
      </w:r>
      <w:r>
        <w:rPr>
          <w:lang w:val="en-US"/>
        </w:rPr>
        <w:t xml:space="preserve">metadata block for sample information with information related to the sample preparation and reduced </w:t>
      </w:r>
      <w:r w:rsidR="00C05C28">
        <w:rPr>
          <w:lang w:val="en-US"/>
        </w:rPr>
        <w:t>this</w:t>
      </w:r>
      <w:r>
        <w:rPr>
          <w:lang w:val="en-US"/>
        </w:rPr>
        <w:t xml:space="preserve"> section in IR and MALDI.</w:t>
      </w:r>
    </w:p>
    <w:p w14:paraId="4FF44A5B" w14:textId="77777777" w:rsidR="008C1D90" w:rsidRPr="008C1D90" w:rsidRDefault="008C1D90" w:rsidP="008C1D90">
      <w:pPr>
        <w:rPr>
          <w:lang w:val="en-US"/>
        </w:rPr>
      </w:pPr>
    </w:p>
    <w:p w14:paraId="060A85D6" w14:textId="138603F9" w:rsidR="00464220" w:rsidRDefault="00464220" w:rsidP="008C1D90">
      <w:pPr>
        <w:pStyle w:val="Listenabsatz"/>
        <w:numPr>
          <w:ilvl w:val="0"/>
          <w:numId w:val="1"/>
        </w:numPr>
        <w:rPr>
          <w:lang w:val="en-US"/>
        </w:rPr>
      </w:pPr>
      <w:r w:rsidRPr="008C1D90">
        <w:rPr>
          <w:lang w:val="en-US"/>
        </w:rPr>
        <w:t>"</w:t>
      </w:r>
      <w:proofErr w:type="spellStart"/>
      <w:r w:rsidRPr="008C1D90">
        <w:rPr>
          <w:lang w:val="en-US"/>
        </w:rPr>
        <w:t>Scannertype</w:t>
      </w:r>
      <w:proofErr w:type="spellEnd"/>
      <w:r w:rsidRPr="008C1D90">
        <w:rPr>
          <w:lang w:val="en-US"/>
        </w:rPr>
        <w:t>" should be "Scanner Type".</w:t>
      </w:r>
    </w:p>
    <w:p w14:paraId="45DE0897" w14:textId="6C52830C" w:rsidR="008C1D90" w:rsidRDefault="008C1D90" w:rsidP="008C1D90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Just updated it.</w:t>
      </w:r>
    </w:p>
    <w:p w14:paraId="4C16A0BB" w14:textId="77777777" w:rsidR="008C1D90" w:rsidRPr="008C1D90" w:rsidRDefault="008C1D90" w:rsidP="008C1D90">
      <w:pPr>
        <w:rPr>
          <w:lang w:val="en-US"/>
        </w:rPr>
      </w:pPr>
    </w:p>
    <w:p w14:paraId="5CBD16BE" w14:textId="16AC201F" w:rsidR="00464220" w:rsidRDefault="00464220" w:rsidP="008C1D90">
      <w:pPr>
        <w:pStyle w:val="Listenabsatz"/>
        <w:numPr>
          <w:ilvl w:val="0"/>
          <w:numId w:val="1"/>
        </w:numPr>
        <w:rPr>
          <w:lang w:val="en-US"/>
        </w:rPr>
      </w:pPr>
      <w:r w:rsidRPr="008C1D90">
        <w:rPr>
          <w:lang w:val="en-US"/>
        </w:rPr>
        <w:t xml:space="preserve">But the biggest </w:t>
      </w:r>
      <w:proofErr w:type="gramStart"/>
      <w:r w:rsidRPr="008C1D90">
        <w:rPr>
          <w:lang w:val="en-US"/>
        </w:rPr>
        <w:t>issue,</w:t>
      </w:r>
      <w:proofErr w:type="gramEnd"/>
      <w:r w:rsidRPr="008C1D90">
        <w:rPr>
          <w:lang w:val="en-US"/>
        </w:rPr>
        <w:t xml:space="preserve"> is that I tried to upload (on purpose) a big file (~10GB), which did not work out. It just stopped while uploading and then when I pressed save, nothing was included </w:t>
      </w:r>
      <w:proofErr w:type="gramStart"/>
      <w:r w:rsidRPr="008C1D90">
        <w:rPr>
          <w:lang w:val="en-US"/>
        </w:rPr>
        <w:t>into</w:t>
      </w:r>
      <w:proofErr w:type="gramEnd"/>
      <w:r w:rsidRPr="008C1D90">
        <w:rPr>
          <w:lang w:val="en-US"/>
        </w:rPr>
        <w:t xml:space="preserve"> the dataset.</w:t>
      </w:r>
    </w:p>
    <w:p w14:paraId="6525BD0E" w14:textId="0CA1640C" w:rsidR="008C1D90" w:rsidRPr="008C1D90" w:rsidRDefault="008C1D90" w:rsidP="008C1D90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This is due to my nginx configuration. Nginx is the revers proxy I use to front </w:t>
      </w:r>
      <w:r w:rsidR="00A25783">
        <w:rPr>
          <w:lang w:val="en-US"/>
        </w:rPr>
        <w:t>Dataverse,</w:t>
      </w:r>
      <w:r>
        <w:rPr>
          <w:lang w:val="en-US"/>
        </w:rPr>
        <w:t xml:space="preserve"> and it has </w:t>
      </w:r>
      <w:r w:rsidR="00CE3F4D">
        <w:rPr>
          <w:lang w:val="en-US"/>
        </w:rPr>
        <w:t>an</w:t>
      </w:r>
      <w:r>
        <w:rPr>
          <w:lang w:val="en-US"/>
        </w:rPr>
        <w:t xml:space="preserve"> upload limit set to 2 G. I</w:t>
      </w:r>
      <w:r w:rsidR="00A25783">
        <w:rPr>
          <w:lang w:val="en-US"/>
        </w:rPr>
        <w:t xml:space="preserve"> thought it would be enough for testing. I just unrestricted the allowed upload size.</w:t>
      </w:r>
    </w:p>
    <w:p w14:paraId="6F673C13" w14:textId="77777777" w:rsidR="00464220" w:rsidRPr="00464220" w:rsidRDefault="00464220" w:rsidP="00464220">
      <w:pPr>
        <w:rPr>
          <w:lang w:val="en-US"/>
        </w:rPr>
      </w:pPr>
    </w:p>
    <w:p w14:paraId="66789C1C" w14:textId="014A52FB" w:rsidR="00464220" w:rsidRPr="00464220" w:rsidRDefault="00464220" w:rsidP="00464220">
      <w:pPr>
        <w:rPr>
          <w:lang w:val="en-US"/>
        </w:rPr>
      </w:pPr>
      <w:r>
        <w:rPr>
          <w:lang w:val="en-US"/>
        </w:rPr>
        <w:t xml:space="preserve">I think it would be a good idea to talk about this in person next week. I just wanted </w:t>
      </w:r>
      <w:r w:rsidR="00CE3F4D">
        <w:rPr>
          <w:lang w:val="en-US"/>
        </w:rPr>
        <w:t>to</w:t>
      </w:r>
      <w:r>
        <w:rPr>
          <w:lang w:val="en-US"/>
        </w:rPr>
        <w:t xml:space="preserve"> give you a brief reply.</w:t>
      </w:r>
      <w:r w:rsidR="00CE3F4D">
        <w:rPr>
          <w:lang w:val="en-US"/>
        </w:rPr>
        <w:t xml:space="preserve"> I’ll implement the next update to the metadata with</w:t>
      </w:r>
      <w:r w:rsidR="00C05C28">
        <w:rPr>
          <w:lang w:val="en-US"/>
        </w:rPr>
        <w:t xml:space="preserve"> Stefan’ Alexandra’s and your</w:t>
      </w:r>
      <w:r w:rsidR="00CE3F4D">
        <w:rPr>
          <w:lang w:val="en-US"/>
        </w:rPr>
        <w:t xml:space="preserve"> suggestions </w:t>
      </w:r>
      <w:proofErr w:type="gramStart"/>
      <w:r w:rsidR="00C05C28">
        <w:rPr>
          <w:lang w:val="en-US"/>
        </w:rPr>
        <w:t>start</w:t>
      </w:r>
      <w:proofErr w:type="gramEnd"/>
      <w:r w:rsidR="00C05C28">
        <w:rPr>
          <w:lang w:val="en-US"/>
        </w:rPr>
        <w:t xml:space="preserve"> of </w:t>
      </w:r>
      <w:r w:rsidR="00CE3F4D">
        <w:rPr>
          <w:lang w:val="en-US"/>
        </w:rPr>
        <w:t>next week</w:t>
      </w:r>
      <w:r w:rsidR="00C05C28">
        <w:rPr>
          <w:lang w:val="en-US"/>
        </w:rPr>
        <w:t xml:space="preserve"> (except the ones to be discussed)</w:t>
      </w:r>
      <w:r w:rsidR="00CE3F4D">
        <w:rPr>
          <w:lang w:val="en-US"/>
        </w:rPr>
        <w:t>.</w:t>
      </w:r>
    </w:p>
    <w:p w14:paraId="3C09DE13" w14:textId="77777777" w:rsidR="00464220" w:rsidRPr="00464220" w:rsidRDefault="00464220" w:rsidP="00464220">
      <w:pPr>
        <w:rPr>
          <w:lang w:val="en-US"/>
        </w:rPr>
      </w:pPr>
    </w:p>
    <w:p w14:paraId="61995B10" w14:textId="77777777" w:rsidR="00464220" w:rsidRPr="00464220" w:rsidRDefault="00464220" w:rsidP="00464220">
      <w:pPr>
        <w:rPr>
          <w:lang w:val="en-US"/>
        </w:rPr>
      </w:pPr>
      <w:r w:rsidRPr="00464220">
        <w:rPr>
          <w:lang w:val="en-US"/>
        </w:rPr>
        <w:t>Best,</w:t>
      </w:r>
    </w:p>
    <w:p w14:paraId="6289EBA1" w14:textId="04E5DB5E" w:rsidR="0064371E" w:rsidRPr="00464220" w:rsidRDefault="00464220" w:rsidP="00464220">
      <w:pPr>
        <w:rPr>
          <w:lang w:val="en-US"/>
        </w:rPr>
      </w:pPr>
      <w:r>
        <w:rPr>
          <w:lang w:val="en-US"/>
        </w:rPr>
        <w:t>Tim</w:t>
      </w:r>
      <w:bookmarkEnd w:id="0"/>
    </w:p>
    <w:sectPr w:rsidR="0064371E" w:rsidRPr="004642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2483"/>
    <w:multiLevelType w:val="hybridMultilevel"/>
    <w:tmpl w:val="C616B434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17041F"/>
    <w:multiLevelType w:val="hybridMultilevel"/>
    <w:tmpl w:val="319C972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81866">
    <w:abstractNumId w:val="1"/>
  </w:num>
  <w:num w:numId="2" w16cid:durableId="44809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20"/>
    <w:rsid w:val="00047AFB"/>
    <w:rsid w:val="001E3205"/>
    <w:rsid w:val="00464220"/>
    <w:rsid w:val="00482663"/>
    <w:rsid w:val="00545ED3"/>
    <w:rsid w:val="0064371E"/>
    <w:rsid w:val="006B1EB3"/>
    <w:rsid w:val="00784E29"/>
    <w:rsid w:val="008C1D90"/>
    <w:rsid w:val="009F5466"/>
    <w:rsid w:val="00A25783"/>
    <w:rsid w:val="00C05C28"/>
    <w:rsid w:val="00C40181"/>
    <w:rsid w:val="00CE3F4D"/>
    <w:rsid w:val="00CE4509"/>
    <w:rsid w:val="00EB0BA1"/>
    <w:rsid w:val="00F3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1C71"/>
  <w15:chartTrackingRefBased/>
  <w15:docId w15:val="{88ADDF9C-DE05-4247-87C5-1E3F8589B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64220"/>
  </w:style>
  <w:style w:type="paragraph" w:styleId="berschrift1">
    <w:name w:val="heading 1"/>
    <w:basedOn w:val="Standard"/>
    <w:next w:val="Standard"/>
    <w:link w:val="berschrift1Zchn"/>
    <w:uiPriority w:val="9"/>
    <w:qFormat/>
    <w:rsid w:val="00464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64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4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4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4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4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4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4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4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4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64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4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42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42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42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42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42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42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4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4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4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4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4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42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42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42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4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42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4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Haeussermann</dc:creator>
  <cp:keywords/>
  <dc:description/>
  <cp:lastModifiedBy>Tim Haeussermann</cp:lastModifiedBy>
  <cp:revision>9</cp:revision>
  <dcterms:created xsi:type="dcterms:W3CDTF">2025-02-07T06:09:00Z</dcterms:created>
  <dcterms:modified xsi:type="dcterms:W3CDTF">2025-02-07T07:11:00Z</dcterms:modified>
</cp:coreProperties>
</file>