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Title"/>
      </w:pPr>
      <w:r>
        <w:rPr/>
        <w:t>Resenha</w:t>
      </w:r>
      <w:r>
        <w:rPr>
          <w:spacing w:val="-17"/>
        </w:rPr>
        <w:t> </w:t>
      </w:r>
      <w:r>
        <w:rPr/>
        <w:t>-</w:t>
      </w:r>
      <w:r>
        <w:rPr>
          <w:spacing w:val="-16"/>
        </w:rPr>
        <w:t> </w:t>
      </w:r>
      <w:r>
        <w:rPr/>
        <w:t>Análise</w:t>
      </w:r>
      <w:r>
        <w:rPr>
          <w:spacing w:val="-17"/>
        </w:rPr>
        <w:t> </w:t>
      </w:r>
      <w:r>
        <w:rPr/>
        <w:t>de</w:t>
      </w:r>
      <w:r>
        <w:rPr>
          <w:spacing w:val="-17"/>
        </w:rPr>
        <w:t> </w:t>
      </w:r>
      <w:r>
        <w:rPr/>
        <w:t>conteúdo</w:t>
      </w:r>
      <w:r>
        <w:rPr>
          <w:spacing w:val="-16"/>
        </w:rPr>
        <w:t> </w:t>
      </w:r>
      <w:r>
        <w:rPr/>
        <w:t>numa</w:t>
      </w:r>
      <w:r>
        <w:rPr>
          <w:spacing w:val="-17"/>
        </w:rPr>
        <w:t> </w:t>
      </w:r>
      <w:r>
        <w:rPr/>
        <w:t>perspectiva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Bardin</w:t>
      </w:r>
    </w:p>
    <w:p>
      <w:pPr>
        <w:pStyle w:val="BodyText"/>
        <w:rPr>
          <w:sz w:val="50"/>
        </w:rPr>
      </w:pPr>
    </w:p>
    <w:p>
      <w:pPr>
        <w:pStyle w:val="BodyText"/>
        <w:rPr>
          <w:sz w:val="50"/>
        </w:rPr>
      </w:pPr>
    </w:p>
    <w:p>
      <w:pPr>
        <w:pStyle w:val="BodyText"/>
        <w:spacing w:before="5"/>
        <w:rPr>
          <w:sz w:val="46"/>
        </w:rPr>
      </w:pPr>
    </w:p>
    <w:p>
      <w:pPr>
        <w:spacing w:line="547" w:lineRule="auto" w:before="0"/>
        <w:ind w:left="3941" w:right="3659" w:firstLine="0"/>
        <w:jc w:val="center"/>
        <w:rPr>
          <w:sz w:val="28"/>
        </w:rPr>
      </w:pPr>
      <w:r>
        <w:rPr>
          <w:sz w:val="28"/>
        </w:rPr>
        <w:t>João</w:t>
      </w:r>
      <w:r>
        <w:rPr>
          <w:spacing w:val="12"/>
          <w:sz w:val="28"/>
        </w:rPr>
        <w:t> </w:t>
      </w:r>
      <w:r>
        <w:rPr>
          <w:sz w:val="28"/>
        </w:rPr>
        <w:t>Henrique</w:t>
      </w:r>
      <w:r>
        <w:rPr>
          <w:spacing w:val="12"/>
          <w:sz w:val="28"/>
        </w:rPr>
        <w:t> </w:t>
      </w:r>
      <w:r>
        <w:rPr>
          <w:sz w:val="28"/>
        </w:rPr>
        <w:t>da</w:t>
      </w:r>
      <w:r>
        <w:rPr>
          <w:spacing w:val="12"/>
          <w:sz w:val="28"/>
        </w:rPr>
        <w:t> </w:t>
      </w:r>
      <w:r>
        <w:rPr>
          <w:sz w:val="28"/>
        </w:rPr>
        <w:t>Silva</w:t>
      </w:r>
      <w:r>
        <w:rPr>
          <w:spacing w:val="-67"/>
          <w:sz w:val="28"/>
        </w:rPr>
        <w:t> </w:t>
      </w:r>
      <w:r>
        <w:rPr>
          <w:sz w:val="28"/>
        </w:rPr>
        <w:t>Junho</w:t>
      </w:r>
      <w:r>
        <w:rPr>
          <w:spacing w:val="2"/>
          <w:sz w:val="28"/>
        </w:rPr>
        <w:t> </w:t>
      </w:r>
      <w:r>
        <w:rPr>
          <w:sz w:val="28"/>
        </w:rPr>
        <w:t>-</w:t>
      </w:r>
      <w:r>
        <w:rPr>
          <w:spacing w:val="3"/>
          <w:sz w:val="28"/>
        </w:rPr>
        <w:t> </w:t>
      </w:r>
      <w:r>
        <w:rPr>
          <w:sz w:val="28"/>
        </w:rPr>
        <w:t>2022</w:t>
      </w:r>
    </w:p>
    <w:p>
      <w:pPr>
        <w:spacing w:after="0" w:line="547" w:lineRule="auto"/>
        <w:jc w:val="center"/>
        <w:rPr>
          <w:sz w:val="28"/>
        </w:rPr>
        <w:sectPr>
          <w:footerReference w:type="default" r:id="rId5"/>
          <w:type w:val="continuous"/>
          <w:pgSz w:w="11910" w:h="16840"/>
          <w:pgMar w:footer="546" w:top="1580" w:bottom="740" w:left="680" w:right="96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88" w:after="0"/>
        <w:ind w:left="987" w:right="0" w:hanging="537"/>
        <w:jc w:val="left"/>
      </w:pPr>
      <w:bookmarkStart w:name="Resenha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/>
        <w:t>Resenha</w:t>
      </w:r>
    </w:p>
    <w:p>
      <w:pPr>
        <w:pStyle w:val="Heading2"/>
        <w:numPr>
          <w:ilvl w:val="1"/>
          <w:numId w:val="1"/>
        </w:numPr>
        <w:tabs>
          <w:tab w:pos="1138" w:val="left" w:leader="none"/>
          <w:tab w:pos="1139" w:val="left" w:leader="none"/>
        </w:tabs>
        <w:spacing w:line="240" w:lineRule="auto" w:before="373" w:after="0"/>
        <w:ind w:left="1138" w:right="0" w:hanging="686"/>
        <w:jc w:val="left"/>
      </w:pPr>
      <w:bookmarkStart w:name="Introdução" w:id="4"/>
      <w:bookmarkEnd w:id="4"/>
      <w:r>
        <w:rPr/>
      </w:r>
      <w:bookmarkStart w:name="Introdução" w:id="5"/>
      <w:bookmarkEnd w:id="5"/>
      <w:r>
        <w:rPr/>
        <w:t>Introdução</w:t>
      </w:r>
    </w:p>
    <w:p>
      <w:pPr>
        <w:pStyle w:val="BodyText"/>
        <w:spacing w:line="326" w:lineRule="auto" w:before="247"/>
        <w:ind w:left="461" w:right="158" w:firstLine="737"/>
        <w:jc w:val="both"/>
      </w:pPr>
      <w:r>
        <w:rPr/>
        <w:t>O</w:t>
      </w:r>
      <w:r>
        <w:rPr>
          <w:spacing w:val="-2"/>
        </w:rPr>
        <w:t> </w:t>
      </w:r>
      <w:r>
        <w:rPr/>
        <w:t>tema</w:t>
      </w:r>
      <w:r>
        <w:rPr>
          <w:spacing w:val="-3"/>
        </w:rPr>
        <w:t> </w:t>
      </w:r>
      <w:r>
        <w:rPr/>
        <w:t>da</w:t>
      </w:r>
      <w:r>
        <w:rPr>
          <w:spacing w:val="-1"/>
        </w:rPr>
        <w:t> </w:t>
      </w:r>
      <w:r>
        <w:rPr/>
        <w:t>metologia</w:t>
      </w:r>
      <w:r>
        <w:rPr>
          <w:spacing w:val="-2"/>
        </w:rPr>
        <w:t> </w:t>
      </w:r>
      <w:r>
        <w:rPr/>
        <w:t>qualitativaque</w:t>
      </w:r>
      <w:r>
        <w:rPr>
          <w:spacing w:val="-2"/>
        </w:rPr>
        <w:t> </w:t>
      </w:r>
      <w:r>
        <w:rPr/>
        <w:t>é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análise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conteúdo</w:t>
      </w:r>
      <w:r>
        <w:rPr>
          <w:spacing w:val="-2"/>
        </w:rPr>
        <w:t> </w:t>
      </w:r>
      <w:r>
        <w:rPr/>
        <w:t>(AC)</w:t>
      </w:r>
      <w:r>
        <w:rPr>
          <w:spacing w:val="-1"/>
        </w:rPr>
        <w:t> </w:t>
      </w:r>
      <w:r>
        <w:rPr/>
        <w:t>é</w:t>
      </w:r>
      <w:r>
        <w:rPr>
          <w:spacing w:val="-2"/>
        </w:rPr>
        <w:t> </w:t>
      </w:r>
      <w:r>
        <w:rPr/>
        <w:t>apresentado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(</w:t>
      </w:r>
      <w:hyperlink w:history="true" w:anchor="_bookmark13">
        <w:r>
          <w:rPr>
            <w:color w:val="2804C2"/>
          </w:rPr>
          <w:t>GASPI;</w:t>
        </w:r>
      </w:hyperlink>
      <w:r>
        <w:rPr>
          <w:color w:val="2804C2"/>
          <w:spacing w:val="-58"/>
        </w:rPr>
        <w:t> </w:t>
      </w:r>
      <w:hyperlink w:history="true" w:anchor="_bookmark13">
        <w:r>
          <w:rPr>
            <w:color w:val="2804C2"/>
          </w:rPr>
          <w:t>MARON;</w:t>
        </w:r>
        <w:r>
          <w:rPr>
            <w:color w:val="2804C2"/>
            <w:spacing w:val="-13"/>
          </w:rPr>
          <w:t> </w:t>
        </w:r>
        <w:r>
          <w:rPr>
            <w:color w:val="2804C2"/>
          </w:rPr>
          <w:t>MAGALHÃES</w:t>
        </w:r>
        <w:r>
          <w:rPr>
            <w:color w:val="2804C2"/>
            <w:spacing w:val="-13"/>
          </w:rPr>
          <w:t> </w:t>
        </w:r>
        <w:r>
          <w:rPr>
            <w:color w:val="2804C2"/>
          </w:rPr>
          <w:t>Jr.</w:t>
        </w:r>
      </w:hyperlink>
      <w:r>
        <w:rPr/>
        <w:t>,</w:t>
      </w:r>
      <w:r>
        <w:rPr>
          <w:spacing w:val="-14"/>
        </w:rPr>
        <w:t> </w:t>
      </w:r>
      <w:hyperlink w:history="true" w:anchor="_bookmark13">
        <w:r>
          <w:rPr>
            <w:color w:val="2804C2"/>
          </w:rPr>
          <w:t>2021</w:t>
        </w:r>
      </w:hyperlink>
      <w:r>
        <w:rPr/>
        <w:t>),</w:t>
      </w:r>
      <w:r>
        <w:rPr>
          <w:spacing w:val="-13"/>
        </w:rPr>
        <w:t> </w:t>
      </w:r>
      <w:r>
        <w:rPr/>
        <w:t>seu</w:t>
      </w:r>
      <w:r>
        <w:rPr>
          <w:spacing w:val="-13"/>
        </w:rPr>
        <w:t> </w:t>
      </w:r>
      <w:r>
        <w:rPr/>
        <w:t>uso</w:t>
      </w:r>
      <w:r>
        <w:rPr>
          <w:spacing w:val="-13"/>
        </w:rPr>
        <w:t> </w:t>
      </w:r>
      <w:r>
        <w:rPr/>
        <w:t>é</w:t>
      </w:r>
      <w:r>
        <w:rPr>
          <w:spacing w:val="-13"/>
        </w:rPr>
        <w:t> </w:t>
      </w:r>
      <w:r>
        <w:rPr/>
        <w:t>discutido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analogias</w:t>
      </w:r>
      <w:r>
        <w:rPr>
          <w:spacing w:val="-14"/>
        </w:rPr>
        <w:t> </w:t>
      </w:r>
      <w:r>
        <w:rPr/>
        <w:t>com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atividades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inteligência</w:t>
      </w:r>
      <w:r>
        <w:rPr>
          <w:spacing w:val="-58"/>
        </w:rPr>
        <w:t> </w:t>
      </w:r>
      <w:r>
        <w:rPr/>
        <w:t>descritas em (</w:t>
      </w:r>
      <w:hyperlink w:history="true" w:anchor="_bookmark11">
        <w:r>
          <w:rPr>
            <w:color w:val="2804C2"/>
          </w:rPr>
          <w:t>ARMY</w:t>
        </w:r>
      </w:hyperlink>
      <w:r>
        <w:rPr/>
        <w:t>, </w:t>
      </w:r>
      <w:hyperlink w:history="true" w:anchor="_bookmark11">
        <w:r>
          <w:rPr>
            <w:color w:val="2804C2"/>
          </w:rPr>
          <w:t>2010</w:t>
        </w:r>
      </w:hyperlink>
      <w:r>
        <w:rPr/>
        <w:t>) são apresentadas. O texto inicia apresentando a diversidade de fontes</w:t>
      </w:r>
      <w:r>
        <w:rPr>
          <w:spacing w:val="1"/>
        </w:rPr>
        <w:t> </w:t>
      </w:r>
      <w:r>
        <w:rPr/>
        <w:t>utilizáveis da onde se pode inferir conhecimentos acerca de uma realidade social. Para tanto são</w:t>
      </w:r>
      <w:r>
        <w:rPr>
          <w:spacing w:val="1"/>
        </w:rPr>
        <w:t> </w:t>
      </w:r>
      <w:r>
        <w:rPr/>
        <w:t>destacadas as funções primeiramente heurísticas deste procedimento, e sua consequente ’função de</w:t>
      </w:r>
      <w:r>
        <w:rPr>
          <w:spacing w:val="1"/>
        </w:rPr>
        <w:t> </w:t>
      </w:r>
      <w:r>
        <w:rPr/>
        <w:t>administração</w:t>
      </w:r>
      <w:r>
        <w:rPr>
          <w:spacing w:val="-2"/>
        </w:rPr>
        <w:t> </w:t>
      </w:r>
      <w:r>
        <w:rPr/>
        <w:t>da</w:t>
      </w:r>
      <w:r>
        <w:rPr>
          <w:spacing w:val="-2"/>
        </w:rPr>
        <w:t> </w:t>
      </w:r>
      <w:r>
        <w:rPr/>
        <w:t>prova</w:t>
      </w:r>
      <w:hyperlink w:history="true" w:anchor="_bookmark1">
        <w:r>
          <w:rPr>
            <w:color w:val="2804C2"/>
            <w:vertAlign w:val="superscript"/>
          </w:rPr>
          <w:t>1</w:t>
        </w:r>
      </w:hyperlink>
      <w:r>
        <w:rPr>
          <w:vertAlign w:val="baseline"/>
        </w:rPr>
        <w:t>’</w:t>
      </w:r>
      <w:r>
        <w:rPr>
          <w:spacing w:val="-1"/>
          <w:vertAlign w:val="baseline"/>
        </w:rPr>
        <w:t> </w:t>
      </w:r>
      <w:r>
        <w:rPr>
          <w:vertAlign w:val="baseline"/>
        </w:rPr>
        <w:t>através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levantamento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hipóteses.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1138" w:val="left" w:leader="none"/>
          <w:tab w:pos="1139" w:val="left" w:leader="none"/>
        </w:tabs>
        <w:spacing w:line="240" w:lineRule="auto" w:before="0" w:after="0"/>
        <w:ind w:left="1138" w:right="0" w:hanging="686"/>
        <w:jc w:val="left"/>
      </w:pPr>
      <w:bookmarkStart w:name="Histórico da análise de conteúdo" w:id="6"/>
      <w:bookmarkEnd w:id="6"/>
      <w:r>
        <w:rPr/>
      </w:r>
      <w:bookmarkStart w:name="Histórico da análise de conteúdo" w:id="7"/>
      <w:bookmarkEnd w:id="7"/>
      <w:r>
        <w:rPr/>
        <w:t>Histó</w:t>
      </w:r>
      <w:r>
        <w:rPr/>
        <w:t>rico</w:t>
      </w:r>
      <w:r>
        <w:rPr>
          <w:spacing w:val="27"/>
        </w:rPr>
        <w:t> </w:t>
      </w:r>
      <w:r>
        <w:rPr/>
        <w:t>da</w:t>
      </w:r>
      <w:r>
        <w:rPr>
          <w:spacing w:val="27"/>
        </w:rPr>
        <w:t> </w:t>
      </w:r>
      <w:r>
        <w:rPr/>
        <w:t>análise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conteúdo</w:t>
      </w:r>
    </w:p>
    <w:p>
      <w:pPr>
        <w:pStyle w:val="BodyText"/>
        <w:spacing w:line="326" w:lineRule="auto" w:before="247"/>
        <w:ind w:left="461" w:right="136" w:firstLine="737"/>
        <w:jc w:val="both"/>
      </w:pPr>
      <w:r>
        <w:rPr/>
        <w:t>A sobreposição do tema com as atividades de inteligência operacional são apresentadas no</w:t>
      </w:r>
      <w:r>
        <w:rPr>
          <w:spacing w:val="1"/>
        </w:rPr>
        <w:t> </w:t>
      </w:r>
      <w:r>
        <w:rPr/>
        <w:t>texto, e a genealogia do método se extende sobre fontes que estão fora do escopo desta resenha.</w:t>
      </w:r>
      <w:r>
        <w:rPr>
          <w:spacing w:val="1"/>
        </w:rPr>
        <w:t> </w:t>
      </w:r>
      <w:r>
        <w:rPr/>
        <w:t>Destaca-se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necessidade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se</w:t>
      </w:r>
      <w:r>
        <w:rPr>
          <w:spacing w:val="22"/>
        </w:rPr>
        <w:t> </w:t>
      </w:r>
      <w:r>
        <w:rPr/>
        <w:t>investigar</w:t>
      </w:r>
      <w:r>
        <w:rPr>
          <w:spacing w:val="23"/>
        </w:rPr>
        <w:t> </w:t>
      </w:r>
      <w:r>
        <w:rPr/>
        <w:t>adversários</w:t>
      </w:r>
      <w:r>
        <w:rPr>
          <w:spacing w:val="22"/>
        </w:rPr>
        <w:t> </w:t>
      </w:r>
      <w:r>
        <w:rPr/>
        <w:t>militares</w:t>
      </w:r>
      <w:r>
        <w:rPr>
          <w:spacing w:val="22"/>
        </w:rPr>
        <w:t> </w:t>
      </w:r>
      <w:r>
        <w:rPr/>
        <w:t>e</w:t>
      </w:r>
      <w:r>
        <w:rPr>
          <w:spacing w:val="22"/>
        </w:rPr>
        <w:t> </w:t>
      </w:r>
      <w:r>
        <w:rPr/>
        <w:t>sua</w:t>
      </w:r>
      <w:r>
        <w:rPr>
          <w:spacing w:val="23"/>
        </w:rPr>
        <w:t> </w:t>
      </w:r>
      <w:r>
        <w:rPr/>
        <w:t>possível</w:t>
      </w:r>
      <w:r>
        <w:rPr>
          <w:spacing w:val="21"/>
        </w:rPr>
        <w:t> </w:t>
      </w:r>
      <w:r>
        <w:rPr/>
        <w:t>utilização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meios</w:t>
      </w:r>
      <w:r>
        <w:rPr>
          <w:spacing w:val="1"/>
        </w:rPr>
        <w:t> </w:t>
      </w:r>
      <w:r>
        <w:rPr/>
        <w:t>de comunicação para disseminar mensagens subversivas. A expansão das atividades de AC acabou</w:t>
      </w:r>
      <w:r>
        <w:rPr>
          <w:spacing w:val="1"/>
        </w:rPr>
        <w:t> </w:t>
      </w:r>
      <w:r>
        <w:rPr/>
        <w:t>por incorporar elementos qualitativos</w:t>
      </w:r>
      <w:hyperlink w:history="true" w:anchor="_bookmark2">
        <w:r>
          <w:rPr>
            <w:color w:val="2804C2"/>
            <w:vertAlign w:val="superscript"/>
          </w:rPr>
          <w:t>2</w:t>
        </w:r>
        <w:r>
          <w:rPr>
            <w:color w:val="2804C2"/>
            <w:vertAlign w:val="baseline"/>
          </w:rPr>
          <w:t> </w:t>
        </w:r>
      </w:hyperlink>
      <w:r>
        <w:rPr>
          <w:vertAlign w:val="baseline"/>
        </w:rPr>
        <w:t>para o tratamento de seus dados, conforme as ferramentas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computacionais que permitem um tratamento estatístico de tais conteúdos amadureceram. Destaca-se 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orientação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Bardin</w:t>
      </w:r>
      <w:hyperlink w:history="true" w:anchor="_bookmark3">
        <w:r>
          <w:rPr>
            <w:color w:val="2804C2"/>
            <w:vertAlign w:val="superscript"/>
          </w:rPr>
          <w:t>3</w:t>
        </w:r>
        <w:r>
          <w:rPr>
            <w:color w:val="2804C2"/>
            <w:spacing w:val="-5"/>
            <w:vertAlign w:val="baseline"/>
          </w:rPr>
          <w:t> </w:t>
        </w:r>
      </w:hyperlink>
      <w:r>
        <w:rPr>
          <w:vertAlign w:val="baseline"/>
        </w:rPr>
        <w:t>acerca</w:t>
      </w:r>
      <w:r>
        <w:rPr>
          <w:spacing w:val="-13"/>
          <w:vertAlign w:val="baseline"/>
        </w:rPr>
        <w:t> </w:t>
      </w:r>
      <w:r>
        <w:rPr>
          <w:vertAlign w:val="baseline"/>
        </w:rPr>
        <w:t>da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posssibilidade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se</w:t>
      </w:r>
      <w:r>
        <w:rPr>
          <w:spacing w:val="-13"/>
          <w:vertAlign w:val="baseline"/>
        </w:rPr>
        <w:t> </w:t>
      </w:r>
      <w:r>
        <w:rPr>
          <w:vertAlign w:val="baseline"/>
        </w:rPr>
        <w:t>inferir</w:t>
      </w:r>
      <w:r>
        <w:rPr>
          <w:spacing w:val="-13"/>
          <w:vertAlign w:val="baseline"/>
        </w:rPr>
        <w:t> </w:t>
      </w:r>
      <w:r>
        <w:rPr>
          <w:vertAlign w:val="baseline"/>
        </w:rPr>
        <w:t>informações</w:t>
      </w:r>
      <w:r>
        <w:rPr>
          <w:spacing w:val="-12"/>
          <w:vertAlign w:val="baseline"/>
        </w:rPr>
        <w:t> </w:t>
      </w:r>
      <w:r>
        <w:rPr>
          <w:vertAlign w:val="baseline"/>
        </w:rPr>
        <w:t>através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uso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indicadores</w:t>
      </w:r>
      <w:r>
        <w:rPr>
          <w:spacing w:val="-58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frequência</w:t>
      </w:r>
      <w:r>
        <w:rPr>
          <w:spacing w:val="-1"/>
          <w:vertAlign w:val="baseline"/>
        </w:rPr>
        <w:t> </w:t>
      </w:r>
      <w:r>
        <w:rPr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vertAlign w:val="baseline"/>
        </w:rPr>
        <w:t>coocorrência.</w:t>
      </w:r>
    </w:p>
    <w:p>
      <w:pPr>
        <w:pStyle w:val="BodyText"/>
        <w:spacing w:before="2"/>
        <w:rPr>
          <w:sz w:val="34"/>
        </w:rPr>
      </w:pPr>
    </w:p>
    <w:p>
      <w:pPr>
        <w:pStyle w:val="Heading2"/>
        <w:numPr>
          <w:ilvl w:val="1"/>
          <w:numId w:val="1"/>
        </w:numPr>
        <w:tabs>
          <w:tab w:pos="1138" w:val="left" w:leader="none"/>
          <w:tab w:pos="1139" w:val="left" w:leader="none"/>
        </w:tabs>
        <w:spacing w:line="240" w:lineRule="auto" w:before="1" w:after="0"/>
        <w:ind w:left="1138" w:right="0" w:hanging="686"/>
        <w:jc w:val="left"/>
      </w:pPr>
      <w:bookmarkStart w:name="Alguns aspectos da análise de conteúdo" w:id="8"/>
      <w:bookmarkEnd w:id="8"/>
      <w:r>
        <w:rPr/>
      </w:r>
      <w:bookmarkStart w:name="Alguns aspectos da análise de conteúdo" w:id="9"/>
      <w:bookmarkEnd w:id="9"/>
      <w:r>
        <w:rPr/>
        <w:t>Alguns</w:t>
      </w:r>
      <w:r>
        <w:rPr>
          <w:spacing w:val="26"/>
        </w:rPr>
        <w:t> </w:t>
      </w:r>
      <w:r>
        <w:rPr/>
        <w:t>aspectos</w:t>
      </w:r>
      <w:r>
        <w:rPr>
          <w:spacing w:val="27"/>
        </w:rPr>
        <w:t> </w:t>
      </w:r>
      <w:r>
        <w:rPr/>
        <w:t>da</w:t>
      </w:r>
      <w:r>
        <w:rPr>
          <w:spacing w:val="27"/>
        </w:rPr>
        <w:t> </w:t>
      </w:r>
      <w:r>
        <w:rPr/>
        <w:t>análise</w:t>
      </w:r>
      <w:r>
        <w:rPr>
          <w:spacing w:val="27"/>
        </w:rPr>
        <w:t> </w:t>
      </w:r>
      <w:r>
        <w:rPr/>
        <w:t>de</w:t>
      </w:r>
      <w:r>
        <w:rPr>
          <w:spacing w:val="26"/>
        </w:rPr>
        <w:t> </w:t>
      </w:r>
      <w:r>
        <w:rPr/>
        <w:t>conteúdo</w:t>
      </w:r>
    </w:p>
    <w:p>
      <w:pPr>
        <w:pStyle w:val="BodyText"/>
        <w:spacing w:line="326" w:lineRule="auto" w:before="247"/>
        <w:ind w:left="461" w:right="148" w:firstLine="737"/>
        <w:jc w:val="both"/>
      </w:pPr>
      <w:r>
        <w:rPr/>
        <w:pict>
          <v:shape style="position:absolute;margin-left:57.056pt;margin-top:220.515121pt;width:192.5pt;height:.1pt;mso-position-horizontal-relative:page;mso-position-vertical-relative:paragraph;z-index:-15728640;mso-wrap-distance-left:0;mso-wrap-distance-right:0" coordorigin="1141,4410" coordsize="3850,0" path="m1141,4410l4991,4410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O procedimento heurístico de inferência justificada de mensagens em corpus de texto exige,</w:t>
      </w:r>
      <w:r>
        <w:rPr>
          <w:spacing w:val="1"/>
        </w:rPr>
        <w:t> </w:t>
      </w:r>
      <w:r>
        <w:rPr/>
        <w:t>da parte do analista, a incorporação de elementos subjetivos presentes no material analisado. Para</w:t>
      </w:r>
      <w:r>
        <w:rPr>
          <w:spacing w:val="1"/>
        </w:rPr>
        <w:t> </w:t>
      </w:r>
      <w:r>
        <w:rPr>
          <w:w w:val="95"/>
        </w:rPr>
        <w:t>tanto sugere-se</w:t>
      </w:r>
      <w:hyperlink w:history="true" w:anchor="_bookmark4">
        <w:r>
          <w:rPr>
            <w:color w:val="2804C2"/>
            <w:w w:val="95"/>
            <w:vertAlign w:val="superscript"/>
          </w:rPr>
          <w:t>4</w:t>
        </w:r>
        <w:r>
          <w:rPr>
            <w:color w:val="2804C2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que o procedimento de AC deve ser dividido em três etapas, nomeadamente: primeiro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realiza-se</w:t>
      </w:r>
      <w:r>
        <w:rPr>
          <w:spacing w:val="-4"/>
          <w:vertAlign w:val="baseline"/>
        </w:rPr>
        <w:t> </w:t>
      </w:r>
      <w:r>
        <w:rPr>
          <w:vertAlign w:val="baseline"/>
        </w:rPr>
        <w:t>uma</w:t>
      </w:r>
      <w:r>
        <w:rPr>
          <w:spacing w:val="-4"/>
          <w:vertAlign w:val="baseline"/>
        </w:rPr>
        <w:t> </w:t>
      </w:r>
      <w:r>
        <w:rPr>
          <w:vertAlign w:val="baseline"/>
        </w:rPr>
        <w:t>etapa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pré-análise,</w:t>
      </w:r>
      <w:r>
        <w:rPr>
          <w:spacing w:val="-4"/>
          <w:vertAlign w:val="baseline"/>
        </w:rPr>
        <w:t> </w:t>
      </w:r>
      <w:r>
        <w:rPr>
          <w:vertAlign w:val="baseline"/>
        </w:rPr>
        <w:t>onde</w:t>
      </w:r>
      <w:r>
        <w:rPr>
          <w:spacing w:val="-4"/>
          <w:vertAlign w:val="baseline"/>
        </w:rPr>
        <w:t> </w:t>
      </w:r>
      <w:r>
        <w:rPr>
          <w:vertAlign w:val="baseline"/>
        </w:rPr>
        <w:t>ocorre</w:t>
      </w:r>
      <w:r>
        <w:rPr>
          <w:spacing w:val="-4"/>
          <w:vertAlign w:val="baseline"/>
        </w:rPr>
        <w:t> </w:t>
      </w:r>
      <w:r>
        <w:rPr>
          <w:vertAlign w:val="baseline"/>
        </w:rPr>
        <w:t>um</w:t>
      </w:r>
      <w:r>
        <w:rPr>
          <w:spacing w:val="-3"/>
          <w:vertAlign w:val="baseline"/>
        </w:rPr>
        <w:t> </w:t>
      </w:r>
      <w:r>
        <w:rPr>
          <w:vertAlign w:val="baseline"/>
        </w:rPr>
        <w:t>primeiro</w:t>
      </w:r>
      <w:r>
        <w:rPr>
          <w:spacing w:val="-4"/>
          <w:vertAlign w:val="baseline"/>
        </w:rPr>
        <w:t> </w:t>
      </w:r>
      <w:r>
        <w:rPr>
          <w:vertAlign w:val="baseline"/>
        </w:rPr>
        <w:t>entendimento</w:t>
      </w:r>
      <w:r>
        <w:rPr>
          <w:spacing w:val="-4"/>
          <w:vertAlign w:val="baseline"/>
        </w:rPr>
        <w:t> </w:t>
      </w:r>
      <w:r>
        <w:rPr>
          <w:vertAlign w:val="baseline"/>
        </w:rPr>
        <w:t>acerca</w:t>
      </w:r>
      <w:r>
        <w:rPr>
          <w:spacing w:val="-3"/>
          <w:vertAlign w:val="baseline"/>
        </w:rPr>
        <w:t> </w:t>
      </w:r>
      <w:r>
        <w:rPr>
          <w:vertAlign w:val="baseline"/>
        </w:rPr>
        <w:t>dos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conteúdos</w:t>
      </w:r>
      <w:r>
        <w:rPr>
          <w:spacing w:val="-4"/>
          <w:vertAlign w:val="baseline"/>
        </w:rPr>
        <w:t> </w:t>
      </w:r>
      <w:r>
        <w:rPr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7"/>
          <w:vertAlign w:val="baseline"/>
        </w:rPr>
        <w:t> </w:t>
      </w:r>
      <w:r>
        <w:rPr>
          <w:vertAlign w:val="baseline"/>
        </w:rPr>
        <w:t>respectiva formulção de hipóteses; segue-se uma segunda etapa, onde a codificação e categorização</w:t>
      </w:r>
      <w:r>
        <w:rPr>
          <w:spacing w:val="1"/>
          <w:vertAlign w:val="baseline"/>
        </w:rPr>
        <w:t> </w:t>
      </w:r>
      <w:r>
        <w:rPr>
          <w:vertAlign w:val="baseline"/>
        </w:rPr>
        <w:t>dos elementos em ’unidades de análise de registro’ se dá, visando destacar as prioridades dadas aos</w:t>
      </w:r>
      <w:r>
        <w:rPr>
          <w:spacing w:val="1"/>
          <w:vertAlign w:val="baseline"/>
        </w:rPr>
        <w:t> </w:t>
      </w:r>
      <w:r>
        <w:rPr>
          <w:vertAlign w:val="baseline"/>
        </w:rPr>
        <w:t>elementos comunicados, sua repetição frequente, prioridades e coocorrências; conclui-se com a fase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qualitativa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das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inferências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validação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das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possíveis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hipóteses.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Não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sugere-se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percepção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elementos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realidade</w:t>
      </w:r>
      <w:r>
        <w:rPr>
          <w:spacing w:val="-8"/>
          <w:vertAlign w:val="baseline"/>
        </w:rPr>
        <w:t> </w:t>
      </w:r>
      <w:r>
        <w:rPr>
          <w:vertAlign w:val="baseline"/>
        </w:rPr>
        <w:t>omitidos</w:t>
      </w:r>
      <w:r>
        <w:rPr>
          <w:spacing w:val="-8"/>
          <w:vertAlign w:val="baseline"/>
        </w:rPr>
        <w:t> </w:t>
      </w:r>
      <w:r>
        <w:rPr>
          <w:vertAlign w:val="baseline"/>
        </w:rPr>
        <w:t>na</w:t>
      </w:r>
      <w:r>
        <w:rPr>
          <w:spacing w:val="-8"/>
          <w:vertAlign w:val="baseline"/>
        </w:rPr>
        <w:t> </w:t>
      </w:r>
      <w:r>
        <w:rPr>
          <w:vertAlign w:val="baseline"/>
        </w:rPr>
        <w:t>comunicação,</w:t>
      </w:r>
      <w:r>
        <w:rPr>
          <w:spacing w:val="-8"/>
          <w:vertAlign w:val="baseline"/>
        </w:rPr>
        <w:t> </w:t>
      </w:r>
      <w:r>
        <w:rPr>
          <w:vertAlign w:val="baseline"/>
        </w:rPr>
        <w:t>embora</w:t>
      </w:r>
      <w:r>
        <w:rPr>
          <w:spacing w:val="-8"/>
          <w:vertAlign w:val="baseline"/>
        </w:rPr>
        <w:t> </w:t>
      </w:r>
      <w:r>
        <w:rPr>
          <w:vertAlign w:val="baseline"/>
        </w:rPr>
        <w:t>tal</w:t>
      </w:r>
      <w:r>
        <w:rPr>
          <w:spacing w:val="-8"/>
          <w:vertAlign w:val="baseline"/>
        </w:rPr>
        <w:t> </w:t>
      </w:r>
      <w:r>
        <w:rPr>
          <w:vertAlign w:val="baseline"/>
        </w:rPr>
        <w:t>abordagem</w:t>
      </w:r>
      <w:r>
        <w:rPr>
          <w:spacing w:val="-8"/>
          <w:vertAlign w:val="baseline"/>
        </w:rPr>
        <w:t> </w:t>
      </w:r>
      <w:r>
        <w:rPr>
          <w:vertAlign w:val="baseline"/>
        </w:rPr>
        <w:t>possa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complementar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AC.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utilidade</w:t>
      </w:r>
      <w:r>
        <w:rPr>
          <w:spacing w:val="-58"/>
          <w:vertAlign w:val="baseline"/>
        </w:rPr>
        <w:t> </w:t>
      </w:r>
      <w:r>
        <w:rPr>
          <w:vertAlign w:val="baseline"/>
        </w:rPr>
        <w:t>destes procedimentos para promover entendimentos acerca da natureza e sua interações societais</w:t>
      </w:r>
      <w:r>
        <w:rPr>
          <w:spacing w:val="1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-2"/>
          <w:vertAlign w:val="baseline"/>
        </w:rPr>
        <w:t> </w:t>
      </w:r>
      <w:r>
        <w:rPr>
          <w:vertAlign w:val="baseline"/>
        </w:rPr>
        <w:t>com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análise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presente</w:t>
      </w:r>
      <w:r>
        <w:rPr>
          <w:spacing w:val="-1"/>
          <w:vertAlign w:val="baseline"/>
        </w:rPr>
        <w:t> </w:t>
      </w:r>
      <w:r>
        <w:rPr>
          <w:vertAlign w:val="baseline"/>
        </w:rPr>
        <w:t>em</w:t>
      </w:r>
      <w:r>
        <w:rPr>
          <w:spacing w:val="-2"/>
          <w:vertAlign w:val="baseline"/>
        </w:rPr>
        <w:t> </w:t>
      </w:r>
      <w:r>
        <w:rPr>
          <w:vertAlign w:val="baseline"/>
        </w:rPr>
        <w:t>(</w:t>
      </w:r>
      <w:hyperlink w:history="true" w:anchor="_bookmark12">
        <w:r>
          <w:rPr>
            <w:color w:val="2804C2"/>
            <w:vertAlign w:val="baseline"/>
          </w:rPr>
          <w:t>COUNCIL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hyperlink w:history="true" w:anchor="_bookmark12">
        <w:r>
          <w:rPr>
            <w:color w:val="2804C2"/>
            <w:vertAlign w:val="baseline"/>
          </w:rPr>
          <w:t>2009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cap.4).</w:t>
      </w:r>
    </w:p>
    <w:p>
      <w:pPr>
        <w:tabs>
          <w:tab w:pos="741" w:val="left" w:leader="none"/>
        </w:tabs>
        <w:spacing w:line="231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1</w:t>
        <w:tab/>
      </w:r>
      <w:bookmarkStart w:name="_bookmark1" w:id="10"/>
      <w:bookmarkEnd w:id="10"/>
      <w:r>
        <w:rPr>
          <w:position w:val="7"/>
          <w:sz w:val="14"/>
        </w:rPr>
      </w:r>
      <w:bookmarkStart w:name="_bookmark2" w:id="11"/>
      <w:bookmarkEnd w:id="11"/>
      <w:r>
        <w:rPr>
          <w:sz w:val="20"/>
        </w:rPr>
        <w:t>(</w:t>
      </w:r>
      <w:hyperlink w:history="true" w:anchor="_bookmark13">
        <w:r>
          <w:rPr>
            <w:color w:val="2804C2"/>
            <w:sz w:val="20"/>
          </w:rPr>
          <w:t>GASPI;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MARON;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hyperlink w:history="true" w:anchor="_bookmark13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p.288)</w:t>
      </w:r>
    </w:p>
    <w:p>
      <w:pPr>
        <w:tabs>
          <w:tab w:pos="741" w:val="left" w:leader="none"/>
        </w:tabs>
        <w:spacing w:line="240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2</w:t>
        <w:tab/>
      </w:r>
      <w:bookmarkStart w:name="_bookmark3" w:id="12"/>
      <w:bookmarkEnd w:id="12"/>
      <w:r>
        <w:rPr>
          <w:sz w:val="20"/>
        </w:rPr>
        <w:t>(</w:t>
      </w:r>
      <w:hyperlink w:history="true" w:anchor="_bookmark13">
        <w:r>
          <w:rPr>
            <w:color w:val="2804C2"/>
            <w:sz w:val="20"/>
          </w:rPr>
          <w:t>GASPI;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MARON;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hyperlink w:history="true" w:anchor="_bookmark13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p.289-290)</w:t>
      </w:r>
    </w:p>
    <w:p>
      <w:pPr>
        <w:tabs>
          <w:tab w:pos="741" w:val="left" w:leader="none"/>
        </w:tabs>
        <w:spacing w:line="240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3</w:t>
        <w:tab/>
      </w:r>
      <w:bookmarkStart w:name="_bookmark4" w:id="13"/>
      <w:bookmarkEnd w:id="13"/>
      <w:r>
        <w:rPr>
          <w:sz w:val="20"/>
        </w:rPr>
        <w:t>(</w:t>
      </w:r>
      <w:hyperlink w:history="true" w:anchor="_bookmark13">
        <w:r>
          <w:rPr>
            <w:color w:val="2804C2"/>
            <w:sz w:val="20"/>
          </w:rPr>
          <w:t>GASPI;</w:t>
        </w:r>
        <w:r>
          <w:rPr>
            <w:color w:val="2804C2"/>
            <w:spacing w:val="-10"/>
            <w:sz w:val="20"/>
          </w:rPr>
          <w:t> </w:t>
        </w:r>
        <w:r>
          <w:rPr>
            <w:color w:val="2804C2"/>
            <w:sz w:val="20"/>
          </w:rPr>
          <w:t>MARON;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10"/>
            <w:sz w:val="20"/>
          </w:rPr>
          <w:t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9"/>
          <w:sz w:val="20"/>
        </w:rPr>
        <w:t> </w:t>
      </w:r>
      <w:hyperlink w:history="true" w:anchor="_bookmark13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p.290)</w:t>
      </w:r>
    </w:p>
    <w:p>
      <w:pPr>
        <w:tabs>
          <w:tab w:pos="741" w:val="left" w:leader="none"/>
        </w:tabs>
        <w:spacing w:line="242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4</w:t>
        <w:tab/>
      </w:r>
      <w:r>
        <w:rPr>
          <w:sz w:val="20"/>
        </w:rPr>
        <w:t>(</w:t>
      </w:r>
      <w:hyperlink w:history="true" w:anchor="_bookmark13">
        <w:r>
          <w:rPr>
            <w:color w:val="2804C2"/>
            <w:sz w:val="20"/>
          </w:rPr>
          <w:t>GASPI;</w:t>
        </w:r>
        <w:r>
          <w:rPr>
            <w:color w:val="2804C2"/>
            <w:spacing w:val="-10"/>
            <w:sz w:val="20"/>
          </w:rPr>
          <w:t> </w:t>
        </w:r>
        <w:r>
          <w:rPr>
            <w:color w:val="2804C2"/>
            <w:sz w:val="20"/>
          </w:rPr>
          <w:t>MARON;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10"/>
            <w:sz w:val="20"/>
          </w:rPr>
          <w:t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9"/>
          <w:sz w:val="20"/>
        </w:rPr>
        <w:t> </w:t>
      </w:r>
      <w:hyperlink w:history="true" w:anchor="_bookmark13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sz w:val="20"/>
        </w:rPr>
        <w:t>p.291)</w:t>
      </w:r>
    </w:p>
    <w:p>
      <w:pPr>
        <w:spacing w:after="0" w:line="242" w:lineRule="exact"/>
        <w:jc w:val="left"/>
        <w:rPr>
          <w:sz w:val="20"/>
        </w:rPr>
        <w:sectPr>
          <w:pgSz w:w="11910" w:h="16840"/>
          <w:pgMar w:header="0" w:footer="546" w:top="960" w:bottom="740" w:left="680" w:right="960"/>
        </w:sectPr>
      </w:pPr>
    </w:p>
    <w:p>
      <w:pPr>
        <w:pStyle w:val="Heading2"/>
        <w:numPr>
          <w:ilvl w:val="1"/>
          <w:numId w:val="1"/>
        </w:numPr>
        <w:tabs>
          <w:tab w:pos="1138" w:val="left" w:leader="none"/>
          <w:tab w:pos="1139" w:val="left" w:leader="none"/>
        </w:tabs>
        <w:spacing w:line="240" w:lineRule="auto" w:before="97" w:after="0"/>
        <w:ind w:left="1138" w:right="0" w:hanging="686"/>
        <w:jc w:val="left"/>
      </w:pPr>
      <w:bookmarkStart w:name="“Destrinchando” a análise de conteúdo de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/>
        <w:t>“Dest</w:t>
      </w:r>
      <w:r>
        <w:rPr/>
        <w:t>rinchando”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análise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conteúdo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Bardin</w:t>
      </w:r>
    </w:p>
    <w:p>
      <w:pPr>
        <w:pStyle w:val="BodyText"/>
        <w:spacing w:line="326" w:lineRule="auto" w:before="247"/>
        <w:ind w:left="437" w:right="138" w:firstLine="760"/>
        <w:jc w:val="both"/>
      </w:pPr>
      <w:r>
        <w:rPr/>
        <w:t>O caráter procedimental da AC é retomado e a fase de pré-análise é detalhada. Seus proce-</w:t>
      </w:r>
      <w:r>
        <w:rPr>
          <w:spacing w:val="1"/>
        </w:rPr>
        <w:t> </w:t>
      </w:r>
      <w:r>
        <w:rPr/>
        <w:t>dimentos incluem</w:t>
      </w:r>
      <w:hyperlink w:history="true" w:anchor="_bookmark6">
        <w:r>
          <w:rPr>
            <w:color w:val="2804C2"/>
            <w:vertAlign w:val="superscript"/>
          </w:rPr>
          <w:t>5</w:t>
        </w:r>
        <w:r>
          <w:rPr>
            <w:color w:val="2804C2"/>
            <w:vertAlign w:val="baseline"/>
          </w:rPr>
          <w:t> </w:t>
        </w:r>
      </w:hyperlink>
      <w:r>
        <w:rPr>
          <w:vertAlign w:val="baseline"/>
        </w:rPr>
        <w:t>a ’leitura flutuante’, onde ocorre a seleção do documental analisado visando a</w:t>
      </w:r>
      <w:r>
        <w:rPr>
          <w:spacing w:val="1"/>
          <w:vertAlign w:val="baseline"/>
        </w:rPr>
        <w:t> </w:t>
      </w:r>
      <w:r>
        <w:rPr>
          <w:vertAlign w:val="baseline"/>
        </w:rPr>
        <w:t>construção do corpus analisado. Tal procedimento converge com as atividades de coleta em fontes</w:t>
      </w:r>
      <w:r>
        <w:rPr>
          <w:spacing w:val="1"/>
          <w:vertAlign w:val="baseline"/>
        </w:rPr>
        <w:t> </w:t>
      </w:r>
      <w:r>
        <w:rPr>
          <w:vertAlign w:val="baseline"/>
        </w:rPr>
        <w:t>livres</w:t>
      </w:r>
      <w:r>
        <w:rPr>
          <w:spacing w:val="-14"/>
          <w:vertAlign w:val="baseline"/>
        </w:rPr>
        <w:t> </w:t>
      </w:r>
      <w:r>
        <w:rPr>
          <w:vertAlign w:val="baseline"/>
        </w:rPr>
        <w:t>e</w:t>
      </w:r>
      <w:r>
        <w:rPr>
          <w:spacing w:val="-13"/>
          <w:vertAlign w:val="baseline"/>
        </w:rPr>
        <w:t> </w:t>
      </w:r>
      <w:r>
        <w:rPr>
          <w:vertAlign w:val="baseline"/>
        </w:rPr>
        <w:t>aproveitamento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3"/>
          <w:vertAlign w:val="baseline"/>
        </w:rPr>
        <w:t> </w:t>
      </w:r>
      <w:r>
        <w:rPr>
          <w:vertAlign w:val="baseline"/>
        </w:rPr>
        <w:t>documentos</w:t>
      </w:r>
      <w:r>
        <w:rPr>
          <w:spacing w:val="-12"/>
          <w:vertAlign w:val="baseline"/>
        </w:rPr>
        <w:t> </w:t>
      </w:r>
      <w:r>
        <w:rPr>
          <w:vertAlign w:val="baseline"/>
        </w:rPr>
        <w:t>e</w:t>
      </w:r>
      <w:r>
        <w:rPr>
          <w:spacing w:val="-13"/>
          <w:vertAlign w:val="baseline"/>
        </w:rPr>
        <w:t> </w:t>
      </w:r>
      <w:r>
        <w:rPr>
          <w:vertAlign w:val="baseline"/>
        </w:rPr>
        <w:t>mídia,</w:t>
      </w:r>
      <w:r>
        <w:rPr>
          <w:spacing w:val="-13"/>
          <w:vertAlign w:val="baseline"/>
        </w:rPr>
        <w:t> </w:t>
      </w:r>
      <w:r>
        <w:rPr>
          <w:vertAlign w:val="baseline"/>
        </w:rPr>
        <w:t>nomeadamente</w:t>
      </w:r>
      <w:r>
        <w:rPr>
          <w:spacing w:val="-13"/>
          <w:vertAlign w:val="baseline"/>
        </w:rPr>
        <w:t> </w:t>
      </w:r>
      <w:r>
        <w:rPr>
          <w:vertAlign w:val="baseline"/>
        </w:rPr>
        <w:t>’open</w:t>
      </w:r>
      <w:r>
        <w:rPr>
          <w:spacing w:val="-12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inteligence’</w:t>
      </w:r>
      <w:r>
        <w:rPr>
          <w:spacing w:val="-14"/>
          <w:vertAlign w:val="baseline"/>
        </w:rPr>
        <w:t> </w:t>
      </w:r>
      <w:r>
        <w:rPr>
          <w:vertAlign w:val="baseline"/>
        </w:rPr>
        <w:t>-</w:t>
      </w:r>
      <w:r>
        <w:rPr>
          <w:spacing w:val="-12"/>
          <w:vertAlign w:val="baseline"/>
        </w:rPr>
        <w:t> </w:t>
      </w:r>
      <w:r>
        <w:rPr>
          <w:vertAlign w:val="baseline"/>
        </w:rPr>
        <w:t>OSINT</w:t>
      </w:r>
      <w:r>
        <w:rPr>
          <w:spacing w:val="-13"/>
          <w:vertAlign w:val="baseline"/>
        </w:rPr>
        <w:t> </w:t>
      </w:r>
      <w:hyperlink w:history="true" w:anchor="_bookmark7">
        <w:r>
          <w:rPr>
            <w:color w:val="2804C2"/>
            <w:vertAlign w:val="superscript"/>
          </w:rPr>
          <w:t>6</w:t>
        </w:r>
        <w:r>
          <w:rPr>
            <w:color w:val="2804C2"/>
            <w:spacing w:val="-5"/>
            <w:vertAlign w:val="baseline"/>
          </w:rPr>
          <w:t> </w:t>
        </w:r>
      </w:hyperlink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’document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media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exploitation’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-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DOMEX</w:t>
      </w:r>
      <w:hyperlink w:history="true" w:anchor="_bookmark8">
        <w:r>
          <w:rPr>
            <w:color w:val="2804C2"/>
            <w:w w:val="95"/>
            <w:vertAlign w:val="superscript"/>
          </w:rPr>
          <w:t>7</w:t>
        </w:r>
      </w:hyperlink>
      <w:r>
        <w:rPr>
          <w:w w:val="95"/>
          <w:vertAlign w:val="baseline"/>
        </w:rPr>
        <w:t>.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Acerca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tais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procedimentos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destaca-se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necessidade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celeridade</w:t>
      </w:r>
      <w:r>
        <w:rPr>
          <w:spacing w:val="-8"/>
          <w:vertAlign w:val="baseline"/>
        </w:rPr>
        <w:t> </w:t>
      </w:r>
      <w:r>
        <w:rPr>
          <w:vertAlign w:val="baseline"/>
        </w:rPr>
        <w:t>na</w:t>
      </w:r>
      <w:r>
        <w:rPr>
          <w:spacing w:val="-8"/>
          <w:vertAlign w:val="baseline"/>
        </w:rPr>
        <w:t> </w:t>
      </w:r>
      <w:r>
        <w:rPr>
          <w:vertAlign w:val="baseline"/>
        </w:rPr>
        <w:t>análise,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interpretação</w:t>
      </w:r>
      <w:r>
        <w:rPr>
          <w:spacing w:val="-8"/>
          <w:vertAlign w:val="baseline"/>
        </w:rPr>
        <w:t> </w:t>
      </w:r>
      <w:r>
        <w:rPr>
          <w:vertAlign w:val="baseline"/>
        </w:rPr>
        <w:t>e</w:t>
      </w:r>
      <w:r>
        <w:rPr>
          <w:spacing w:val="-8"/>
          <w:vertAlign w:val="baseline"/>
        </w:rPr>
        <w:t> </w:t>
      </w:r>
      <w:r>
        <w:rPr>
          <w:vertAlign w:val="baseline"/>
        </w:rPr>
        <w:t>disseminação</w:t>
      </w:r>
      <w:r>
        <w:rPr>
          <w:spacing w:val="-8"/>
          <w:vertAlign w:val="baseline"/>
        </w:rPr>
        <w:t> </w:t>
      </w:r>
      <w:r>
        <w:rPr>
          <w:vertAlign w:val="baseline"/>
        </w:rPr>
        <w:t>das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informações</w:t>
      </w:r>
      <w:r>
        <w:rPr>
          <w:spacing w:val="-8"/>
          <w:vertAlign w:val="baseline"/>
        </w:rPr>
        <w:t> </w:t>
      </w:r>
      <w:r>
        <w:rPr>
          <w:vertAlign w:val="baseline"/>
        </w:rPr>
        <w:t>obtidas,</w:t>
      </w:r>
      <w:r>
        <w:rPr>
          <w:spacing w:val="-8"/>
          <w:vertAlign w:val="baseline"/>
        </w:rPr>
        <w:t> </w:t>
      </w:r>
      <w:r>
        <w:rPr>
          <w:vertAlign w:val="baseline"/>
        </w:rPr>
        <w:t>afim</w:t>
      </w:r>
      <w:r>
        <w:rPr>
          <w:spacing w:val="-8"/>
          <w:vertAlign w:val="baseline"/>
        </w:rPr>
        <w:t> </w:t>
      </w:r>
      <w:r>
        <w:rPr>
          <w:vertAlign w:val="baseline"/>
        </w:rPr>
        <w:t>de</w:t>
      </w:r>
      <w:r>
        <w:rPr>
          <w:spacing w:val="-8"/>
          <w:vertAlign w:val="baseline"/>
        </w:rPr>
        <w:t> </w:t>
      </w:r>
      <w:r>
        <w:rPr>
          <w:vertAlign w:val="baseline"/>
        </w:rPr>
        <w:t>não</w:t>
      </w:r>
      <w:r>
        <w:rPr>
          <w:spacing w:val="-8"/>
          <w:vertAlign w:val="baseline"/>
        </w:rPr>
        <w:t> </w:t>
      </w:r>
      <w:r>
        <w:rPr>
          <w:vertAlign w:val="baseline"/>
        </w:rPr>
        <w:t>se</w:t>
      </w:r>
      <w:r>
        <w:rPr>
          <w:spacing w:val="-8"/>
          <w:vertAlign w:val="baseline"/>
        </w:rPr>
        <w:t> </w:t>
      </w:r>
      <w:r>
        <w:rPr>
          <w:vertAlign w:val="baseline"/>
        </w:rPr>
        <w:t>perder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sincronicidade</w:t>
      </w:r>
      <w:r>
        <w:rPr>
          <w:spacing w:val="-2"/>
          <w:vertAlign w:val="baseline"/>
        </w:rPr>
        <w:t> </w:t>
      </w:r>
      <w:r>
        <w:rPr>
          <w:vertAlign w:val="baseline"/>
        </w:rPr>
        <w:t>frente</w:t>
      </w:r>
      <w:r>
        <w:rPr>
          <w:spacing w:val="-1"/>
          <w:vertAlign w:val="baseline"/>
        </w:rPr>
        <w:t> </w:t>
      </w:r>
      <w:r>
        <w:rPr>
          <w:vertAlign w:val="baseline"/>
        </w:rPr>
        <w:t>às</w:t>
      </w:r>
      <w:r>
        <w:rPr>
          <w:spacing w:val="-2"/>
          <w:vertAlign w:val="baseline"/>
        </w:rPr>
        <w:t> </w:t>
      </w:r>
      <w:r>
        <w:rPr>
          <w:vertAlign w:val="baseline"/>
        </w:rPr>
        <w:t>exteridades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vertAlign w:val="baseline"/>
        </w:rPr>
        <w:t>produção</w:t>
      </w:r>
      <w:r>
        <w:rPr>
          <w:spacing w:val="-2"/>
          <w:vertAlign w:val="baseline"/>
        </w:rPr>
        <w:t> </w:t>
      </w:r>
      <w:r>
        <w:rPr>
          <w:vertAlign w:val="baseline"/>
        </w:rPr>
        <w:t>de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inteligência.</w:t>
      </w:r>
    </w:p>
    <w:p>
      <w:pPr>
        <w:pStyle w:val="BodyText"/>
        <w:spacing w:line="326" w:lineRule="auto" w:before="115"/>
        <w:ind w:left="461" w:right="136" w:firstLine="737"/>
        <w:jc w:val="both"/>
      </w:pPr>
      <w:r>
        <w:rPr/>
        <w:t>A busca pelas chamadas unidades de registro e de contexto é destacada e a capacidade de</w:t>
      </w:r>
      <w:r>
        <w:rPr>
          <w:spacing w:val="1"/>
        </w:rPr>
        <w:t> </w:t>
      </w:r>
      <w:r>
        <w:rPr/>
        <w:t>significação presente em tais elementos pode ser percebida por sua carga semântica. Sugere que a</w:t>
      </w:r>
      <w:r>
        <w:rPr>
          <w:spacing w:val="1"/>
        </w:rPr>
        <w:t> </w:t>
      </w:r>
      <w:r>
        <w:rPr>
          <w:w w:val="95"/>
        </w:rPr>
        <w:t>definição</w:t>
      </w:r>
      <w:r>
        <w:rPr>
          <w:spacing w:val="21"/>
          <w:w w:val="95"/>
        </w:rPr>
        <w:t> </w:t>
      </w:r>
      <w:r>
        <w:rPr>
          <w:w w:val="95"/>
        </w:rPr>
        <w:t>destas</w:t>
      </w:r>
      <w:r>
        <w:rPr>
          <w:spacing w:val="22"/>
          <w:w w:val="95"/>
        </w:rPr>
        <w:t> </w:t>
      </w:r>
      <w:r>
        <w:rPr>
          <w:w w:val="95"/>
        </w:rPr>
        <w:t>deve</w:t>
      </w:r>
      <w:r>
        <w:rPr>
          <w:spacing w:val="22"/>
          <w:w w:val="95"/>
        </w:rPr>
        <w:t> </w:t>
      </w:r>
      <w:r>
        <w:rPr>
          <w:w w:val="95"/>
        </w:rPr>
        <w:t>ser</w:t>
      </w:r>
      <w:r>
        <w:rPr>
          <w:spacing w:val="22"/>
          <w:w w:val="95"/>
        </w:rPr>
        <w:t> </w:t>
      </w:r>
      <w:r>
        <w:rPr>
          <w:w w:val="95"/>
        </w:rPr>
        <w:t>associada</w:t>
      </w:r>
      <w:r>
        <w:rPr>
          <w:spacing w:val="22"/>
          <w:w w:val="95"/>
        </w:rPr>
        <w:t> </w:t>
      </w:r>
      <w:r>
        <w:rPr>
          <w:w w:val="95"/>
        </w:rPr>
        <w:t>ao</w:t>
      </w:r>
      <w:r>
        <w:rPr>
          <w:spacing w:val="22"/>
          <w:w w:val="95"/>
        </w:rPr>
        <w:t> </w:t>
      </w:r>
      <w:r>
        <w:rPr>
          <w:w w:val="95"/>
        </w:rPr>
        <w:t>procedimento</w:t>
      </w:r>
      <w:r>
        <w:rPr>
          <w:spacing w:val="21"/>
          <w:w w:val="95"/>
        </w:rPr>
        <w:t> </w:t>
      </w:r>
      <w:r>
        <w:rPr>
          <w:w w:val="95"/>
        </w:rPr>
        <w:t>estatístico,</w:t>
      </w:r>
      <w:r>
        <w:rPr>
          <w:spacing w:val="22"/>
          <w:w w:val="95"/>
        </w:rPr>
        <w:t> </w:t>
      </w:r>
      <w:r>
        <w:rPr>
          <w:w w:val="95"/>
        </w:rPr>
        <w:t>da</w:t>
      </w:r>
      <w:r>
        <w:rPr>
          <w:spacing w:val="22"/>
          <w:w w:val="95"/>
        </w:rPr>
        <w:t> </w:t>
      </w:r>
      <w:r>
        <w:rPr>
          <w:w w:val="95"/>
        </w:rPr>
        <w:t>onde</w:t>
      </w:r>
      <w:r>
        <w:rPr>
          <w:spacing w:val="22"/>
          <w:w w:val="95"/>
        </w:rPr>
        <w:t> </w:t>
      </w:r>
      <w:r>
        <w:rPr>
          <w:w w:val="95"/>
        </w:rPr>
        <w:t>pode-se</w:t>
      </w:r>
      <w:r>
        <w:rPr>
          <w:spacing w:val="22"/>
          <w:w w:val="95"/>
        </w:rPr>
        <w:t> </w:t>
      </w:r>
      <w:r>
        <w:rPr>
          <w:w w:val="95"/>
        </w:rPr>
        <w:t>inferir</w:t>
      </w:r>
      <w:r>
        <w:rPr>
          <w:spacing w:val="21"/>
          <w:w w:val="95"/>
        </w:rPr>
        <w:t> </w:t>
      </w:r>
      <w:r>
        <w:rPr>
          <w:w w:val="95"/>
        </w:rPr>
        <w:t>as</w:t>
      </w:r>
      <w:r>
        <w:rPr>
          <w:spacing w:val="22"/>
          <w:w w:val="95"/>
        </w:rPr>
        <w:t> </w:t>
      </w:r>
      <w:r>
        <w:rPr>
          <w:w w:val="95"/>
        </w:rPr>
        <w:t>proiridades</w:t>
      </w:r>
      <w:r>
        <w:rPr>
          <w:spacing w:val="1"/>
          <w:w w:val="95"/>
        </w:rPr>
        <w:t> </w:t>
      </w:r>
      <w:r>
        <w:rPr/>
        <w:t>e</w:t>
      </w:r>
      <w:r>
        <w:rPr>
          <w:spacing w:val="27"/>
        </w:rPr>
        <w:t> </w:t>
      </w:r>
      <w:r>
        <w:rPr/>
        <w:t>recorrências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tais</w:t>
      </w:r>
      <w:r>
        <w:rPr>
          <w:spacing w:val="27"/>
        </w:rPr>
        <w:t> </w:t>
      </w:r>
      <w:r>
        <w:rPr/>
        <w:t>elementos</w:t>
      </w:r>
      <w:r>
        <w:rPr>
          <w:spacing w:val="28"/>
        </w:rPr>
        <w:t> </w:t>
      </w:r>
      <w:r>
        <w:rPr/>
        <w:t>semânticos,</w:t>
      </w:r>
      <w:r>
        <w:rPr>
          <w:spacing w:val="27"/>
        </w:rPr>
        <w:t> </w:t>
      </w:r>
      <w:r>
        <w:rPr/>
        <w:t>atribuindo-lhes</w:t>
      </w:r>
      <w:r>
        <w:rPr>
          <w:spacing w:val="28"/>
        </w:rPr>
        <w:t> </w:t>
      </w:r>
      <w:r>
        <w:rPr/>
        <w:t>pesos</w:t>
      </w:r>
      <w:r>
        <w:rPr>
          <w:spacing w:val="27"/>
        </w:rPr>
        <w:t> </w:t>
      </w:r>
      <w:r>
        <w:rPr/>
        <w:t>asssociados</w:t>
      </w:r>
      <w:r>
        <w:rPr>
          <w:spacing w:val="28"/>
        </w:rPr>
        <w:t> </w:t>
      </w:r>
      <w:r>
        <w:rPr/>
        <w:t>ao</w:t>
      </w:r>
      <w:r>
        <w:rPr>
          <w:spacing w:val="27"/>
        </w:rPr>
        <w:t> </w:t>
      </w:r>
      <w:r>
        <w:rPr/>
        <w:t>quantitativo</w:t>
      </w:r>
      <w:r>
        <w:rPr>
          <w:spacing w:val="28"/>
        </w:rPr>
        <w:t> </w:t>
      </w:r>
      <w:r>
        <w:rPr/>
        <w:t>de</w:t>
      </w:r>
      <w:r>
        <w:rPr>
          <w:spacing w:val="1"/>
        </w:rPr>
        <w:t> </w:t>
      </w:r>
      <w:r>
        <w:rPr/>
        <w:t>tais frequências. Para tanto pode-se utilizar de ferramentas de linguística computacional presentes na</w:t>
      </w:r>
      <w:r>
        <w:rPr>
          <w:spacing w:val="-57"/>
        </w:rPr>
        <w:t> </w:t>
      </w:r>
      <w:r>
        <w:rPr/>
        <w:t>biblioteca Natural language toolkit (</w:t>
      </w:r>
      <w:hyperlink w:history="true" w:anchor="_bookmark14">
        <w:r>
          <w:rPr>
            <w:color w:val="2804C2"/>
          </w:rPr>
          <w:t>NLTK</w:t>
        </w:r>
      </w:hyperlink>
      <w:r>
        <w:rPr/>
        <w:t>, </w:t>
      </w:r>
      <w:hyperlink w:history="true" w:anchor="_bookmark14">
        <w:r>
          <w:rPr>
            <w:color w:val="2804C2"/>
          </w:rPr>
          <w:t>2022</w:t>
        </w:r>
      </w:hyperlink>
      <w:r>
        <w:rPr/>
        <w:t>) da linguagem de programação python. O código</w:t>
      </w:r>
      <w:r>
        <w:rPr>
          <w:spacing w:val="1"/>
        </w:rPr>
        <w:t> </w:t>
      </w:r>
      <w:r>
        <w:rPr/>
        <w:t>fonte</w:t>
      </w:r>
      <w:r>
        <w:rPr>
          <w:spacing w:val="-11"/>
        </w:rPr>
        <w:t> </w:t>
      </w:r>
      <w:r>
        <w:rPr/>
        <w:t>anexo</w:t>
      </w:r>
      <w:hyperlink w:history="true" w:anchor="_bookmark9">
        <w:r>
          <w:rPr>
            <w:color w:val="2804C2"/>
            <w:vertAlign w:val="superscript"/>
          </w:rPr>
          <w:t>8</w:t>
        </w:r>
        <w:r>
          <w:rPr>
            <w:color w:val="2804C2"/>
            <w:spacing w:val="-3"/>
            <w:vertAlign w:val="baseline"/>
          </w:rPr>
          <w:t> </w:t>
        </w:r>
      </w:hyperlink>
      <w:r>
        <w:rPr>
          <w:vertAlign w:val="baseline"/>
        </w:rPr>
        <w:t>carrega</w:t>
      </w:r>
      <w:r>
        <w:rPr>
          <w:spacing w:val="-11"/>
          <w:vertAlign w:val="baseline"/>
        </w:rPr>
        <w:t> </w:t>
      </w:r>
      <w:r>
        <w:rPr>
          <w:vertAlign w:val="baseline"/>
        </w:rPr>
        <w:t>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conteúdo</w:t>
      </w:r>
      <w:r>
        <w:rPr>
          <w:spacing w:val="-11"/>
          <w:vertAlign w:val="baseline"/>
        </w:rPr>
        <w:t> </w:t>
      </w:r>
      <w:r>
        <w:rPr>
          <w:vertAlign w:val="baseline"/>
        </w:rPr>
        <w:t>dos</w:t>
      </w:r>
      <w:r>
        <w:rPr>
          <w:spacing w:val="-11"/>
          <w:vertAlign w:val="baseline"/>
        </w:rPr>
        <w:t> </w:t>
      </w:r>
      <w:r>
        <w:rPr>
          <w:vertAlign w:val="baseline"/>
        </w:rPr>
        <w:t>documentos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presentes</w:t>
      </w:r>
      <w:r>
        <w:rPr>
          <w:spacing w:val="-10"/>
          <w:vertAlign w:val="baseline"/>
        </w:rPr>
        <w:t> </w:t>
      </w:r>
      <w:r>
        <w:rPr>
          <w:vertAlign w:val="baseline"/>
        </w:rPr>
        <w:t>na</w:t>
      </w:r>
      <w:r>
        <w:rPr>
          <w:spacing w:val="-11"/>
          <w:vertAlign w:val="baseline"/>
        </w:rPr>
        <w:t> </w:t>
      </w:r>
      <w:r>
        <w:rPr>
          <w:vertAlign w:val="baseline"/>
        </w:rPr>
        <w:t>pasta</w:t>
      </w:r>
      <w:r>
        <w:rPr>
          <w:spacing w:val="-11"/>
          <w:vertAlign w:val="baseline"/>
        </w:rPr>
        <w:t> </w:t>
      </w:r>
      <w:r>
        <w:rPr>
          <w:vertAlign w:val="baseline"/>
        </w:rPr>
        <w:t>corpus</w:t>
      </w:r>
      <w:r>
        <w:rPr>
          <w:spacing w:val="-11"/>
          <w:vertAlign w:val="baseline"/>
        </w:rPr>
        <w:t> </w:t>
      </w:r>
      <w:r>
        <w:rPr>
          <w:vertAlign w:val="baseline"/>
        </w:rPr>
        <w:t>e</w:t>
      </w:r>
      <w:r>
        <w:rPr>
          <w:spacing w:val="-11"/>
          <w:vertAlign w:val="baseline"/>
        </w:rPr>
        <w:t> </w:t>
      </w:r>
      <w:r>
        <w:rPr>
          <w:vertAlign w:val="baseline"/>
        </w:rPr>
        <w:t>retorna</w:t>
      </w:r>
      <w:r>
        <w:rPr>
          <w:spacing w:val="-10"/>
          <w:vertAlign w:val="baseline"/>
        </w:rPr>
        <w:t> </w:t>
      </w:r>
      <w:r>
        <w:rPr>
          <w:vertAlign w:val="baseline"/>
        </w:rPr>
        <w:t>o</w:t>
      </w:r>
      <w:r>
        <w:rPr>
          <w:spacing w:val="-11"/>
          <w:vertAlign w:val="baseline"/>
        </w:rPr>
        <w:t> </w:t>
      </w:r>
      <w:r>
        <w:rPr>
          <w:vertAlign w:val="baseline"/>
        </w:rPr>
        <w:t>quantitativo</w:t>
      </w:r>
      <w:r>
        <w:rPr>
          <w:spacing w:val="-11"/>
          <w:vertAlign w:val="baseline"/>
        </w:rPr>
        <w:t> </w:t>
      </w:r>
      <w:r>
        <w:rPr>
          <w:vertAlign w:val="baseline"/>
        </w:rPr>
        <w:t>da</w:t>
      </w:r>
      <w:r>
        <w:rPr>
          <w:spacing w:val="-58"/>
          <w:vertAlign w:val="baseline"/>
        </w:rPr>
        <w:t> </w:t>
      </w:r>
      <w:r>
        <w:rPr>
          <w:vertAlign w:val="baseline"/>
        </w:rPr>
        <w:t>frequência</w:t>
      </w:r>
      <w:r>
        <w:rPr>
          <w:spacing w:val="-11"/>
          <w:vertAlign w:val="baseline"/>
        </w:rPr>
        <w:t> </w:t>
      </w:r>
      <w:r>
        <w:rPr>
          <w:vertAlign w:val="baseline"/>
        </w:rPr>
        <w:t>dos</w:t>
      </w:r>
      <w:r>
        <w:rPr>
          <w:spacing w:val="-9"/>
          <w:vertAlign w:val="baseline"/>
        </w:rPr>
        <w:t> </w:t>
      </w:r>
      <w:r>
        <w:rPr>
          <w:vertAlign w:val="baseline"/>
        </w:rPr>
        <w:t>50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termos</w:t>
      </w:r>
      <w:r>
        <w:rPr>
          <w:spacing w:val="-10"/>
          <w:vertAlign w:val="baseline"/>
        </w:rPr>
        <w:t> </w:t>
      </w:r>
      <w:r>
        <w:rPr>
          <w:vertAlign w:val="baseline"/>
        </w:rPr>
        <w:t>mais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recorrentes.</w:t>
      </w:r>
      <w:r>
        <w:rPr>
          <w:spacing w:val="-9"/>
          <w:vertAlign w:val="baseline"/>
        </w:rPr>
        <w:t> </w:t>
      </w:r>
      <w:r>
        <w:rPr>
          <w:vertAlign w:val="baseline"/>
        </w:rPr>
        <w:t>Sugere-se</w:t>
      </w:r>
      <w:r>
        <w:rPr>
          <w:spacing w:val="-10"/>
          <w:vertAlign w:val="baseline"/>
        </w:rPr>
        <w:t> </w:t>
      </w:r>
      <w:r>
        <w:rPr>
          <w:vertAlign w:val="baseline"/>
        </w:rPr>
        <w:t>que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interpretação</w:t>
      </w:r>
      <w:r>
        <w:rPr>
          <w:spacing w:val="-10"/>
          <w:vertAlign w:val="baseline"/>
        </w:rPr>
        <w:t> </w:t>
      </w:r>
      <w:r>
        <w:rPr>
          <w:vertAlign w:val="baseline"/>
        </w:rPr>
        <w:t>dos</w:t>
      </w:r>
      <w:r>
        <w:rPr>
          <w:spacing w:val="-10"/>
          <w:vertAlign w:val="baseline"/>
        </w:rPr>
        <w:t> </w:t>
      </w:r>
      <w:r>
        <w:rPr>
          <w:vertAlign w:val="baseline"/>
        </w:rPr>
        <w:t>termos</w:t>
      </w:r>
      <w:r>
        <w:rPr>
          <w:spacing w:val="-11"/>
          <w:vertAlign w:val="baseline"/>
        </w:rPr>
        <w:t> </w:t>
      </w:r>
      <w:r>
        <w:rPr>
          <w:vertAlign w:val="baseline"/>
        </w:rPr>
        <w:t>mais</w:t>
      </w:r>
      <w:r>
        <w:rPr>
          <w:spacing w:val="-9"/>
          <w:vertAlign w:val="baseline"/>
        </w:rPr>
        <w:t> </w:t>
      </w:r>
      <w:r>
        <w:rPr>
          <w:vertAlign w:val="baseline"/>
        </w:rPr>
        <w:t>recorrentes</w:t>
      </w:r>
      <w:r>
        <w:rPr>
          <w:spacing w:val="-58"/>
          <w:vertAlign w:val="baseline"/>
        </w:rPr>
        <w:t> </w:t>
      </w:r>
      <w:r>
        <w:rPr>
          <w:vertAlign w:val="baseline"/>
        </w:rPr>
        <w:t>revela ass intenções subjacentes através da desmontagem dos dados e categorias. Sugere-se também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-13"/>
          <w:vertAlign w:val="baseline"/>
        </w:rPr>
        <w:t> </w:t>
      </w:r>
      <w:r>
        <w:rPr>
          <w:vertAlign w:val="baseline"/>
        </w:rPr>
        <w:t>os</w:t>
      </w:r>
      <w:r>
        <w:rPr>
          <w:spacing w:val="-13"/>
          <w:vertAlign w:val="baseline"/>
        </w:rPr>
        <w:t> </w:t>
      </w:r>
      <w:r>
        <w:rPr>
          <w:vertAlign w:val="baseline"/>
        </w:rPr>
        <w:t>dados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possam</w:t>
      </w:r>
      <w:r>
        <w:rPr>
          <w:spacing w:val="-13"/>
          <w:vertAlign w:val="baseline"/>
        </w:rPr>
        <w:t> </w:t>
      </w:r>
      <w:r>
        <w:rPr>
          <w:vertAlign w:val="baseline"/>
        </w:rPr>
        <w:t>ser</w:t>
      </w:r>
      <w:r>
        <w:rPr>
          <w:spacing w:val="-13"/>
          <w:vertAlign w:val="baseline"/>
        </w:rPr>
        <w:t> </w:t>
      </w:r>
      <w:r>
        <w:rPr>
          <w:vertAlign w:val="baseline"/>
        </w:rPr>
        <w:t>organizados</w:t>
      </w:r>
      <w:r>
        <w:rPr>
          <w:spacing w:val="-13"/>
          <w:vertAlign w:val="baseline"/>
        </w:rPr>
        <w:t> </w:t>
      </w:r>
      <w:r>
        <w:rPr>
          <w:vertAlign w:val="baseline"/>
        </w:rPr>
        <w:t>em</w:t>
      </w:r>
      <w:r>
        <w:rPr>
          <w:spacing w:val="-13"/>
          <w:vertAlign w:val="baseline"/>
        </w:rPr>
        <w:t> </w:t>
      </w:r>
      <w:r>
        <w:rPr>
          <w:vertAlign w:val="baseline"/>
        </w:rPr>
        <w:t>categorias</w:t>
      </w:r>
      <w:r>
        <w:rPr>
          <w:spacing w:val="-13"/>
          <w:vertAlign w:val="baseline"/>
        </w:rPr>
        <w:t> </w:t>
      </w:r>
      <w:r>
        <w:rPr>
          <w:vertAlign w:val="baseline"/>
        </w:rPr>
        <w:t>menores</w:t>
      </w:r>
      <w:r>
        <w:rPr>
          <w:spacing w:val="-13"/>
          <w:vertAlign w:val="baseline"/>
        </w:rPr>
        <w:t> </w:t>
      </w:r>
      <w:r>
        <w:rPr>
          <w:vertAlign w:val="baseline"/>
        </w:rPr>
        <w:t>visando</w:t>
      </w:r>
      <w:r>
        <w:rPr>
          <w:spacing w:val="-13"/>
          <w:vertAlign w:val="baseline"/>
        </w:rPr>
        <w:t> </w:t>
      </w:r>
      <w:r>
        <w:rPr>
          <w:vertAlign w:val="baseline"/>
        </w:rPr>
        <w:t>atender</w:t>
      </w:r>
      <w:r>
        <w:rPr>
          <w:spacing w:val="-13"/>
          <w:vertAlign w:val="baseline"/>
        </w:rPr>
        <w:t> </w:t>
      </w:r>
      <w:r>
        <w:rPr>
          <w:vertAlign w:val="baseline"/>
        </w:rPr>
        <w:t>os</w:t>
      </w:r>
      <w:r>
        <w:rPr>
          <w:spacing w:val="-13"/>
          <w:vertAlign w:val="baseline"/>
        </w:rPr>
        <w:t> </w:t>
      </w:r>
      <w:r>
        <w:rPr>
          <w:vertAlign w:val="baseline"/>
        </w:rPr>
        <w:t>critérios</w:t>
      </w:r>
      <w:hyperlink w:history="true" w:anchor="_bookmark10">
        <w:r>
          <w:rPr>
            <w:color w:val="2804C2"/>
            <w:vertAlign w:val="superscript"/>
          </w:rPr>
          <w:t>9</w:t>
        </w:r>
        <w:r>
          <w:rPr>
            <w:color w:val="2804C2"/>
            <w:spacing w:val="-5"/>
            <w:vertAlign w:val="baseline"/>
          </w:rPr>
          <w:t> </w:t>
        </w:r>
      </w:hyperlink>
      <w:r>
        <w:rPr>
          <w:vertAlign w:val="baseline"/>
        </w:rPr>
        <w:t>da</w:t>
      </w:r>
      <w:r>
        <w:rPr>
          <w:spacing w:val="-13"/>
          <w:vertAlign w:val="baseline"/>
        </w:rPr>
        <w:t> </w:t>
      </w:r>
      <w:r>
        <w:rPr>
          <w:vertAlign w:val="baseline"/>
        </w:rPr>
        <w:t>exclusão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mútua, onde atende-se ao imperativo de evitar a reclasssificaçao de um termo em mais de uma categoria;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necessita-se atender também o critério da homogeneiedade, visando garantir a consistência interna</w:t>
      </w:r>
      <w:r>
        <w:rPr>
          <w:spacing w:val="1"/>
          <w:vertAlign w:val="baseline"/>
        </w:rPr>
        <w:t> </w:t>
      </w:r>
      <w:r>
        <w:rPr>
          <w:vertAlign w:val="baseline"/>
        </w:rPr>
        <w:t>de cada categoria; necessita-se atender o critério da pertinência, ao se garantir que a categoria é</w:t>
      </w:r>
      <w:r>
        <w:rPr>
          <w:spacing w:val="1"/>
          <w:vertAlign w:val="baseline"/>
        </w:rPr>
        <w:t> </w:t>
      </w:r>
      <w:r>
        <w:rPr>
          <w:vertAlign w:val="baseline"/>
        </w:rPr>
        <w:t>sintomática das características do material presente no corpus; necessita-se atender os critérios da</w:t>
      </w:r>
      <w:r>
        <w:rPr>
          <w:spacing w:val="1"/>
          <w:vertAlign w:val="baseline"/>
        </w:rPr>
        <w:t> </w:t>
      </w:r>
      <w:r>
        <w:rPr>
          <w:vertAlign w:val="baseline"/>
        </w:rPr>
        <w:t>objetividade</w:t>
      </w:r>
      <w:r>
        <w:rPr>
          <w:spacing w:val="-13"/>
          <w:vertAlign w:val="baseline"/>
        </w:rPr>
        <w:t> </w:t>
      </w:r>
      <w:r>
        <w:rPr>
          <w:vertAlign w:val="baseline"/>
        </w:rPr>
        <w:t>e</w:t>
      </w:r>
      <w:r>
        <w:rPr>
          <w:spacing w:val="-12"/>
          <w:vertAlign w:val="baseline"/>
        </w:rPr>
        <w:t> </w:t>
      </w:r>
      <w:r>
        <w:rPr>
          <w:vertAlign w:val="baseline"/>
        </w:rPr>
        <w:t>fidelidade,</w:t>
      </w:r>
      <w:r>
        <w:rPr>
          <w:spacing w:val="-13"/>
          <w:vertAlign w:val="baseline"/>
        </w:rPr>
        <w:t> </w:t>
      </w:r>
      <w:r>
        <w:rPr>
          <w:vertAlign w:val="baseline"/>
        </w:rPr>
        <w:t>sendo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quantificação</w:t>
      </w:r>
      <w:r>
        <w:rPr>
          <w:spacing w:val="-12"/>
          <w:vertAlign w:val="baseline"/>
        </w:rPr>
        <w:t> </w:t>
      </w:r>
      <w:r>
        <w:rPr>
          <w:vertAlign w:val="baseline"/>
        </w:rPr>
        <w:t>apresentada</w:t>
      </w:r>
      <w:r>
        <w:rPr>
          <w:spacing w:val="-12"/>
          <w:vertAlign w:val="baseline"/>
        </w:rPr>
        <w:t> </w:t>
      </w:r>
      <w:r>
        <w:rPr>
          <w:vertAlign w:val="baseline"/>
        </w:rPr>
        <w:t>relevante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</w:t>
      </w:r>
      <w:r>
        <w:rPr>
          <w:spacing w:val="-12"/>
          <w:vertAlign w:val="baseline"/>
        </w:rPr>
        <w:t> </w:t>
      </w:r>
      <w:r>
        <w:rPr>
          <w:vertAlign w:val="baseline"/>
        </w:rPr>
        <w:t>destacar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importância</w:t>
      </w:r>
      <w:r>
        <w:rPr>
          <w:spacing w:val="-13"/>
          <w:vertAlign w:val="baseline"/>
        </w:rPr>
        <w:t> </w:t>
      </w:r>
      <w:r>
        <w:rPr>
          <w:vertAlign w:val="baseline"/>
        </w:rPr>
        <w:t>das</w:t>
      </w:r>
      <w:r>
        <w:rPr>
          <w:spacing w:val="-57"/>
          <w:vertAlign w:val="baseline"/>
        </w:rPr>
        <w:t> </w:t>
      </w:r>
      <w:r>
        <w:rPr>
          <w:vertAlign w:val="baseline"/>
        </w:rPr>
        <w:t>categorias definidas e, finalmente, necessita-se atender o critério da produtividade, ao se destacar a</w:t>
      </w:r>
      <w:r>
        <w:rPr>
          <w:spacing w:val="1"/>
          <w:vertAlign w:val="baseline"/>
        </w:rPr>
        <w:t> </w:t>
      </w:r>
      <w:r>
        <w:rPr>
          <w:vertAlign w:val="baseline"/>
        </w:rPr>
        <w:t>capacidade explicativa da categoria inferida. Pode-se prosseguir realizando-se o agrupamento destas</w:t>
      </w:r>
      <w:r>
        <w:rPr>
          <w:spacing w:val="-57"/>
          <w:vertAlign w:val="baseline"/>
        </w:rPr>
        <w:t> </w:t>
      </w:r>
      <w:r>
        <w:rPr>
          <w:vertAlign w:val="baseline"/>
        </w:rPr>
        <w:t>categorias</w:t>
      </w:r>
      <w:r>
        <w:rPr>
          <w:spacing w:val="-5"/>
          <w:vertAlign w:val="baseline"/>
        </w:rPr>
        <w:t> </w:t>
      </w:r>
      <w:r>
        <w:rPr>
          <w:vertAlign w:val="baseline"/>
        </w:rPr>
        <w:t>em</w:t>
      </w:r>
      <w:r>
        <w:rPr>
          <w:spacing w:val="-4"/>
          <w:vertAlign w:val="baseline"/>
        </w:rPr>
        <w:t> </w:t>
      </w:r>
      <w:r>
        <w:rPr>
          <w:vertAlign w:val="baseline"/>
        </w:rPr>
        <w:t>unidades</w:t>
      </w:r>
      <w:r>
        <w:rPr>
          <w:spacing w:val="-4"/>
          <w:vertAlign w:val="baseline"/>
        </w:rPr>
        <w:t> </w:t>
      </w:r>
      <w:r>
        <w:rPr>
          <w:vertAlign w:val="baseline"/>
        </w:rPr>
        <w:t>explicativas</w:t>
      </w:r>
      <w:r>
        <w:rPr>
          <w:spacing w:val="-4"/>
          <w:vertAlign w:val="baseline"/>
        </w:rPr>
        <w:t> </w:t>
      </w:r>
      <w:r>
        <w:rPr>
          <w:vertAlign w:val="baseline"/>
        </w:rPr>
        <w:t>mais</w:t>
      </w:r>
      <w:r>
        <w:rPr>
          <w:spacing w:val="-4"/>
          <w:vertAlign w:val="baseline"/>
        </w:rPr>
        <w:t> </w:t>
      </w:r>
      <w:r>
        <w:rPr>
          <w:vertAlign w:val="baseline"/>
        </w:rPr>
        <w:t>complexas</w:t>
      </w:r>
      <w:r>
        <w:rPr>
          <w:spacing w:val="-4"/>
          <w:vertAlign w:val="baseline"/>
        </w:rPr>
        <w:t> </w:t>
      </w:r>
      <w:r>
        <w:rPr>
          <w:vertAlign w:val="baseline"/>
        </w:rPr>
        <w:t>durante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subsequente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interpretação</w:t>
      </w:r>
      <w:r>
        <w:rPr>
          <w:spacing w:val="-4"/>
          <w:vertAlign w:val="baseline"/>
        </w:rPr>
        <w:t> </w:t>
      </w:r>
      <w:r>
        <w:rPr>
          <w:vertAlign w:val="baseline"/>
        </w:rPr>
        <w:t>doss</w:t>
      </w:r>
      <w:r>
        <w:rPr>
          <w:spacing w:val="-5"/>
          <w:vertAlign w:val="baseline"/>
        </w:rPr>
        <w:t> </w:t>
      </w:r>
      <w:r>
        <w:rPr>
          <w:vertAlign w:val="baseline"/>
        </w:rPr>
        <w:t>dados.</w:t>
      </w:r>
      <w:r>
        <w:rPr>
          <w:spacing w:val="-58"/>
          <w:vertAlign w:val="baseline"/>
        </w:rPr>
        <w:t> </w:t>
      </w:r>
      <w:r>
        <w:rPr>
          <w:vertAlign w:val="baseline"/>
        </w:rPr>
        <w:t>Espera-se</w:t>
      </w:r>
      <w:r>
        <w:rPr>
          <w:spacing w:val="-14"/>
          <w:vertAlign w:val="baseline"/>
        </w:rPr>
        <w:t> </w:t>
      </w:r>
      <w:r>
        <w:rPr>
          <w:vertAlign w:val="baseline"/>
        </w:rPr>
        <w:t>que</w:t>
      </w:r>
      <w:r>
        <w:rPr>
          <w:spacing w:val="-13"/>
          <w:vertAlign w:val="baseline"/>
        </w:rPr>
        <w:t> </w:t>
      </w:r>
      <w:r>
        <w:rPr>
          <w:vertAlign w:val="baseline"/>
        </w:rPr>
        <w:t>os</w:t>
      </w:r>
      <w:r>
        <w:rPr>
          <w:spacing w:val="-14"/>
          <w:vertAlign w:val="baseline"/>
        </w:rPr>
        <w:t> </w:t>
      </w:r>
      <w:r>
        <w:rPr>
          <w:vertAlign w:val="baseline"/>
        </w:rPr>
        <w:t>elementos</w:t>
      </w:r>
      <w:r>
        <w:rPr>
          <w:spacing w:val="-13"/>
          <w:vertAlign w:val="baseline"/>
        </w:rPr>
        <w:t> </w:t>
      </w:r>
      <w:r>
        <w:rPr>
          <w:vertAlign w:val="baseline"/>
        </w:rPr>
        <w:t>da</w:t>
      </w:r>
      <w:r>
        <w:rPr>
          <w:spacing w:val="-13"/>
          <w:vertAlign w:val="baseline"/>
        </w:rPr>
        <w:t> </w:t>
      </w:r>
      <w:r>
        <w:rPr>
          <w:vertAlign w:val="baseline"/>
        </w:rPr>
        <w:t>subjetivade</w:t>
      </w:r>
      <w:r>
        <w:rPr>
          <w:spacing w:val="-14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investigador</w:t>
      </w:r>
      <w:r>
        <w:rPr>
          <w:spacing w:val="-13"/>
          <w:vertAlign w:val="baseline"/>
        </w:rPr>
        <w:t> </w:t>
      </w:r>
      <w:r>
        <w:rPr>
          <w:vertAlign w:val="baseline"/>
        </w:rPr>
        <w:t>e</w:t>
      </w:r>
      <w:r>
        <w:rPr>
          <w:spacing w:val="-14"/>
          <w:vertAlign w:val="baseline"/>
        </w:rPr>
        <w:t> </w:t>
      </w:r>
      <w:r>
        <w:rPr>
          <w:vertAlign w:val="baseline"/>
        </w:rPr>
        <w:t>o</w:t>
      </w:r>
      <w:r>
        <w:rPr>
          <w:spacing w:val="-13"/>
          <w:vertAlign w:val="baseline"/>
        </w:rPr>
        <w:t> </w:t>
      </w:r>
      <w:r>
        <w:rPr>
          <w:vertAlign w:val="baseline"/>
        </w:rPr>
        <w:t>aporte</w:t>
      </w:r>
      <w:r>
        <w:rPr>
          <w:spacing w:val="-13"/>
          <w:vertAlign w:val="baseline"/>
        </w:rPr>
        <w:t> </w:t>
      </w:r>
      <w:r>
        <w:rPr>
          <w:vertAlign w:val="baseline"/>
        </w:rPr>
        <w:t>teórico</w:t>
      </w:r>
      <w:r>
        <w:rPr>
          <w:spacing w:val="-14"/>
          <w:vertAlign w:val="baseline"/>
        </w:rPr>
        <w:t> </w:t>
      </w:r>
      <w:r>
        <w:rPr>
          <w:vertAlign w:val="baseline"/>
        </w:rPr>
        <w:t>embasem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interpretação</w:t>
      </w:r>
      <w:r>
        <w:rPr>
          <w:spacing w:val="-58"/>
          <w:vertAlign w:val="baseline"/>
        </w:rPr>
        <w:t> </w:t>
      </w:r>
      <w:r>
        <w:rPr>
          <w:vertAlign w:val="baseline"/>
        </w:rPr>
        <w:t>dos elementos simbólicos presentes visto que a subjetividade presente no corpus e na interpretação</w:t>
      </w:r>
      <w:r>
        <w:rPr>
          <w:spacing w:val="1"/>
          <w:vertAlign w:val="baseline"/>
        </w:rPr>
        <w:t> </w:t>
      </w:r>
      <w:r>
        <w:rPr>
          <w:vertAlign w:val="baseline"/>
        </w:rPr>
        <w:t>destes</w:t>
      </w:r>
      <w:r>
        <w:rPr>
          <w:spacing w:val="-2"/>
          <w:vertAlign w:val="baseline"/>
        </w:rPr>
        <w:t> </w:t>
      </w:r>
      <w:r>
        <w:rPr>
          <w:vertAlign w:val="baseline"/>
        </w:rPr>
        <w:t>devem</w:t>
      </w:r>
      <w:r>
        <w:rPr>
          <w:spacing w:val="-1"/>
          <w:vertAlign w:val="baseline"/>
        </w:rPr>
        <w:t> </w:t>
      </w:r>
      <w:r>
        <w:rPr>
          <w:vertAlign w:val="baseline"/>
        </w:rPr>
        <w:t>ser</w:t>
      </w:r>
      <w:r>
        <w:rPr>
          <w:spacing w:val="-1"/>
          <w:vertAlign w:val="baseline"/>
        </w:rPr>
        <w:t> </w:t>
      </w:r>
      <w:r>
        <w:rPr>
          <w:vertAlign w:val="baseline"/>
        </w:rPr>
        <w:t>tratadas</w:t>
      </w:r>
      <w:r>
        <w:rPr>
          <w:spacing w:val="-2"/>
          <w:vertAlign w:val="baseline"/>
        </w:rPr>
        <w:t> </w:t>
      </w:r>
      <w:r>
        <w:rPr>
          <w:vertAlign w:val="baseline"/>
        </w:rPr>
        <w:t>explicitamente.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57.056pt;margin-top:8.060711pt;width:192.5pt;height:.1pt;mso-position-horizontal-relative:page;mso-position-vertical-relative:paragraph;z-index:-15728128;mso-wrap-distance-left:0;mso-wrap-distance-right:0" coordorigin="1141,161" coordsize="3850,0" path="m1141,161l4991,161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741" w:val="left" w:leader="none"/>
        </w:tabs>
        <w:spacing w:line="231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5</w:t>
        <w:tab/>
      </w:r>
      <w:bookmarkStart w:name="_bookmark6" w:id="17"/>
      <w:bookmarkEnd w:id="17"/>
      <w:r>
        <w:rPr>
          <w:position w:val="7"/>
          <w:sz w:val="14"/>
        </w:rPr>
      </w:r>
      <w:bookmarkStart w:name="_bookmark7" w:id="18"/>
      <w:bookmarkEnd w:id="18"/>
      <w:r>
        <w:rPr>
          <w:sz w:val="20"/>
        </w:rPr>
        <w:t>(</w:t>
      </w:r>
      <w:hyperlink w:history="true" w:anchor="_bookmark13">
        <w:r>
          <w:rPr>
            <w:color w:val="2804C2"/>
            <w:sz w:val="20"/>
          </w:rPr>
          <w:t>GASPI;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MARON;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hyperlink w:history="true" w:anchor="_bookmark13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p.292)</w:t>
      </w:r>
    </w:p>
    <w:p>
      <w:pPr>
        <w:tabs>
          <w:tab w:pos="741" w:val="left" w:leader="none"/>
        </w:tabs>
        <w:spacing w:line="239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6</w:t>
        <w:tab/>
      </w:r>
      <w:bookmarkStart w:name="_bookmark8" w:id="19"/>
      <w:bookmarkEnd w:id="19"/>
      <w:r>
        <w:rPr>
          <w:sz w:val="20"/>
        </w:rPr>
        <w:t>(</w:t>
      </w:r>
      <w:hyperlink w:history="true" w:anchor="_bookmark11">
        <w:r>
          <w:rPr>
            <w:color w:val="2804C2"/>
            <w:sz w:val="20"/>
          </w:rPr>
          <w:t>ARMY</w:t>
        </w:r>
      </w:hyperlink>
      <w:r>
        <w:rPr>
          <w:sz w:val="20"/>
        </w:rPr>
        <w:t>,</w:t>
      </w:r>
      <w:r>
        <w:rPr>
          <w:spacing w:val="-5"/>
          <w:sz w:val="20"/>
        </w:rPr>
        <w:t> </w:t>
      </w:r>
      <w:hyperlink w:history="true" w:anchor="_bookmark11">
        <w:r>
          <w:rPr>
            <w:color w:val="2804C2"/>
            <w:sz w:val="20"/>
          </w:rPr>
          <w:t>2010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1-23)</w:t>
      </w:r>
    </w:p>
    <w:p>
      <w:pPr>
        <w:tabs>
          <w:tab w:pos="741" w:val="left" w:leader="none"/>
        </w:tabs>
        <w:spacing w:line="239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7</w:t>
        <w:tab/>
      </w:r>
      <w:bookmarkStart w:name="_bookmark9" w:id="20"/>
      <w:bookmarkEnd w:id="20"/>
      <w:r>
        <w:rPr>
          <w:sz w:val="20"/>
        </w:rPr>
        <w:t>(</w:t>
      </w:r>
      <w:hyperlink w:history="true" w:anchor="_bookmark11">
        <w:r>
          <w:rPr>
            <w:color w:val="2804C2"/>
            <w:sz w:val="20"/>
          </w:rPr>
          <w:t>ARMY</w:t>
        </w:r>
      </w:hyperlink>
      <w:r>
        <w:rPr>
          <w:sz w:val="20"/>
        </w:rPr>
        <w:t>,</w:t>
      </w:r>
      <w:r>
        <w:rPr>
          <w:spacing w:val="-5"/>
          <w:sz w:val="20"/>
        </w:rPr>
        <w:t> </w:t>
      </w:r>
      <w:hyperlink w:history="true" w:anchor="_bookmark11">
        <w:r>
          <w:rPr>
            <w:color w:val="2804C2"/>
            <w:sz w:val="20"/>
          </w:rPr>
          <w:t>2010</w:t>
        </w:r>
      </w:hyperlink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1-25)</w:t>
      </w:r>
    </w:p>
    <w:p>
      <w:pPr>
        <w:tabs>
          <w:tab w:pos="741" w:val="left" w:leader="none"/>
        </w:tabs>
        <w:spacing w:line="239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8</w:t>
        <w:tab/>
      </w:r>
      <w:bookmarkStart w:name="_bookmark10" w:id="21"/>
      <w:bookmarkEnd w:id="21"/>
      <w:r>
        <w:rPr>
          <w:spacing w:val="-3"/>
          <w:sz w:val="20"/>
        </w:rPr>
        <w:t>(</w:t>
      </w:r>
      <w:hyperlink w:history="true" w:anchor="_bookmark15">
        <w:r>
          <w:rPr>
            <w:color w:val="2804C2"/>
            <w:spacing w:val="-3"/>
            <w:sz w:val="20"/>
          </w:rPr>
          <w:t>SILVA</w:t>
        </w:r>
      </w:hyperlink>
      <w:r>
        <w:rPr>
          <w:spacing w:val="-3"/>
          <w:sz w:val="20"/>
        </w:rPr>
        <w:t>,</w:t>
      </w:r>
      <w:r>
        <w:rPr>
          <w:spacing w:val="-9"/>
          <w:sz w:val="20"/>
        </w:rPr>
        <w:t> </w:t>
      </w:r>
      <w:hyperlink w:history="true" w:anchor="_bookmark15">
        <w:r>
          <w:rPr>
            <w:color w:val="2804C2"/>
            <w:spacing w:val="-3"/>
            <w:sz w:val="20"/>
          </w:rPr>
          <w:t>2022</w:t>
        </w:r>
      </w:hyperlink>
      <w:r>
        <w:rPr>
          <w:spacing w:val="-3"/>
          <w:sz w:val="20"/>
        </w:rPr>
        <w:t>)</w:t>
      </w:r>
    </w:p>
    <w:p>
      <w:pPr>
        <w:tabs>
          <w:tab w:pos="741" w:val="left" w:leader="none"/>
        </w:tabs>
        <w:spacing w:line="242" w:lineRule="exact" w:before="0"/>
        <w:ind w:left="461" w:right="0" w:firstLine="0"/>
        <w:jc w:val="left"/>
        <w:rPr>
          <w:sz w:val="20"/>
        </w:rPr>
      </w:pPr>
      <w:r>
        <w:rPr>
          <w:position w:val="7"/>
          <w:sz w:val="14"/>
        </w:rPr>
        <w:t>9</w:t>
        <w:tab/>
      </w:r>
      <w:r>
        <w:rPr>
          <w:sz w:val="20"/>
        </w:rPr>
        <w:t>(</w:t>
      </w:r>
      <w:hyperlink w:history="true" w:anchor="_bookmark13">
        <w:r>
          <w:rPr>
            <w:color w:val="2804C2"/>
            <w:sz w:val="20"/>
          </w:rPr>
          <w:t>GASPI;</w:t>
        </w:r>
        <w:r>
          <w:rPr>
            <w:color w:val="2804C2"/>
            <w:spacing w:val="-9"/>
            <w:sz w:val="20"/>
          </w:rPr>
          <w:t> </w:t>
        </w:r>
        <w:r>
          <w:rPr>
            <w:color w:val="2804C2"/>
            <w:sz w:val="20"/>
          </w:rPr>
          <w:t>MARON;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MAGALHÃES</w:t>
        </w:r>
        <w:r>
          <w:rPr>
            <w:color w:val="2804C2"/>
            <w:spacing w:val="-8"/>
            <w:sz w:val="20"/>
          </w:rPr>
          <w:t> </w:t>
        </w:r>
        <w:r>
          <w:rPr>
            <w:color w:val="2804C2"/>
            <w:sz w:val="20"/>
          </w:rPr>
          <w:t>Jr.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hyperlink w:history="true" w:anchor="_bookmark13">
        <w:r>
          <w:rPr>
            <w:color w:val="2804C2"/>
            <w:sz w:val="20"/>
          </w:rPr>
          <w:t>2021</w:t>
        </w:r>
      </w:hyperlink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p.295)</w:t>
      </w:r>
    </w:p>
    <w:p>
      <w:pPr>
        <w:spacing w:after="0" w:line="242" w:lineRule="exact"/>
        <w:jc w:val="left"/>
        <w:rPr>
          <w:sz w:val="20"/>
        </w:rPr>
        <w:sectPr>
          <w:pgSz w:w="11910" w:h="16840"/>
          <w:pgMar w:header="0" w:footer="546" w:top="1000" w:bottom="740" w:left="6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498592" cy="509016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592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115"/>
        <w:ind w:right="157"/>
        <w:jc w:val="center"/>
      </w:pPr>
      <w:bookmarkStart w:name="Referências" w:id="22"/>
      <w:bookmarkEnd w:id="22"/>
      <w:r>
        <w:rPr/>
      </w:r>
      <w:r>
        <w:rPr/>
        <w:t>Referências</w:t>
      </w:r>
    </w:p>
    <w:p>
      <w:pPr>
        <w:pStyle w:val="BodyText"/>
        <w:rPr>
          <w:rFonts w:ascii="Microsoft Sans Serif"/>
          <w:sz w:val="42"/>
        </w:rPr>
      </w:pPr>
    </w:p>
    <w:p>
      <w:pPr>
        <w:pStyle w:val="BodyText"/>
        <w:spacing w:before="9"/>
        <w:rPr>
          <w:rFonts w:ascii="Microsoft Sans Serif"/>
          <w:sz w:val="37"/>
        </w:rPr>
      </w:pPr>
    </w:p>
    <w:p>
      <w:pPr>
        <w:spacing w:before="1"/>
        <w:ind w:left="461" w:right="0" w:firstLine="0"/>
        <w:jc w:val="left"/>
        <w:rPr>
          <w:sz w:val="24"/>
        </w:rPr>
      </w:pPr>
      <w:bookmarkStart w:name="_bookmark11" w:id="23"/>
      <w:bookmarkEnd w:id="23"/>
      <w:r>
        <w:rPr/>
      </w:r>
      <w:r>
        <w:rPr>
          <w:sz w:val="24"/>
        </w:rPr>
        <w:t>ARMY</w:t>
      </w:r>
      <w:r>
        <w:rPr>
          <w:spacing w:val="15"/>
          <w:sz w:val="24"/>
        </w:rPr>
        <w:t> </w:t>
      </w:r>
      <w:r>
        <w:rPr>
          <w:sz w:val="24"/>
        </w:rPr>
        <w:t>headquarters</w:t>
      </w:r>
      <w:r>
        <w:rPr>
          <w:spacing w:val="16"/>
          <w:sz w:val="24"/>
        </w:rPr>
        <w:t> </w:t>
      </w:r>
      <w:r>
        <w:rPr>
          <w:sz w:val="24"/>
        </w:rPr>
        <w:t>department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the.</w:t>
      </w:r>
      <w:r>
        <w:rPr>
          <w:spacing w:val="15"/>
          <w:sz w:val="24"/>
        </w:rPr>
        <w:t> </w:t>
      </w:r>
      <w:r>
        <w:rPr>
          <w:i/>
          <w:sz w:val="24"/>
        </w:rPr>
        <w:t>Intelligence</w:t>
      </w:r>
      <w:r>
        <w:rPr>
          <w:i/>
          <w:spacing w:val="16"/>
          <w:sz w:val="24"/>
        </w:rPr>
        <w:t> </w:t>
      </w:r>
      <w:r>
        <w:rPr>
          <w:i/>
          <w:sz w:val="24"/>
        </w:rPr>
        <w:t>FM</w:t>
      </w:r>
      <w:r>
        <w:rPr>
          <w:i/>
          <w:spacing w:val="15"/>
          <w:sz w:val="24"/>
        </w:rPr>
        <w:t> </w:t>
      </w:r>
      <w:r>
        <w:rPr>
          <w:i/>
          <w:sz w:val="24"/>
        </w:rPr>
        <w:t>2-0</w:t>
      </w:r>
      <w:r>
        <w:rPr>
          <w:sz w:val="24"/>
        </w:rPr>
        <w:t>.</w:t>
      </w:r>
      <w:r>
        <w:rPr>
          <w:spacing w:val="16"/>
          <w:sz w:val="24"/>
        </w:rPr>
        <w:t> </w:t>
      </w:r>
      <w:r>
        <w:rPr>
          <w:sz w:val="24"/>
        </w:rPr>
        <w:t>[S.l.],</w:t>
      </w:r>
      <w:r>
        <w:rPr>
          <w:spacing w:val="15"/>
          <w:sz w:val="24"/>
        </w:rPr>
        <w:t> </w:t>
      </w:r>
      <w:r>
        <w:rPr>
          <w:sz w:val="24"/>
        </w:rPr>
        <w:t>2010.</w:t>
      </w:r>
      <w:r>
        <w:rPr>
          <w:spacing w:val="16"/>
          <w:sz w:val="24"/>
        </w:rPr>
        <w:t> </w:t>
      </w:r>
      <w:r>
        <w:rPr>
          <w:sz w:val="24"/>
        </w:rPr>
        <w:t>196</w:t>
      </w:r>
      <w:r>
        <w:rPr>
          <w:spacing w:val="15"/>
          <w:sz w:val="24"/>
        </w:rPr>
        <w:t> </w:t>
      </w:r>
      <w:r>
        <w:rPr>
          <w:sz w:val="24"/>
        </w:rPr>
        <w:t>p.</w:t>
      </w:r>
      <w:r>
        <w:rPr>
          <w:spacing w:val="16"/>
          <w:sz w:val="24"/>
        </w:rPr>
        <w:t> </w:t>
      </w:r>
      <w:r>
        <w:rPr>
          <w:sz w:val="24"/>
        </w:rPr>
        <w:t>Disponível</w:t>
      </w:r>
      <w:r>
        <w:rPr>
          <w:spacing w:val="17"/>
          <w:sz w:val="24"/>
        </w:rPr>
        <w:t> </w:t>
      </w:r>
      <w:r>
        <w:rPr>
          <w:sz w:val="24"/>
        </w:rPr>
        <w:t>em:</w:t>
      </w:r>
    </w:p>
    <w:p>
      <w:pPr>
        <w:pStyle w:val="BodyText"/>
        <w:spacing w:before="12"/>
        <w:ind w:left="434"/>
      </w:pPr>
      <w:hyperlink r:id="rId7">
        <w:r>
          <w:rPr>
            <w:color w:val="2804C2"/>
          </w:rPr>
          <w:t>&lt;https://irp.fas.org/doddir/army/fm2-0.pdf&gt;</w:t>
        </w:r>
      </w:hyperlink>
      <w:r>
        <w:rPr/>
        <w:t>.</w:t>
      </w:r>
      <w:r>
        <w:rPr>
          <w:spacing w:val="24"/>
        </w:rPr>
        <w:t> </w:t>
      </w:r>
      <w:r>
        <w:rPr/>
        <w:t>Citado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vezes</w:t>
      </w:r>
      <w:r>
        <w:rPr>
          <w:spacing w:val="-2"/>
        </w:rPr>
        <w:t> </w:t>
      </w:r>
      <w:r>
        <w:rPr/>
        <w:t>nas</w:t>
      </w:r>
      <w:r>
        <w:rPr>
          <w:spacing w:val="-2"/>
        </w:rPr>
        <w:t> </w:t>
      </w:r>
      <w:r>
        <w:rPr/>
        <w:t>páginas</w:t>
      </w:r>
      <w:r>
        <w:rPr>
          <w:spacing w:val="-1"/>
        </w:rPr>
        <w:t> </w:t>
      </w:r>
      <w:hyperlink w:history="true" w:anchor="_bookmark0">
        <w:r>
          <w:rPr>
            <w:color w:val="2804C2"/>
          </w:rPr>
          <w:t>2</w:t>
        </w:r>
        <w:r>
          <w:rPr>
            <w:color w:val="2804C2"/>
            <w:spacing w:val="-2"/>
          </w:rPr>
          <w:t> </w:t>
        </w:r>
      </w:hyperlink>
      <w:r>
        <w:rPr/>
        <w:t>e</w:t>
      </w:r>
      <w:r>
        <w:rPr>
          <w:spacing w:val="-2"/>
        </w:rPr>
        <w:t> </w:t>
      </w:r>
      <w:hyperlink w:history="true" w:anchor="_bookmark5">
        <w:r>
          <w:rPr>
            <w:color w:val="2804C2"/>
          </w:rPr>
          <w:t>3</w:t>
        </w:r>
      </w:hyperlink>
      <w:r>
        <w:rPr/>
        <w:t>.</w:t>
      </w:r>
    </w:p>
    <w:p>
      <w:pPr>
        <w:pStyle w:val="BodyText"/>
        <w:spacing w:line="252" w:lineRule="auto" w:before="206"/>
        <w:ind w:left="461" w:right="169"/>
        <w:jc w:val="both"/>
      </w:pPr>
      <w:bookmarkStart w:name="_bookmark12" w:id="24"/>
      <w:bookmarkEnd w:id="24"/>
      <w:r>
        <w:rPr/>
      </w:r>
      <w:r>
        <w:rPr/>
        <w:t>COUNCIL,</w:t>
      </w:r>
      <w:r>
        <w:rPr>
          <w:spacing w:val="-8"/>
        </w:rPr>
        <w:t> </w:t>
      </w:r>
      <w:r>
        <w:rPr/>
        <w:t>T.</w:t>
      </w:r>
      <w:r>
        <w:rPr>
          <w:spacing w:val="-7"/>
        </w:rPr>
        <w:t> </w:t>
      </w:r>
      <w:r>
        <w:rPr/>
        <w:t>N.</w:t>
      </w:r>
      <w:r>
        <w:rPr>
          <w:spacing w:val="-8"/>
        </w:rPr>
        <w:t> </w:t>
      </w:r>
      <w:r>
        <w:rPr/>
        <w:t>I.</w:t>
      </w:r>
      <w:r>
        <w:rPr>
          <w:spacing w:val="-7"/>
        </w:rPr>
        <w:t> </w:t>
      </w:r>
      <w:r>
        <w:rPr>
          <w:i/>
        </w:rPr>
        <w:t>Global</w:t>
      </w:r>
      <w:r>
        <w:rPr>
          <w:i/>
          <w:spacing w:val="-8"/>
        </w:rPr>
        <w:t> </w:t>
      </w:r>
      <w:r>
        <w:rPr>
          <w:i/>
        </w:rPr>
        <w:t>trends</w:t>
      </w:r>
      <w:r>
        <w:rPr>
          <w:i/>
          <w:spacing w:val="-7"/>
        </w:rPr>
        <w:t> </w:t>
      </w:r>
      <w:r>
        <w:rPr>
          <w:i/>
        </w:rPr>
        <w:t>2025</w:t>
      </w:r>
      <w:r>
        <w:rPr>
          <w:i/>
          <w:spacing w:val="-8"/>
        </w:rPr>
        <w:t> </w:t>
      </w:r>
      <w:r>
        <w:rPr>
          <w:i/>
        </w:rPr>
        <w:t>:</w:t>
      </w:r>
      <w:r>
        <w:rPr>
          <w:i/>
          <w:spacing w:val="-7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>
          <w:i/>
        </w:rPr>
        <w:t>transformed</w:t>
      </w:r>
      <w:r>
        <w:rPr>
          <w:i/>
          <w:spacing w:val="-7"/>
        </w:rPr>
        <w:t> </w:t>
      </w:r>
      <w:r>
        <w:rPr>
          <w:i/>
        </w:rPr>
        <w:t>world.</w:t>
      </w:r>
      <w:r>
        <w:rPr>
          <w:i/>
          <w:spacing w:val="-8"/>
        </w:rPr>
        <w:t> </w:t>
      </w:r>
      <w:r>
        <w:rPr/>
        <w:t>Geração</w:t>
      </w:r>
      <w:r>
        <w:rPr>
          <w:spacing w:val="-7"/>
        </w:rPr>
        <w:t> </w:t>
      </w:r>
      <w:r>
        <w:rPr/>
        <w:t>Editorial,</w:t>
      </w:r>
      <w:r>
        <w:rPr>
          <w:spacing w:val="-8"/>
        </w:rPr>
        <w:t> </w:t>
      </w:r>
      <w:r>
        <w:rPr/>
        <w:t>2009.</w:t>
      </w:r>
      <w:r>
        <w:rPr>
          <w:spacing w:val="-7"/>
        </w:rPr>
        <w:t> </w:t>
      </w:r>
      <w:r>
        <w:rPr/>
        <w:t>191</w:t>
      </w:r>
      <w:r>
        <w:rPr>
          <w:spacing w:val="-8"/>
        </w:rPr>
        <w:t> </w:t>
      </w:r>
      <w:r>
        <w:rPr/>
        <w:t>p.</w:t>
      </w:r>
      <w:r>
        <w:rPr>
          <w:spacing w:val="-7"/>
        </w:rPr>
        <w:t> </w:t>
      </w:r>
      <w:r>
        <w:rPr/>
        <w:t>ISBN</w:t>
      </w:r>
      <w:r>
        <w:rPr>
          <w:spacing w:val="-58"/>
        </w:rPr>
        <w:t> </w:t>
      </w:r>
      <w:r>
        <w:rPr/>
        <w:t>987-85-61501-11-2. Disponível em: </w:t>
      </w:r>
      <w:hyperlink r:id="rId8">
        <w:r>
          <w:rPr>
            <w:color w:val="2804C2"/>
          </w:rPr>
          <w:t>&lt;https://www.files.ethz.ch/isn/94769/2008_11_global_trends_</w:t>
        </w:r>
      </w:hyperlink>
      <w:r>
        <w:rPr>
          <w:color w:val="2804C2"/>
          <w:spacing w:val="1"/>
        </w:rPr>
        <w:t> </w:t>
      </w:r>
      <w:hyperlink r:id="rId8">
        <w:r>
          <w:rPr>
            <w:color w:val="2804C2"/>
          </w:rPr>
          <w:t>2025.pdf&gt;</w:t>
        </w:r>
      </w:hyperlink>
      <w:r>
        <w:rPr/>
        <w:t>.</w:t>
      </w:r>
      <w:r>
        <w:rPr>
          <w:spacing w:val="26"/>
        </w:rPr>
        <w:t> </w:t>
      </w:r>
      <w:r>
        <w:rPr/>
        <w:t>Citado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página</w:t>
      </w:r>
      <w:r>
        <w:rPr>
          <w:spacing w:val="-1"/>
        </w:rPr>
        <w:t> </w:t>
      </w:r>
      <w:hyperlink w:history="true" w:anchor="_bookmark0">
        <w:r>
          <w:rPr>
            <w:color w:val="2804C2"/>
          </w:rPr>
          <w:t>2</w:t>
        </w:r>
      </w:hyperlink>
      <w:r>
        <w:rPr/>
        <w:t>.</w:t>
      </w:r>
    </w:p>
    <w:p>
      <w:pPr>
        <w:spacing w:line="252" w:lineRule="auto" w:before="190"/>
        <w:ind w:left="461" w:right="964" w:firstLine="0"/>
        <w:jc w:val="both"/>
        <w:rPr>
          <w:sz w:val="24"/>
        </w:rPr>
      </w:pPr>
      <w:bookmarkStart w:name="_bookmark13" w:id="25"/>
      <w:bookmarkEnd w:id="25"/>
      <w:r>
        <w:rPr/>
      </w:r>
      <w:r>
        <w:rPr>
          <w:sz w:val="24"/>
        </w:rPr>
        <w:t>GASPI, S. de; MARON, L. H. P.; MAGALHÃES Jr., C. A. O. de. Análise de conteúdo</w:t>
      </w:r>
      <w:r>
        <w:rPr>
          <w:spacing w:val="1"/>
          <w:sz w:val="24"/>
        </w:rPr>
        <w:t> </w:t>
      </w:r>
      <w:r>
        <w:rPr>
          <w:sz w:val="24"/>
        </w:rPr>
        <w:t>numa</w:t>
      </w:r>
      <w:r>
        <w:rPr>
          <w:spacing w:val="30"/>
          <w:sz w:val="24"/>
        </w:rPr>
        <w:t> </w:t>
      </w:r>
      <w:r>
        <w:rPr>
          <w:sz w:val="24"/>
        </w:rPr>
        <w:t>perspectiva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sz w:val="24"/>
        </w:rPr>
        <w:t>bardin.</w:t>
      </w:r>
      <w:r>
        <w:rPr>
          <w:spacing w:val="29"/>
          <w:sz w:val="24"/>
        </w:rPr>
        <w:t> </w:t>
      </w:r>
      <w:r>
        <w:rPr>
          <w:sz w:val="24"/>
        </w:rPr>
        <w:t>In:</w:t>
      </w:r>
      <w:r>
        <w:rPr>
          <w:sz w:val="24"/>
          <w:u w:val="single"/>
        </w:rPr>
        <w:t>      </w:t>
      </w:r>
      <w:r>
        <w:rPr>
          <w:spacing w:val="54"/>
          <w:sz w:val="24"/>
          <w:u w:val="single"/>
        </w:rPr>
        <w:t> </w:t>
      </w:r>
      <w:r>
        <w:rPr>
          <w:sz w:val="24"/>
        </w:rPr>
        <w:t>.</w:t>
      </w:r>
      <w:r>
        <w:rPr>
          <w:spacing w:val="31"/>
          <w:sz w:val="24"/>
        </w:rPr>
        <w:t> </w:t>
      </w:r>
      <w:r>
        <w:rPr>
          <w:i/>
          <w:sz w:val="24"/>
        </w:rPr>
        <w:t>Metodologia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da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Pesquisa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Educação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Ensino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41"/>
          <w:sz w:val="24"/>
        </w:rPr>
        <w:t> </w:t>
      </w:r>
      <w:r>
        <w:rPr>
          <w:i/>
          <w:sz w:val="24"/>
        </w:rPr>
        <w:t>Ciências</w:t>
      </w:r>
      <w:r>
        <w:rPr>
          <w:sz w:val="24"/>
        </w:rPr>
        <w:t>.</w:t>
      </w:r>
      <w:r>
        <w:rPr>
          <w:spacing w:val="41"/>
          <w:sz w:val="24"/>
        </w:rPr>
        <w:t> </w:t>
      </w:r>
      <w:r>
        <w:rPr>
          <w:sz w:val="24"/>
        </w:rPr>
        <w:t>Massoni,</w:t>
      </w:r>
      <w:r>
        <w:rPr>
          <w:spacing w:val="43"/>
          <w:sz w:val="24"/>
        </w:rPr>
        <w:t> </w:t>
      </w:r>
      <w:r>
        <w:rPr>
          <w:sz w:val="24"/>
        </w:rPr>
        <w:t>2021.</w:t>
      </w:r>
      <w:r>
        <w:rPr>
          <w:spacing w:val="41"/>
          <w:sz w:val="24"/>
        </w:rPr>
        <w:t> </w:t>
      </w:r>
      <w:r>
        <w:rPr>
          <w:sz w:val="24"/>
        </w:rPr>
        <w:t>p.</w:t>
      </w:r>
      <w:r>
        <w:rPr>
          <w:spacing w:val="41"/>
          <w:sz w:val="24"/>
        </w:rPr>
        <w:t> </w:t>
      </w:r>
      <w:r>
        <w:rPr>
          <w:sz w:val="24"/>
        </w:rPr>
        <w:t>11.</w:t>
      </w:r>
      <w:r>
        <w:rPr>
          <w:spacing w:val="42"/>
          <w:sz w:val="24"/>
        </w:rPr>
        <w:t> </w:t>
      </w:r>
      <w:r>
        <w:rPr>
          <w:sz w:val="24"/>
        </w:rPr>
        <w:t>ISBN</w:t>
      </w:r>
      <w:r>
        <w:rPr>
          <w:spacing w:val="42"/>
          <w:sz w:val="24"/>
        </w:rPr>
        <w:t> </w:t>
      </w:r>
      <w:r>
        <w:rPr>
          <w:sz w:val="24"/>
        </w:rPr>
        <w:t>978-65-87542-35-5.</w:t>
      </w:r>
      <w:r>
        <w:rPr>
          <w:spacing w:val="41"/>
          <w:sz w:val="24"/>
        </w:rPr>
        <w:t> </w:t>
      </w:r>
      <w:r>
        <w:rPr>
          <w:sz w:val="24"/>
        </w:rPr>
        <w:t>Disponível</w:t>
      </w:r>
      <w:r>
        <w:rPr>
          <w:spacing w:val="42"/>
          <w:sz w:val="24"/>
        </w:rPr>
        <w:t> </w:t>
      </w:r>
      <w:r>
        <w:rPr>
          <w:sz w:val="24"/>
        </w:rPr>
        <w:t>em:</w:t>
      </w:r>
      <w:r>
        <w:rPr>
          <w:spacing w:val="42"/>
          <w:sz w:val="24"/>
        </w:rPr>
        <w:t> </w:t>
      </w:r>
      <w:hyperlink r:id="rId9">
        <w:r>
          <w:rPr>
            <w:color w:val="2804C2"/>
            <w:sz w:val="24"/>
          </w:rPr>
          <w:t>&lt;https:</w:t>
        </w:r>
      </w:hyperlink>
    </w:p>
    <w:p>
      <w:pPr>
        <w:pStyle w:val="BodyText"/>
        <w:spacing w:line="273" w:lineRule="exact"/>
        <w:ind w:left="454"/>
      </w:pPr>
      <w:hyperlink r:id="rId9">
        <w:r>
          <w:rPr>
            <w:color w:val="2804C2"/>
          </w:rPr>
          <w:t>//www.researchgate.net/profile/Carlos-Magalhaes-Junior/publication/358189924_Metodologia_</w:t>
        </w:r>
      </w:hyperlink>
    </w:p>
    <w:p>
      <w:pPr>
        <w:spacing w:after="0" w:line="273" w:lineRule="exact"/>
        <w:sectPr>
          <w:pgSz w:w="11910" w:h="16840"/>
          <w:pgMar w:header="0" w:footer="546" w:top="1580" w:bottom="740" w:left="680" w:right="960"/>
        </w:sectPr>
      </w:pPr>
    </w:p>
    <w:p>
      <w:pPr>
        <w:pStyle w:val="BodyText"/>
        <w:spacing w:line="252" w:lineRule="auto" w:before="71"/>
        <w:ind w:left="461" w:right="456"/>
      </w:pPr>
      <w:hyperlink r:id="rId9">
        <w:r>
          <w:rPr>
            <w:color w:val="2804C2"/>
          </w:rPr>
          <w:t>da_Pesquisa_em_Educacao_e_Ensino_de_Ciencias/links/61f4261caad5781d41b6dd5e/</w:t>
        </w:r>
      </w:hyperlink>
      <w:r>
        <w:rPr>
          <w:color w:val="2804C2"/>
          <w:spacing w:val="1"/>
        </w:rPr>
        <w:t> </w:t>
      </w:r>
      <w:hyperlink r:id="rId9">
        <w:r>
          <w:rPr>
            <w:color w:val="2804C2"/>
          </w:rPr>
          <w:t>Metodologia-da-Pesquisa-em-Educacao-e-Ensino-de-Ciencias.pdf?origin=publication_detail&gt;</w:t>
        </w:r>
      </w:hyperlink>
      <w:r>
        <w:rPr/>
        <w:t>.</w:t>
      </w:r>
      <w:r>
        <w:rPr>
          <w:spacing w:val="1"/>
        </w:rPr>
        <w:t> </w:t>
      </w:r>
      <w:r>
        <w:rPr/>
        <w:t>Citado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vezes</w:t>
      </w:r>
      <w:r>
        <w:rPr>
          <w:spacing w:val="-1"/>
        </w:rPr>
        <w:t> </w:t>
      </w:r>
      <w:r>
        <w:rPr/>
        <w:t>nas</w:t>
      </w:r>
      <w:r>
        <w:rPr>
          <w:spacing w:val="-1"/>
        </w:rPr>
        <w:t> </w:t>
      </w:r>
      <w:r>
        <w:rPr/>
        <w:t>páginas</w:t>
      </w:r>
      <w:r>
        <w:rPr>
          <w:spacing w:val="-1"/>
        </w:rPr>
        <w:t> </w:t>
      </w:r>
      <w:hyperlink w:history="true" w:anchor="_bookmark0">
        <w:r>
          <w:rPr>
            <w:color w:val="2804C2"/>
          </w:rPr>
          <w:t>2</w:t>
        </w:r>
        <w:r>
          <w:rPr>
            <w:color w:val="2804C2"/>
            <w:spacing w:val="-1"/>
          </w:rPr>
          <w:t> </w:t>
        </w:r>
      </w:hyperlink>
      <w:r>
        <w:rPr/>
        <w:t>e</w:t>
      </w:r>
      <w:r>
        <w:rPr>
          <w:spacing w:val="-1"/>
        </w:rPr>
        <w:t> </w:t>
      </w:r>
      <w:hyperlink w:history="true" w:anchor="_bookmark5">
        <w:r>
          <w:rPr>
            <w:color w:val="2804C2"/>
          </w:rPr>
          <w:t>3</w:t>
        </w:r>
      </w:hyperlink>
      <w:r>
        <w:rPr/>
        <w:t>.</w:t>
      </w:r>
    </w:p>
    <w:p>
      <w:pPr>
        <w:pStyle w:val="BodyText"/>
        <w:spacing w:line="252" w:lineRule="auto" w:before="190"/>
        <w:ind w:left="461" w:right="177"/>
      </w:pPr>
      <w:bookmarkStart w:name="_bookmark14" w:id="26"/>
      <w:bookmarkEnd w:id="26"/>
      <w:r>
        <w:rPr/>
      </w:r>
      <w:r>
        <w:rPr/>
        <w:t>NLTK,</w:t>
      </w:r>
      <w:r>
        <w:rPr>
          <w:spacing w:val="3"/>
        </w:rPr>
        <w:t> </w:t>
      </w:r>
      <w:r>
        <w:rPr/>
        <w:t>P.</w:t>
      </w:r>
      <w:r>
        <w:rPr>
          <w:spacing w:val="3"/>
        </w:rPr>
        <w:t> </w:t>
      </w:r>
      <w:r>
        <w:rPr>
          <w:i/>
        </w:rPr>
        <w:t>Natural</w:t>
      </w:r>
      <w:r>
        <w:rPr>
          <w:i/>
          <w:spacing w:val="3"/>
        </w:rPr>
        <w:t> </w:t>
      </w:r>
      <w:r>
        <w:rPr>
          <w:i/>
        </w:rPr>
        <w:t>Language</w:t>
      </w:r>
      <w:r>
        <w:rPr>
          <w:i/>
          <w:spacing w:val="3"/>
        </w:rPr>
        <w:t> </w:t>
      </w:r>
      <w:r>
        <w:rPr>
          <w:i/>
        </w:rPr>
        <w:t>Toolkit</w:t>
      </w:r>
      <w:r>
        <w:rPr/>
        <w:t>.</w:t>
      </w:r>
      <w:r>
        <w:rPr>
          <w:spacing w:val="3"/>
        </w:rPr>
        <w:t> </w:t>
      </w:r>
      <w:r>
        <w:rPr/>
        <w:t>2022.</w:t>
      </w:r>
      <w:r>
        <w:rPr>
          <w:spacing w:val="3"/>
        </w:rPr>
        <w:t> </w:t>
      </w:r>
      <w:r>
        <w:rPr/>
        <w:t>Disponível</w:t>
      </w:r>
      <w:r>
        <w:rPr>
          <w:spacing w:val="4"/>
        </w:rPr>
        <w:t> </w:t>
      </w:r>
      <w:r>
        <w:rPr/>
        <w:t>em:</w:t>
      </w:r>
      <w:r>
        <w:rPr>
          <w:spacing w:val="3"/>
        </w:rPr>
        <w:t> </w:t>
      </w:r>
      <w:hyperlink r:id="rId10">
        <w:r>
          <w:rPr>
            <w:color w:val="2804C2"/>
          </w:rPr>
          <w:t>&lt;https://www.nltk.org&gt;</w:t>
        </w:r>
      </w:hyperlink>
      <w:r>
        <w:rPr/>
        <w:t>.</w:t>
      </w:r>
      <w:r>
        <w:rPr>
          <w:spacing w:val="3"/>
        </w:rPr>
        <w:t> </w:t>
      </w:r>
      <w:r>
        <w:rPr/>
        <w:t>Acesso</w:t>
      </w:r>
      <w:r>
        <w:rPr>
          <w:spacing w:val="3"/>
        </w:rPr>
        <w:t> </w:t>
      </w:r>
      <w:r>
        <w:rPr/>
        <w:t>em:</w:t>
      </w:r>
      <w:r>
        <w:rPr>
          <w:spacing w:val="3"/>
        </w:rPr>
        <w:t> </w:t>
      </w:r>
      <w:r>
        <w:rPr/>
        <w:t>28</w:t>
      </w:r>
      <w:r>
        <w:rPr>
          <w:spacing w:val="-57"/>
        </w:rPr>
        <w:t> </w:t>
      </w:r>
      <w:r>
        <w:rPr/>
        <w:t>mar</w:t>
      </w:r>
      <w:r>
        <w:rPr>
          <w:spacing w:val="-2"/>
        </w:rPr>
        <w:t> </w:t>
      </w:r>
      <w:r>
        <w:rPr/>
        <w:t>2020.</w:t>
      </w:r>
      <w:r>
        <w:rPr>
          <w:spacing w:val="26"/>
        </w:rPr>
        <w:t> </w:t>
      </w:r>
      <w:r>
        <w:rPr/>
        <w:t>Citado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página</w:t>
      </w:r>
      <w:r>
        <w:rPr>
          <w:spacing w:val="-1"/>
        </w:rPr>
        <w:t> </w:t>
      </w:r>
      <w:hyperlink w:history="true" w:anchor="_bookmark5">
        <w:r>
          <w:rPr>
            <w:color w:val="2804C2"/>
          </w:rPr>
          <w:t>3</w:t>
        </w:r>
      </w:hyperlink>
      <w:r>
        <w:rPr/>
        <w:t>.</w:t>
      </w:r>
    </w:p>
    <w:p>
      <w:pPr>
        <w:pStyle w:val="BodyText"/>
        <w:spacing w:line="252" w:lineRule="auto" w:before="191"/>
        <w:ind w:left="452" w:firstLine="8"/>
      </w:pPr>
      <w:bookmarkStart w:name="_bookmark15" w:id="27"/>
      <w:bookmarkEnd w:id="27"/>
      <w:r>
        <w:rPr/>
      </w:r>
      <w:r>
        <w:rPr>
          <w:w w:val="95"/>
        </w:rPr>
        <w:t>SILVA,</w:t>
      </w:r>
      <w:r>
        <w:rPr>
          <w:spacing w:val="21"/>
          <w:w w:val="95"/>
        </w:rPr>
        <w:t> </w:t>
      </w:r>
      <w:r>
        <w:rPr>
          <w:w w:val="95"/>
        </w:rPr>
        <w:t>J.</w:t>
      </w:r>
      <w:r>
        <w:rPr>
          <w:spacing w:val="21"/>
          <w:w w:val="95"/>
        </w:rPr>
        <w:t> </w:t>
      </w:r>
      <w:r>
        <w:rPr>
          <w:w w:val="95"/>
        </w:rPr>
        <w:t>H.</w:t>
      </w:r>
      <w:r>
        <w:rPr>
          <w:spacing w:val="22"/>
          <w:w w:val="95"/>
        </w:rPr>
        <w:t> </w:t>
      </w:r>
      <w:r>
        <w:rPr>
          <w:i/>
          <w:w w:val="95"/>
        </w:rPr>
        <w:t>Código-fonte</w:t>
      </w:r>
      <w:r>
        <w:rPr>
          <w:w w:val="95"/>
        </w:rPr>
        <w:t>.</w:t>
      </w:r>
      <w:r>
        <w:rPr>
          <w:spacing w:val="21"/>
          <w:w w:val="95"/>
        </w:rPr>
        <w:t> </w:t>
      </w:r>
      <w:r>
        <w:rPr>
          <w:w w:val="95"/>
        </w:rPr>
        <w:t>2022.</w:t>
      </w:r>
      <w:r>
        <w:rPr>
          <w:spacing w:val="21"/>
          <w:w w:val="95"/>
        </w:rPr>
        <w:t> </w:t>
      </w:r>
      <w:r>
        <w:rPr>
          <w:w w:val="95"/>
        </w:rPr>
        <w:t>Disponível</w:t>
      </w:r>
      <w:r>
        <w:rPr>
          <w:spacing w:val="22"/>
          <w:w w:val="95"/>
        </w:rPr>
        <w:t> </w:t>
      </w:r>
      <w:r>
        <w:rPr>
          <w:w w:val="95"/>
        </w:rPr>
        <w:t>em:</w:t>
      </w:r>
      <w:r>
        <w:rPr>
          <w:spacing w:val="21"/>
          <w:w w:val="95"/>
        </w:rPr>
        <w:t> </w:t>
      </w:r>
      <w:hyperlink r:id="rId11">
        <w:r>
          <w:rPr>
            <w:color w:val="2804C2"/>
            <w:w w:val="95"/>
          </w:rPr>
          <w:t>&lt;https://github.com/Hyperborea284/Python_NLTK&gt;</w:t>
        </w:r>
      </w:hyperlink>
      <w:r>
        <w:rPr>
          <w:w w:val="95"/>
        </w:rPr>
        <w:t>.</w:t>
      </w:r>
      <w:r>
        <w:rPr>
          <w:spacing w:val="-54"/>
          <w:w w:val="95"/>
        </w:rPr>
        <w:t> </w:t>
      </w:r>
      <w:r>
        <w:rPr/>
        <w:t>Acesso</w:t>
      </w:r>
      <w:r>
        <w:rPr>
          <w:spacing w:val="-2"/>
        </w:rPr>
        <w:t> </w:t>
      </w:r>
      <w:r>
        <w:rPr/>
        <w:t>em:</w:t>
      </w:r>
      <w:r>
        <w:rPr>
          <w:spacing w:val="-1"/>
        </w:rPr>
        <w:t> </w:t>
      </w:r>
      <w:r>
        <w:rPr/>
        <w:t>28</w:t>
      </w:r>
      <w:r>
        <w:rPr>
          <w:spacing w:val="-1"/>
        </w:rPr>
        <w:t> </w:t>
      </w:r>
      <w:r>
        <w:rPr/>
        <w:t>mar</w:t>
      </w:r>
      <w:r>
        <w:rPr>
          <w:spacing w:val="-1"/>
        </w:rPr>
        <w:t> </w:t>
      </w:r>
      <w:r>
        <w:rPr/>
        <w:t>2020.</w:t>
      </w:r>
      <w:r>
        <w:rPr>
          <w:spacing w:val="25"/>
        </w:rPr>
        <w:t> </w:t>
      </w:r>
      <w:r>
        <w:rPr/>
        <w:t>Citado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página</w:t>
      </w:r>
      <w:r>
        <w:rPr>
          <w:spacing w:val="-1"/>
        </w:rPr>
        <w:t> </w:t>
      </w:r>
      <w:hyperlink w:history="true" w:anchor="_bookmark5">
        <w:r>
          <w:rPr>
            <w:color w:val="2804C2"/>
          </w:rPr>
          <w:t>3</w:t>
        </w:r>
      </w:hyperlink>
      <w:r>
        <w:rPr/>
        <w:t>.</w:t>
      </w:r>
    </w:p>
    <w:p>
      <w:pPr>
        <w:spacing w:after="0" w:line="252" w:lineRule="auto"/>
        <w:sectPr>
          <w:pgSz w:w="11910" w:h="16840"/>
          <w:pgMar w:header="0" w:footer="546" w:top="1060" w:bottom="740" w:left="680" w:right="960"/>
        </w:sectPr>
      </w:pPr>
    </w:p>
    <w:p>
      <w:pPr>
        <w:pStyle w:val="Heading1"/>
        <w:tabs>
          <w:tab w:pos="987" w:val="left" w:leader="none"/>
        </w:tabs>
        <w:ind w:left="451"/>
      </w:pPr>
      <w:r>
        <w:rPr/>
        <w:pict>
          <v:group style="position:absolute;margin-left:53.668999pt;margin-top:82.103012pt;width:486.5pt;height:702.8pt;mso-position-horizontal-relative:page;mso-position-vertical-relative:page;z-index:-15983616" coordorigin="1073,1642" coordsize="9730,14056">
            <v:line style="position:absolute" from="1077,1710" to="1077,1642" stroked="true" strokeweight=".398pt" strokecolor="#000000">
              <v:stroke dashstyle="solid"/>
            </v:line>
            <v:line style="position:absolute" from="1073,1646" to="1141,1646" stroked="true" strokeweight=".398pt" strokecolor="#000000">
              <v:stroke dashstyle="solid"/>
            </v:line>
            <v:line style="position:absolute" from="1141,1646" to="10765,1646" stroked="true" strokeweight=".398pt" strokecolor="#000000">
              <v:stroke dashstyle="solid"/>
            </v:line>
            <v:line style="position:absolute" from="10799,1642" to="10799,15697" stroked="true" strokeweight=".39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0176" from="53.868pt,85.490013pt" to="53.868pt,784.86801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9.612pt;margin-top:82.302017pt;width:353.4pt;height:702.6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17"/>
                    <w:gridCol w:w="5460"/>
                    <w:gridCol w:w="791"/>
                  </w:tblGrid>
                  <w:tr>
                    <w:trPr>
                      <w:trHeight w:val="2853" w:hRule="atLeast"/>
                    </w:trPr>
                    <w:tc>
                      <w:tcPr>
                        <w:tcW w:w="7068" w:type="dxa"/>
                        <w:gridSpan w:val="3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76" w:val="left" w:leader="none"/>
                          </w:tabs>
                          <w:spacing w:line="240" w:lineRule="auto" w:before="94" w:after="0"/>
                          <w:ind w:left="375" w:right="0" w:hanging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98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k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68" w:val="left" w:leader="none"/>
                          </w:tabs>
                          <w:spacing w:line="240" w:lineRule="auto" w:before="81" w:after="0"/>
                          <w:ind w:left="367" w:right="0" w:hanging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spacing w:val="13"/>
                            <w:w w:val="95"/>
                            <w:sz w:val="20"/>
                          </w:rPr>
                          <w:t>from</w:t>
                        </w:r>
                        <w:r>
                          <w:rPr>
                            <w:color w:val="2804C2"/>
                            <w:spacing w:val="138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k</w:t>
                        </w:r>
                        <w:r>
                          <w:rPr>
                            <w:spacing w:val="2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140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98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68" w:val="left" w:leader="none"/>
                          </w:tabs>
                          <w:spacing w:line="240" w:lineRule="auto" w:before="81" w:after="0"/>
                          <w:ind w:left="367" w:right="0" w:hanging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spacing w:val="13"/>
                            <w:w w:val="95"/>
                            <w:sz w:val="20"/>
                          </w:rPr>
                          <w:t>from</w:t>
                        </w:r>
                        <w:r>
                          <w:rPr>
                            <w:color w:val="2804C2"/>
                            <w:spacing w:val="136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k</w:t>
                        </w:r>
                        <w:r>
                          <w:rPr>
                            <w:spacing w:val="2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y</w:t>
                        </w:r>
                        <w:r>
                          <w:rPr>
                            <w:spacing w:val="101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140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q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68" w:val="left" w:leader="none"/>
                          </w:tabs>
                          <w:spacing w:line="240" w:lineRule="auto" w:before="81" w:after="0"/>
                          <w:ind w:left="367" w:right="0" w:hanging="23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spacing w:val="13"/>
                            <w:w w:val="95"/>
                            <w:sz w:val="20"/>
                          </w:rPr>
                          <w:t>from</w:t>
                        </w:r>
                        <w:r>
                          <w:rPr>
                            <w:color w:val="2804C2"/>
                            <w:spacing w:val="137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k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139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138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76" w:val="left" w:leader="none"/>
                          </w:tabs>
                          <w:spacing w:line="240" w:lineRule="auto" w:before="81" w:after="0"/>
                          <w:ind w:left="375" w:right="0" w:hanging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101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76" w:val="left" w:leader="none"/>
                          </w:tabs>
                          <w:spacing w:line="240" w:lineRule="auto" w:before="81" w:after="0"/>
                          <w:ind w:left="375" w:right="0" w:hanging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97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spacing w:val="2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y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136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as</w:t>
                        </w:r>
                        <w:r>
                          <w:rPr>
                            <w:spacing w:val="14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76" w:val="left" w:leader="none"/>
                          </w:tabs>
                          <w:spacing w:line="240" w:lineRule="auto" w:before="80" w:after="0"/>
                          <w:ind w:left="375" w:right="0" w:hanging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102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y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376" w:val="left" w:leader="none"/>
                          </w:tabs>
                          <w:spacing w:line="240" w:lineRule="auto" w:before="81" w:after="0"/>
                          <w:ind w:left="375" w:right="0" w:hanging="24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84"/>
                            <w:sz w:val="20"/>
                          </w:rPr>
                          <w:t> 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>os</w:t>
                        </w:r>
                      </w:p>
                      <w:p>
                        <w:pPr>
                          <w:pStyle w:val="TableParagraph"/>
                          <w:spacing w:before="119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w w:val="99"/>
                            <w:sz w:val="16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38"/>
                          <w:rPr>
                            <w:sz w:val="20"/>
                          </w:rPr>
                        </w:pPr>
                        <w:r>
                          <w:rPr>
                            <w:color w:val="7F7F7F"/>
                            <w:w w:val="95"/>
                            <w:sz w:val="16"/>
                          </w:rPr>
                          <w:t>10</w:t>
                        </w:r>
                        <w:r>
                          <w:rPr>
                            <w:color w:val="7F7F7F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7F7F7F"/>
                            <w:spacing w:val="53"/>
                            <w:sz w:val="16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8"/>
                          <w:ind w:left="17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sz w:val="20"/>
                          </w:rPr>
                          <w:t>s</w:t>
                        </w:r>
                        <w:r>
                          <w:rPr>
                            <w:color w:val="2804C2"/>
                            <w:spacing w:val="77"/>
                            <w:sz w:val="20"/>
                          </w:rPr>
                          <w:t> </w:t>
                        </w:r>
                        <w:r>
                          <w:rPr>
                            <w:spacing w:val="17"/>
                            <w:sz w:val="20"/>
                          </w:rPr>
                          <w:t>Loader</w:t>
                        </w:r>
                        <w:r>
                          <w:rPr>
                            <w:spacing w:val="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11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9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2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12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2"/>
                          <w:ind w:left="508"/>
                          <w:rPr>
                            <w:sz w:val="20"/>
                          </w:rPr>
                        </w:pPr>
                        <w:r>
                          <w:rPr>
                            <w:spacing w:val="10"/>
                            <w:w w:val="95"/>
                            <w:sz w:val="20"/>
                          </w:rPr>
                          <w:t>os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>system</w:t>
                        </w:r>
                        <w:r>
                          <w:rPr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’</w:t>
                        </w:r>
                        <w:r>
                          <w:rPr>
                            <w:color w:val="9300D1"/>
                            <w:spacing w:val="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9300D1"/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color w:val="9300D1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9300D1"/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’</w:t>
                        </w:r>
                        <w:r>
                          <w:rPr>
                            <w:color w:val="9300D1"/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13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5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14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@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h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92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2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16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2"/>
                          <w:ind w:left="530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77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00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9300D1"/>
                            <w:spacing w:val="-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position w:val="-3"/>
                            <w:sz w:val="20"/>
                          </w:rPr>
                          <w:t>*</w:t>
                        </w:r>
                        <w:r>
                          <w:rPr>
                            <w:color w:val="9300D1"/>
                            <w:spacing w:val="-1"/>
                            <w:w w:val="95"/>
                            <w:position w:val="-3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\</w:t>
                        </w:r>
                        <w:r>
                          <w:rPr>
                            <w:color w:val="9300D1"/>
                            <w:spacing w:val="-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9300D1"/>
                            <w:spacing w:val="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9300D1"/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color w:val="9300D1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9300D1"/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48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17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10"/>
                          <w:ind w:left="51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67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19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color w:val="9300D1"/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/</w:t>
                        </w:r>
                        <w:r>
                          <w:rPr>
                            <w:color w:val="9300D1"/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2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,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spacing w:before="10"/>
                          <w:ind w:left="9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18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tabs>
                            <w:tab w:pos="1328" w:val="left" w:leader="none"/>
                          </w:tabs>
                          <w:spacing w:before="32"/>
                          <w:ind w:left="506"/>
                          <w:rPr>
                            <w:sz w:val="20"/>
                          </w:rPr>
                        </w:pPr>
                        <w:r>
                          <w:rPr>
                            <w:spacing w:val="14"/>
                            <w:sz w:val="20"/>
                          </w:rPr>
                          <w:t>words</w:t>
                          <w:tab/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77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k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 Text</w:t>
                        </w:r>
                        <w:r>
                          <w:rPr>
                            <w:spacing w:val="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words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29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19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2"/>
                          <w:ind w:left="522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96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words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51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5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21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8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@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h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22</w:t>
                        </w:r>
                      </w:p>
                    </w:tc>
                    <w:tc>
                      <w:tcPr>
                        <w:tcW w:w="5460" w:type="dxa"/>
                      </w:tcPr>
                      <w:p>
                        <w:pPr>
                          <w:pStyle w:val="TableParagraph"/>
                          <w:spacing w:before="32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100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words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791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7151" w:hRule="atLeast"/>
                    </w:trPr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0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23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24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ind w:left="0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0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26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27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28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29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30</w:t>
                        </w:r>
                      </w:p>
                      <w:p>
                        <w:pPr>
                          <w:pStyle w:val="TableParagraph"/>
                          <w:spacing w:before="126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33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34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35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36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37</w:t>
                        </w:r>
                      </w:p>
                      <w:p>
                        <w:pPr>
                          <w:pStyle w:val="TableParagraph"/>
                          <w:spacing w:before="126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38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39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40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41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42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43</w:t>
                        </w:r>
                      </w:p>
                      <w:p>
                        <w:pPr>
                          <w:pStyle w:val="TableParagraph"/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7F7F7F"/>
                            <w:sz w:val="16"/>
                          </w:rPr>
                          <w:t>44</w:t>
                        </w:r>
                      </w:p>
                    </w:tc>
                    <w:tc>
                      <w:tcPr>
                        <w:tcW w:w="6251" w:type="dxa"/>
                        <w:gridSpan w:val="2"/>
                      </w:tcPr>
                      <w:p>
                        <w:pPr>
                          <w:pStyle w:val="TableParagraph"/>
                          <w:spacing w:before="32"/>
                          <w:ind w:left="50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59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18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color w:val="2804C2"/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spacing w:val="2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324" w:lineRule="auto" w:before="81"/>
                          <w:ind w:left="521" w:right="22" w:hanging="8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11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2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k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words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’</w:t>
                        </w:r>
                        <w:r>
                          <w:rPr>
                            <w:color w:val="9300D1"/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9300D1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9300D1"/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9300D1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color w:val="9300D1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color w:val="9300D1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color w:val="9300D1"/>
                            <w:spacing w:val="-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2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word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word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words</w:t>
                        </w:r>
                        <w:r>
                          <w:rPr>
                            <w:spacing w:val="2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word</w:t>
                        </w:r>
                      </w:p>
                      <w:p>
                        <w:pPr>
                          <w:pStyle w:val="TableParagraph"/>
                          <w:spacing w:line="324" w:lineRule="auto" w:before="1"/>
                          <w:ind w:left="522" w:right="704" w:firstLine="38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28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pacing w:val="11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804C2"/>
                            <w:spacing w:val="129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word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>lower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139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13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]</w:t>
                        </w:r>
                        <w:r>
                          <w:rPr>
                            <w:spacing w:val="-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u</w:t>
                        </w:r>
                        <w:r>
                          <w:rPr>
                            <w:color w:val="2804C2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3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_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w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pacing w:val="-1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@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h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line="324" w:lineRule="auto" w:before="81"/>
                          <w:ind w:left="488" w:right="1712" w:hanging="453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q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5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w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spacing w:val="-4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 d i s t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 r e q D i s t ( f i l t e r e d _ w o r d )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comum</w:t>
                        </w:r>
                        <w:r>
                          <w:rPr>
                            <w:spacing w:val="4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most_common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5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]</w:t>
                        </w:r>
                      </w:p>
                      <w:p>
                        <w:pPr>
                          <w:pStyle w:val="TableParagraph"/>
                          <w:spacing w:line="324" w:lineRule="auto" w:before="1"/>
                          <w:ind w:left="520" w:right="38" w:hanging="4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114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96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{comum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spacing w:val="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2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]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]</w:t>
                        </w:r>
                        <w:r>
                          <w:rPr>
                            <w:spacing w:val="10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  <w:r>
                          <w:rPr>
                            <w:spacing w:val="113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comum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spacing w:val="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2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]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[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]</w:t>
                        </w:r>
                        <w:r>
                          <w:rPr>
                            <w:spacing w:val="51"/>
                            <w:sz w:val="20"/>
                          </w:rPr>
                          <w:t> </w:t>
                        </w:r>
                        <w:r>
                          <w:rPr>
                            <w:spacing w:val="51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2804C2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48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46"/>
                            <w:sz w:val="20"/>
                          </w:rPr>
                          <w:t> </w:t>
                        </w:r>
                        <w:r>
                          <w:rPr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137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2804C2"/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2804C2"/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color w:val="2804C2"/>
                            <w:spacing w:val="-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v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l</w:t>
                        </w:r>
                        <w:r>
                          <w:rPr>
                            <w:color w:val="2804C2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s</w:t>
                        </w:r>
                        <w:r>
                          <w:rPr>
                            <w:color w:val="2804C2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2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</w:t>
                        </w:r>
                        <w:r>
                          <w:rPr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spacing w:val="16"/>
                            <w:sz w:val="20"/>
                          </w:rPr>
                          <w:t>keys</w:t>
                        </w:r>
                        <w:r>
                          <w:rPr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516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q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112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32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color w:val="2804C2"/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2804C2"/>
                            <w:spacing w:val="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color w:val="2804C2"/>
                            <w:spacing w:val="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color w:val="2804C2"/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v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2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81"/>
                          <w:ind w:left="52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spacing w:val="70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20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2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g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z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121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110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1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0</w:t>
                        </w:r>
                        <w:r>
                          <w:rPr>
                            <w:spacing w:val="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spacing w:val="129"/>
                            <w:sz w:val="20"/>
                          </w:rPr>
                          <w:t> </w:t>
                        </w:r>
                        <w:r>
                          <w:rPr>
                            <w:spacing w:val="11"/>
                            <w:w w:val="95"/>
                            <w:sz w:val="20"/>
                          </w:rPr>
                          <w:t>10</w:t>
                        </w:r>
                        <w:r>
                          <w:rPr>
                            <w:spacing w:val="-2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324" w:lineRule="auto" w:before="80"/>
                          <w:ind w:left="525" w:right="639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3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ba</w:t>
                        </w:r>
                        <w:r>
                          <w:rPr>
                            <w:spacing w:val="-2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2"/>
                            <w:w w:val="95"/>
                            <w:sz w:val="20"/>
                          </w:rPr>
                          <w:t>rh</w:t>
                        </w:r>
                        <w:r>
                          <w:rPr>
                            <w:spacing w:val="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v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-1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spacing w:val="101"/>
                            <w:sz w:val="20"/>
                          </w:rPr>
                          <w:t> </w:t>
                        </w:r>
                        <w:r>
                          <w:rPr>
                            <w:spacing w:val="20"/>
                            <w:w w:val="95"/>
                            <w:sz w:val="20"/>
                          </w:rPr>
                          <w:t>quants</w:t>
                        </w:r>
                        <w:r>
                          <w:rPr>
                            <w:spacing w:val="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spacing w:val="51"/>
                            <w:sz w:val="20"/>
                          </w:rPr>
                          <w:t> </w:t>
                        </w:r>
                        <w:r>
                          <w:rPr>
                            <w:spacing w:val="52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spacing w:val="119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’</w:t>
                        </w:r>
                        <w:r>
                          <w:rPr>
                            <w:color w:val="9300D1"/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spacing w:val="12"/>
                            <w:w w:val="95"/>
                            <w:sz w:val="20"/>
                          </w:rPr>
                          <w:t>maroon</w:t>
                        </w:r>
                        <w:r>
                          <w:rPr>
                            <w:color w:val="9300D1"/>
                            <w:spacing w:val="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’</w:t>
                        </w:r>
                        <w:r>
                          <w:rPr>
                            <w:color w:val="9300D1"/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-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2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x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-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 F</w:t>
                        </w:r>
                        <w:r>
                          <w:rPr>
                            <w:color w:val="9300D1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q</w:t>
                        </w:r>
                        <w:r>
                          <w:rPr>
                            <w:color w:val="9300D1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9300D1"/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9300D1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-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52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3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2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y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b</w:t>
                        </w:r>
                        <w:r>
                          <w:rPr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9300D1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v</w:t>
                        </w:r>
                        <w:r>
                          <w:rPr>
                            <w:color w:val="9300D1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1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color w:val="9300D1"/>
                            <w:spacing w:val="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324" w:lineRule="auto" w:before="81"/>
                          <w:ind w:left="525" w:right="22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spacing w:val="-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-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3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spacing w:val="4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spacing w:val="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3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q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color w:val="9300D1"/>
                            <w:spacing w:val="-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88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spacing w:val="15"/>
                            <w:w w:val="95"/>
                            <w:sz w:val="20"/>
                          </w:rPr>
                          <w:t>das</w:t>
                        </w:r>
                        <w:r>
                          <w:rPr>
                            <w:color w:val="9300D1"/>
                            <w:spacing w:val="119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50</w:t>
                        </w:r>
                        <w:r>
                          <w:rPr>
                            <w:color w:val="9300D1"/>
                            <w:spacing w:val="129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p</w:t>
                        </w:r>
                        <w:r>
                          <w:rPr>
                            <w:color w:val="9300D1"/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l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v</w:t>
                        </w:r>
                        <w:r>
                          <w:rPr>
                            <w:color w:val="9300D1"/>
                            <w:spacing w:val="-1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color w:val="9300D1"/>
                            <w:spacing w:val="-1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color w:val="9300D1"/>
                            <w:spacing w:val="137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spacing w:val="15"/>
                            <w:w w:val="95"/>
                            <w:sz w:val="20"/>
                          </w:rPr>
                          <w:t>mais</w:t>
                        </w:r>
                        <w:r>
                          <w:rPr>
                            <w:color w:val="9300D1"/>
                            <w:spacing w:val="140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9300D1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color w:val="9300D1"/>
                            <w:spacing w:val="-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color w:val="9300D1"/>
                            <w:spacing w:val="-1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9300D1"/>
                            <w:w w:val="95"/>
                            <w:sz w:val="20"/>
                          </w:rPr>
                          <w:t>r</w:t>
                        </w:r>
                        <w:r>
                          <w:rPr>
                            <w:color w:val="9300D1"/>
                            <w:spacing w:val="-4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2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.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show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</w:t>
                        </w:r>
                        <w:r>
                          <w:rPr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0"/>
                          <w:rPr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35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@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h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before="81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d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color w:val="2804C2"/>
                            <w:spacing w:val="-1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804C2"/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color w:val="2804C2"/>
                            <w:spacing w:val="100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e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m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n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i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c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_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s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t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u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-11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f</w:t>
                        </w:r>
                        <w:r>
                          <w:rPr>
                            <w:spacing w:val="1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(</w:t>
                        </w:r>
                        <w:r>
                          <w:rPr>
                            <w:spacing w:val="3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spacing w:val="14"/>
                            <w:w w:val="95"/>
                            <w:sz w:val="20"/>
                          </w:rPr>
                          <w:t>words</w:t>
                        </w:r>
                        <w:r>
                          <w:rPr>
                            <w:spacing w:val="2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)</w:t>
                        </w:r>
                        <w:r>
                          <w:rPr>
                            <w:spacing w:val="1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w w:val="95"/>
                            <w:sz w:val="20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Anexo" w:id="28"/>
      <w:bookmarkEnd w:id="28"/>
      <w:r>
        <w:rPr/>
      </w:r>
      <w:r>
        <w:rPr/>
        <w:t>1</w:t>
        <w:tab/>
        <w:t>Anexo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7"/>
        <w:rPr>
          <w:rFonts w:ascii="Microsoft Sans Serif"/>
          <w:sz w:val="28"/>
        </w:rPr>
      </w:pPr>
    </w:p>
    <w:p>
      <w:pPr>
        <w:spacing w:before="98"/>
        <w:ind w:left="7172" w:right="0" w:firstLine="0"/>
        <w:jc w:val="left"/>
        <w:rPr>
          <w:sz w:val="20"/>
        </w:rPr>
      </w:pPr>
      <w:r>
        <w:rPr>
          <w:color w:val="9300D1"/>
          <w:w w:val="95"/>
          <w:sz w:val="20"/>
        </w:rPr>
        <w:t>e</w:t>
      </w:r>
      <w:r>
        <w:rPr>
          <w:color w:val="9300D1"/>
          <w:spacing w:val="-17"/>
          <w:w w:val="95"/>
          <w:sz w:val="20"/>
        </w:rPr>
        <w:t> </w:t>
      </w:r>
      <w:r>
        <w:rPr>
          <w:color w:val="9300D1"/>
          <w:w w:val="95"/>
          <w:sz w:val="20"/>
        </w:rPr>
        <w:t>s</w:t>
      </w:r>
      <w:r>
        <w:rPr>
          <w:color w:val="9300D1"/>
          <w:spacing w:val="-16"/>
          <w:w w:val="95"/>
          <w:sz w:val="20"/>
        </w:rPr>
        <w:t> </w:t>
      </w:r>
      <w:r>
        <w:rPr>
          <w:color w:val="9300D1"/>
          <w:w w:val="95"/>
          <w:sz w:val="20"/>
        </w:rPr>
        <w:t>e</w:t>
      </w:r>
      <w:r>
        <w:rPr>
          <w:color w:val="9300D1"/>
          <w:spacing w:val="21"/>
          <w:w w:val="95"/>
          <w:sz w:val="20"/>
        </w:rPr>
        <w:t> </w:t>
      </w:r>
      <w:r>
        <w:rPr>
          <w:color w:val="9300D1"/>
          <w:w w:val="95"/>
          <w:sz w:val="20"/>
        </w:rPr>
        <w:t>’ </w:t>
      </w:r>
      <w:r>
        <w:rPr>
          <w:w w:val="95"/>
          <w:sz w:val="20"/>
        </w:rPr>
        <w:t>)</w:t>
      </w:r>
    </w:p>
    <w:p>
      <w:pPr>
        <w:spacing w:before="80"/>
        <w:ind w:left="7190" w:right="0" w:firstLine="0"/>
        <w:jc w:val="left"/>
        <w:rPr>
          <w:sz w:val="20"/>
        </w:rPr>
      </w:pPr>
      <w:r>
        <w:rPr>
          <w:sz w:val="20"/>
        </w:rPr>
        <w:t>.</w:t>
      </w:r>
      <w:r>
        <w:rPr>
          <w:spacing w:val="8"/>
          <w:sz w:val="20"/>
        </w:rPr>
        <w:t> </w:t>
      </w:r>
      <w:r>
        <w:rPr>
          <w:spacing w:val="18"/>
          <w:sz w:val="20"/>
        </w:rPr>
        <w:t>lower</w:t>
      </w:r>
      <w:r>
        <w:rPr>
          <w:spacing w:val="9"/>
          <w:sz w:val="20"/>
        </w:rPr>
        <w:t> </w:t>
      </w:r>
      <w:r>
        <w:rPr>
          <w:sz w:val="20"/>
        </w:rPr>
        <w:t>(</w:t>
      </w:r>
      <w:r>
        <w:rPr>
          <w:spacing w:val="-15"/>
          <w:sz w:val="20"/>
        </w:rPr>
        <w:t> </w:t>
      </w:r>
      <w:r>
        <w:rPr>
          <w:sz w:val="20"/>
        </w:rPr>
        <w:t>)</w:t>
      </w:r>
      <w:r>
        <w:rPr>
          <w:spacing w:val="82"/>
          <w:sz w:val="20"/>
        </w:rPr>
        <w:t> </w:t>
      </w:r>
      <w:r>
        <w:rPr>
          <w:color w:val="2804C2"/>
          <w:sz w:val="20"/>
        </w:rPr>
        <w:t>n</w:t>
      </w:r>
      <w:r>
        <w:rPr>
          <w:color w:val="2804C2"/>
          <w:spacing w:val="-25"/>
          <w:sz w:val="20"/>
        </w:rPr>
        <w:t> </w:t>
      </w:r>
      <w:r>
        <w:rPr>
          <w:color w:val="2804C2"/>
          <w:sz w:val="20"/>
        </w:rPr>
        <w:t>o</w:t>
      </w:r>
      <w:r>
        <w:rPr>
          <w:color w:val="2804C2"/>
          <w:spacing w:val="-24"/>
          <w:sz w:val="20"/>
        </w:rPr>
        <w:t> </w:t>
      </w:r>
      <w:r>
        <w:rPr>
          <w:color w:val="2804C2"/>
          <w:sz w:val="20"/>
        </w:rPr>
        <w:t>t  </w:t>
      </w:r>
      <w:r>
        <w:rPr>
          <w:color w:val="2804C2"/>
          <w:spacing w:val="23"/>
          <w:sz w:val="20"/>
        </w:rPr>
        <w:t> </w:t>
      </w:r>
      <w:r>
        <w:rPr>
          <w:color w:val="2804C2"/>
          <w:sz w:val="20"/>
        </w:rPr>
        <w:t>i</w:t>
      </w:r>
      <w:r>
        <w:rPr>
          <w:color w:val="2804C2"/>
          <w:spacing w:val="-23"/>
          <w:sz w:val="20"/>
        </w:rPr>
        <w:t> </w:t>
      </w:r>
      <w:r>
        <w:rPr>
          <w:color w:val="2804C2"/>
          <w:sz w:val="20"/>
        </w:rPr>
        <w:t>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7182" w:right="0" w:firstLine="0"/>
        <w:jc w:val="left"/>
        <w:rPr>
          <w:sz w:val="20"/>
        </w:rPr>
      </w:pPr>
      <w:r>
        <w:rPr>
          <w:w w:val="95"/>
          <w:sz w:val="20"/>
        </w:rPr>
        <w:t>(</w:t>
      </w:r>
      <w:r>
        <w:rPr>
          <w:spacing w:val="15"/>
          <w:w w:val="95"/>
          <w:sz w:val="20"/>
        </w:rPr>
        <w:t> </w:t>
      </w:r>
      <w:r>
        <w:rPr>
          <w:color w:val="2804C2"/>
          <w:w w:val="95"/>
          <w:sz w:val="20"/>
        </w:rPr>
        <w:t>l</w:t>
      </w:r>
      <w:r>
        <w:rPr>
          <w:color w:val="2804C2"/>
          <w:spacing w:val="-15"/>
          <w:w w:val="95"/>
          <w:sz w:val="20"/>
        </w:rPr>
        <w:t> </w:t>
      </w:r>
      <w:r>
        <w:rPr>
          <w:color w:val="2804C2"/>
          <w:w w:val="95"/>
          <w:sz w:val="20"/>
        </w:rPr>
        <w:t>e</w:t>
      </w:r>
      <w:r>
        <w:rPr>
          <w:color w:val="2804C2"/>
          <w:spacing w:val="-15"/>
          <w:w w:val="95"/>
          <w:sz w:val="20"/>
        </w:rPr>
        <w:t> </w:t>
      </w:r>
      <w:r>
        <w:rPr>
          <w:color w:val="2804C2"/>
          <w:w w:val="95"/>
          <w:sz w:val="20"/>
        </w:rPr>
        <w:t>n</w:t>
      </w:r>
      <w:r>
        <w:rPr>
          <w:color w:val="2804C2"/>
          <w:spacing w:val="15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comum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)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)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7182" w:right="0" w:firstLine="0"/>
        <w:jc w:val="left"/>
        <w:rPr>
          <w:sz w:val="20"/>
        </w:rPr>
      </w:pPr>
      <w:r>
        <w:rPr>
          <w:color w:val="9300D1"/>
          <w:w w:val="95"/>
          <w:sz w:val="20"/>
        </w:rPr>
        <w:t>r</w:t>
      </w:r>
      <w:r>
        <w:rPr>
          <w:color w:val="9300D1"/>
          <w:spacing w:val="-10"/>
          <w:w w:val="95"/>
          <w:sz w:val="20"/>
        </w:rPr>
        <w:t> </w:t>
      </w:r>
      <w:r>
        <w:rPr>
          <w:color w:val="9300D1"/>
          <w:w w:val="95"/>
          <w:sz w:val="20"/>
        </w:rPr>
        <w:t>e</w:t>
      </w:r>
      <w:r>
        <w:rPr>
          <w:color w:val="9300D1"/>
          <w:spacing w:val="-10"/>
          <w:w w:val="95"/>
          <w:sz w:val="20"/>
        </w:rPr>
        <w:t> </w:t>
      </w:r>
      <w:r>
        <w:rPr>
          <w:color w:val="9300D1"/>
          <w:w w:val="95"/>
          <w:sz w:val="20"/>
        </w:rPr>
        <w:t>n</w:t>
      </w:r>
      <w:r>
        <w:rPr>
          <w:color w:val="9300D1"/>
          <w:spacing w:val="-9"/>
          <w:w w:val="95"/>
          <w:sz w:val="20"/>
        </w:rPr>
        <w:t> </w:t>
      </w:r>
      <w:r>
        <w:rPr>
          <w:color w:val="9300D1"/>
          <w:w w:val="95"/>
          <w:sz w:val="20"/>
        </w:rPr>
        <w:t>t</w:t>
      </w:r>
      <w:r>
        <w:rPr>
          <w:color w:val="9300D1"/>
          <w:spacing w:val="-10"/>
          <w:w w:val="95"/>
          <w:sz w:val="20"/>
        </w:rPr>
        <w:t> </w:t>
      </w:r>
      <w:r>
        <w:rPr>
          <w:color w:val="9300D1"/>
          <w:w w:val="95"/>
          <w:sz w:val="20"/>
        </w:rPr>
        <w:t>e</w:t>
      </w:r>
      <w:r>
        <w:rPr>
          <w:color w:val="9300D1"/>
          <w:spacing w:val="-9"/>
          <w:w w:val="95"/>
          <w:sz w:val="20"/>
        </w:rPr>
        <w:t> </w:t>
      </w:r>
      <w:r>
        <w:rPr>
          <w:color w:val="9300D1"/>
          <w:w w:val="95"/>
          <w:sz w:val="20"/>
        </w:rPr>
        <w:t>s</w:t>
      </w:r>
      <w:r>
        <w:rPr>
          <w:color w:val="9300D1"/>
          <w:spacing w:val="11"/>
          <w:w w:val="95"/>
          <w:sz w:val="20"/>
        </w:rPr>
        <w:t> </w:t>
      </w:r>
      <w:r>
        <w:rPr>
          <w:color w:val="9300D1"/>
          <w:w w:val="95"/>
          <w:sz w:val="20"/>
        </w:rPr>
        <w:t>"</w:t>
      </w:r>
      <w:r>
        <w:rPr>
          <w:color w:val="9300D1"/>
          <w:spacing w:val="1"/>
          <w:w w:val="95"/>
          <w:sz w:val="20"/>
        </w:rPr>
        <w:t> </w:t>
      </w:r>
      <w:r>
        <w:rPr>
          <w:w w:val="95"/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546" w:top="960" w:bottom="740" w:left="680" w:right="960"/>
        </w:sectPr>
      </w:pPr>
    </w:p>
    <w:p>
      <w:pPr>
        <w:spacing w:before="105"/>
        <w:ind w:left="162" w:right="0" w:firstLine="0"/>
        <w:jc w:val="left"/>
        <w:rPr>
          <w:sz w:val="16"/>
        </w:rPr>
      </w:pPr>
      <w:r>
        <w:rPr/>
        <w:pict>
          <v:group style="position:absolute;margin-left:53.668999pt;margin-top:1.839754pt;width:488pt;height:376.4pt;mso-position-horizontal-relative:page;mso-position-vertical-relative:paragraph;z-index:15731200" coordorigin="1073,37" coordsize="9760,7528">
            <v:line style="position:absolute" from="1077,348" to="1077,37" stroked="true" strokeweight=".398pt" strokecolor="#000000">
              <v:stroke dashstyle="solid"/>
            </v:line>
            <v:line style="position:absolute" from="1077,658" to="1077,348" stroked="true" strokeweight=".398pt" strokecolor="#000000">
              <v:stroke dashstyle="solid"/>
            </v:line>
            <v:line style="position:absolute" from="1077,969" to="1077,658" stroked="true" strokeweight=".398pt" strokecolor="#000000">
              <v:stroke dashstyle="solid"/>
            </v:line>
            <v:line style="position:absolute" from="1077,1280" to="1077,969" stroked="true" strokeweight=".398pt" strokecolor="#000000">
              <v:stroke dashstyle="solid"/>
            </v:line>
            <v:line style="position:absolute" from="1077,1591" to="1077,1280" stroked="true" strokeweight=".398pt" strokecolor="#000000">
              <v:stroke dashstyle="solid"/>
            </v:line>
            <v:line style="position:absolute" from="1077,1902" to="1077,1591" stroked="true" strokeweight=".398pt" strokecolor="#000000">
              <v:stroke dashstyle="solid"/>
            </v:line>
            <v:line style="position:absolute" from="1077,2213" to="1077,1902" stroked="true" strokeweight=".398pt" strokecolor="#000000">
              <v:stroke dashstyle="solid"/>
            </v:line>
            <v:line style="position:absolute" from="1077,2523" to="1077,2213" stroked="true" strokeweight=".398pt" strokecolor="#000000">
              <v:stroke dashstyle="solid"/>
            </v:line>
            <v:line style="position:absolute" from="1077,2834" to="1077,2523" stroked="true" strokeweight=".398pt" strokecolor="#000000">
              <v:stroke dashstyle="solid"/>
            </v:line>
            <v:line style="position:absolute" from="1077,3145" to="1077,2834" stroked="true" strokeweight=".398pt" strokecolor="#000000">
              <v:stroke dashstyle="solid"/>
            </v:line>
            <v:line style="position:absolute" from="1077,3456" to="1077,3145" stroked="true" strokeweight=".398pt" strokecolor="#000000">
              <v:stroke dashstyle="solid"/>
            </v:line>
            <v:line style="position:absolute" from="1077,3767" to="1077,3456" stroked="true" strokeweight=".398pt" strokecolor="#000000">
              <v:stroke dashstyle="solid"/>
            </v:line>
            <v:line style="position:absolute" from="1077,4078" to="1077,3767" stroked="true" strokeweight=".398pt" strokecolor="#000000">
              <v:stroke dashstyle="solid"/>
            </v:line>
            <v:line style="position:absolute" from="1077,4388" to="1077,4078" stroked="true" strokeweight=".398pt" strokecolor="#000000">
              <v:stroke dashstyle="solid"/>
            </v:line>
            <v:line style="position:absolute" from="1077,4699" to="1077,4388" stroked="true" strokeweight=".398pt" strokecolor="#000000">
              <v:stroke dashstyle="solid"/>
            </v:line>
            <v:line style="position:absolute" from="1077,5010" to="1077,4699" stroked="true" strokeweight=".398pt" strokecolor="#000000">
              <v:stroke dashstyle="solid"/>
            </v:line>
            <v:line style="position:absolute" from="1077,5321" to="1077,5010" stroked="true" strokeweight=".398pt" strokecolor="#000000">
              <v:stroke dashstyle="solid"/>
            </v:line>
            <v:line style="position:absolute" from="1077,5632" to="1077,5321" stroked="true" strokeweight=".398pt" strokecolor="#000000">
              <v:stroke dashstyle="solid"/>
            </v:line>
            <v:line style="position:absolute" from="1077,5943" to="1077,5632" stroked="true" strokeweight=".398pt" strokecolor="#000000">
              <v:stroke dashstyle="solid"/>
            </v:line>
            <v:line style="position:absolute" from="1077,6253" to="1077,5943" stroked="true" strokeweight=".398pt" strokecolor="#000000">
              <v:stroke dashstyle="solid"/>
            </v:line>
            <v:line style="position:absolute" from="1077,6564" to="1077,6253" stroked="true" strokeweight=".398pt" strokecolor="#000000">
              <v:stroke dashstyle="solid"/>
            </v:line>
            <v:line style="position:absolute" from="1077,6875" to="1077,6564" stroked="true" strokeweight=".398pt" strokecolor="#000000">
              <v:stroke dashstyle="solid"/>
            </v:line>
            <v:line style="position:absolute" from="1077,7186" to="1077,6875" stroked="true" strokeweight=".398pt" strokecolor="#000000">
              <v:stroke dashstyle="solid"/>
            </v:line>
            <v:line style="position:absolute" from="1077,7497" to="1077,7186" stroked="true" strokeweight=".398pt" strokecolor="#000000">
              <v:stroke dashstyle="solid"/>
            </v:line>
            <v:line style="position:absolute" from="1077,7565" to="1077,7497" stroked="true" strokeweight=".398pt" strokecolor="#000000">
              <v:stroke dashstyle="solid"/>
            </v:line>
            <v:line style="position:absolute" from="1073,7561" to="1141,7561" stroked="true" strokeweight=".398pt" strokecolor="#000000">
              <v:stroke dashstyle="solid"/>
            </v:line>
            <v:line style="position:absolute" from="10829,37" to="10829,7497" stroked="true" strokeweight=".398pt" strokecolor="#000000">
              <v:stroke dashstyle="solid"/>
            </v:line>
            <v:line style="position:absolute" from="1141,7561" to="10765,7561" stroked="true" strokeweight=".398pt" strokecolor="#000000">
              <v:stroke dashstyle="solid"/>
            </v:line>
            <v:line style="position:absolute" from="10765,7561" to="10833,7561" stroked="true" strokeweight=".398pt" strokecolor="#000000">
              <v:stroke dashstyle="solid"/>
            </v:line>
            <v:line style="position:absolute" from="10829,7565" to="10829,7497" stroked="true" strokeweight=".398pt" strokecolor="#000000">
              <v:stroke dashstyle="solid"/>
            </v:line>
            <v:shape style="position:absolute;left:1073;top:36;width:9760;height:7528" type="#_x0000_t202" filled="false" stroked="false">
              <v:textbox inset="0,0,0,0">
                <w:txbxContent>
                  <w:p>
                    <w:pPr>
                      <w:spacing w:before="31"/>
                      <w:ind w:left="10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95"/>
                        <w:sz w:val="20"/>
                      </w:rPr>
                      <w:t>os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system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c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a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r</w:t>
                    </w:r>
                    <w:r>
                      <w:rPr>
                        <w:color w:val="9300D1"/>
                        <w:spacing w:val="3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324" w:lineRule="auto" w:before="80"/>
                      <w:ind w:left="1054" w:right="3091" w:firstLine="6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r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{</w:t>
                    </w:r>
                    <w:r>
                      <w:rPr>
                        <w:color w:val="9300D1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p</w:t>
                    </w:r>
                    <w:r>
                      <w:rPr>
                        <w:color w:val="9300D1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y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f</w:t>
                    </w:r>
                    <w:r>
                      <w:rPr>
                        <w:color w:val="9300D1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i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g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t</w:t>
                    </w:r>
                    <w:r>
                      <w:rPr>
                        <w:color w:val="9300D1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.</w:t>
                    </w:r>
                    <w:r>
                      <w:rPr>
                        <w:color w:val="9300D1"/>
                        <w:spacing w:val="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f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i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g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t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_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f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o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r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m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a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t</w:t>
                    </w:r>
                    <w:r>
                      <w:rPr>
                        <w:color w:val="9300D1"/>
                        <w:spacing w:val="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(</w:t>
                    </w:r>
                    <w:r>
                      <w:rPr>
                        <w:color w:val="9300D1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"</w:t>
                    </w:r>
                    <w:r>
                      <w:rPr>
                        <w:color w:val="9300D1"/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spacing w:val="21"/>
                        <w:w w:val="95"/>
                        <w:sz w:val="20"/>
                      </w:rPr>
                      <w:t>Text_Proc</w:t>
                    </w:r>
                    <w:r>
                      <w:rPr>
                        <w:color w:val="9300D1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"</w:t>
                    </w:r>
                    <w:r>
                      <w:rPr>
                        <w:color w:val="9300D1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)</w:t>
                    </w:r>
                    <w:r>
                      <w:rPr>
                        <w:color w:val="9300D1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}</w:t>
                    </w:r>
                    <w:r>
                      <w:rPr>
                        <w:color w:val="9300D1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2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_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_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2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20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u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04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95"/>
                        <w:sz w:val="20"/>
                      </w:rPr>
                      <w:t>os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system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c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a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r</w:t>
                    </w:r>
                    <w:r>
                      <w:rPr>
                        <w:color w:val="9300D1"/>
                        <w:spacing w:val="3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648" w:lineRule="auto" w:before="81"/>
                      <w:ind w:left="1056" w:right="3091" w:firstLine="4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r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{</w:t>
                    </w:r>
                    <w:r>
                      <w:rPr>
                        <w:color w:val="9300D1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p</w:t>
                    </w:r>
                    <w:r>
                      <w:rPr>
                        <w:color w:val="9300D1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y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f</w:t>
                    </w:r>
                    <w:r>
                      <w:rPr>
                        <w:color w:val="9300D1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i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g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t</w:t>
                    </w:r>
                    <w:r>
                      <w:rPr>
                        <w:color w:val="9300D1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.</w:t>
                    </w:r>
                    <w:r>
                      <w:rPr>
                        <w:color w:val="9300D1"/>
                        <w:spacing w:val="30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f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i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g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t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_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f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o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r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m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a</w:t>
                    </w:r>
                    <w:r>
                      <w:rPr>
                        <w:color w:val="9300D1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t</w:t>
                    </w:r>
                    <w:r>
                      <w:rPr>
                        <w:color w:val="9300D1"/>
                        <w:spacing w:val="26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(</w:t>
                    </w:r>
                    <w:r>
                      <w:rPr>
                        <w:color w:val="9300D1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"</w:t>
                    </w:r>
                    <w:r>
                      <w:rPr>
                        <w:color w:val="9300D1"/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spacing w:val="21"/>
                        <w:w w:val="95"/>
                        <w:sz w:val="20"/>
                      </w:rPr>
                      <w:t>Text_Proc</w:t>
                    </w:r>
                    <w:r>
                      <w:rPr>
                        <w:color w:val="9300D1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"</w:t>
                    </w:r>
                    <w:r>
                      <w:rPr>
                        <w:color w:val="9300D1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)</w:t>
                    </w:r>
                    <w:r>
                      <w:rPr>
                        <w:color w:val="9300D1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}</w:t>
                    </w:r>
                    <w:r>
                      <w:rPr>
                        <w:color w:val="9300D1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1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_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</w:t>
                    </w:r>
                    <w:r>
                      <w:rPr>
                        <w:spacing w:val="4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u</w:t>
                    </w:r>
                    <w:r>
                      <w:rPr>
                        <w:color w:val="2804C2"/>
                        <w:spacing w:val="-1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1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)</w:t>
                    </w:r>
                  </w:p>
                  <w:p>
                    <w:pPr>
                      <w:spacing w:before="2"/>
                      <w:ind w:left="106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f</w:t>
                    </w:r>
                    <w:r>
                      <w:rPr>
                        <w:color w:val="2804C2"/>
                        <w:spacing w:val="107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117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==</w:t>
                    </w:r>
                    <w:r>
                      <w:rPr>
                        <w:spacing w:val="120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1 ’</w:t>
                    </w:r>
                    <w:r>
                      <w:rPr>
                        <w:color w:val="9300D1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:</w:t>
                    </w:r>
                  </w:p>
                  <w:p>
                    <w:pPr>
                      <w:spacing w:line="324" w:lineRule="auto" w:before="81"/>
                      <w:ind w:left="1066" w:right="3811" w:firstLine="472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r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>words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3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e</w:t>
                    </w:r>
                    <w:r>
                      <w:rPr>
                        <w:color w:val="2804C2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l</w:t>
                    </w:r>
                    <w:r>
                      <w:rPr>
                        <w:color w:val="2804C2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f</w:t>
                    </w:r>
                    <w:r>
                      <w:rPr>
                        <w:color w:val="2804C2"/>
                        <w:spacing w:val="4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_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==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9300D1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300D1"/>
                        <w:sz w:val="20"/>
                      </w:rPr>
                      <w:t>2</w:t>
                    </w:r>
                    <w:r>
                      <w:rPr>
                        <w:color w:val="9300D1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9300D1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</w:p>
                  <w:p>
                    <w:pPr>
                      <w:spacing w:line="324" w:lineRule="auto" w:before="0"/>
                      <w:ind w:left="1066" w:right="3338" w:firstLine="472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r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6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>words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d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e</w:t>
                    </w:r>
                    <w:r>
                      <w:rPr>
                        <w:color w:val="2804C2"/>
                        <w:spacing w:val="-9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l</w:t>
                    </w:r>
                    <w:r>
                      <w:rPr>
                        <w:color w:val="2804C2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8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f</w:t>
                    </w:r>
                    <w:r>
                      <w:rPr>
                        <w:color w:val="2804C2"/>
                        <w:spacing w:val="4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_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</w:t>
                    </w:r>
                    <w:r>
                      <w:rPr>
                        <w:spacing w:val="-1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==</w:t>
                    </w:r>
                    <w:r>
                      <w:rPr>
                        <w:spacing w:val="9"/>
                        <w:sz w:val="20"/>
                      </w:rPr>
                      <w:t> </w:t>
                    </w:r>
                    <w:r>
                      <w:rPr>
                        <w:color w:val="9300D1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23"/>
                        <w:sz w:val="20"/>
                      </w:rPr>
                      <w:t> </w:t>
                    </w:r>
                    <w:r>
                      <w:rPr>
                        <w:color w:val="9300D1"/>
                        <w:sz w:val="20"/>
                      </w:rPr>
                      <w:t>3</w:t>
                    </w:r>
                    <w:r>
                      <w:rPr>
                        <w:color w:val="9300D1"/>
                        <w:spacing w:val="-5"/>
                        <w:sz w:val="20"/>
                      </w:rPr>
                      <w:t> </w:t>
                    </w:r>
                    <w:r>
                      <w:rPr>
                        <w:color w:val="9300D1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</w:p>
                  <w:p>
                    <w:pPr>
                      <w:spacing w:line="324" w:lineRule="auto" w:before="1"/>
                      <w:ind w:left="1066" w:right="4411" w:firstLine="472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r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l</w:t>
                    </w:r>
                    <w:r>
                      <w:rPr>
                        <w:color w:val="2804C2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s</w:t>
                    </w:r>
                    <w:r>
                      <w:rPr>
                        <w:color w:val="2804C2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3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k</w:t>
                    </w:r>
                    <w:r>
                      <w:rPr>
                        <w:spacing w:val="2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b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21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grams</w:t>
                    </w:r>
                    <w:r>
                      <w:rPr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>words</w:t>
                    </w:r>
                    <w:r>
                      <w:rPr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e</w:t>
                    </w:r>
                    <w:r>
                      <w:rPr>
                        <w:color w:val="2804C2"/>
                        <w:spacing w:val="-5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l</w:t>
                    </w:r>
                    <w:r>
                      <w:rPr>
                        <w:color w:val="2804C2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4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f</w:t>
                    </w:r>
                    <w:r>
                      <w:rPr>
                        <w:color w:val="2804C2"/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==</w:t>
                    </w:r>
                    <w:r>
                      <w:rPr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-20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4</w:t>
                    </w:r>
                    <w:r>
                      <w:rPr>
                        <w:color w:val="9300D1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:</w:t>
                    </w:r>
                  </w:p>
                  <w:p>
                    <w:pPr>
                      <w:spacing w:line="324" w:lineRule="auto" w:before="1"/>
                      <w:ind w:left="1057" w:right="4289" w:firstLine="481"/>
                      <w:jc w:val="left"/>
                      <w:rPr>
                        <w:sz w:val="20"/>
                      </w:rPr>
                    </w:pPr>
                    <w:r>
                      <w:rPr>
                        <w:color w:val="2804C2"/>
                        <w:w w:val="95"/>
                        <w:sz w:val="20"/>
                      </w:rPr>
                      <w:t>p</w:t>
                    </w:r>
                    <w:r>
                      <w:rPr>
                        <w:color w:val="2804C2"/>
                        <w:spacing w:val="-9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r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n</w:t>
                    </w:r>
                    <w:r>
                      <w:rPr>
                        <w:color w:val="2804C2"/>
                        <w:spacing w:val="-7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3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l</w:t>
                    </w:r>
                    <w:r>
                      <w:rPr>
                        <w:color w:val="2804C2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i</w:t>
                    </w:r>
                    <w:r>
                      <w:rPr>
                        <w:color w:val="2804C2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s</w:t>
                    </w:r>
                    <w:r>
                      <w:rPr>
                        <w:color w:val="2804C2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w w:val="95"/>
                        <w:sz w:val="20"/>
                      </w:rPr>
                      <w:t>t</w:t>
                    </w:r>
                    <w:r>
                      <w:rPr>
                        <w:color w:val="2804C2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k</w:t>
                    </w:r>
                    <w:r>
                      <w:rPr>
                        <w:spacing w:val="2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2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g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>words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4"/>
                        <w:w w:val="95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e</w:t>
                    </w:r>
                    <w:r>
                      <w:rPr>
                        <w:color w:val="2804C2"/>
                        <w:spacing w:val="-18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l</w:t>
                    </w:r>
                    <w:r>
                      <w:rPr>
                        <w:color w:val="2804C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s</w:t>
                    </w:r>
                    <w:r>
                      <w:rPr>
                        <w:color w:val="2804C2"/>
                        <w:spacing w:val="-17"/>
                        <w:sz w:val="20"/>
                      </w:rPr>
                      <w:t> </w:t>
                    </w:r>
                    <w:r>
                      <w:rPr>
                        <w:color w:val="2804C2"/>
                        <w:sz w:val="20"/>
                      </w:rPr>
                      <w:t>e</w:t>
                    </w:r>
                    <w:r>
                      <w:rPr>
                        <w:color w:val="2804C2"/>
                        <w:spacing w:val="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</w:p>
                  <w:p>
                    <w:pPr>
                      <w:spacing w:before="1"/>
                      <w:ind w:left="152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10"/>
                        <w:w w:val="95"/>
                        <w:sz w:val="20"/>
                      </w:rPr>
                      <w:t>os</w:t>
                    </w:r>
                    <w:r>
                      <w:rPr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9"/>
                        <w:w w:val="95"/>
                        <w:sz w:val="20"/>
                      </w:rPr>
                      <w:t>system</w:t>
                    </w:r>
                    <w:r>
                      <w:rPr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c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l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e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a</w:t>
                    </w:r>
                    <w:r>
                      <w:rPr>
                        <w:color w:val="9300D1"/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r</w:t>
                    </w:r>
                    <w:r>
                      <w:rPr>
                        <w:color w:val="9300D1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color w:val="9300D1"/>
                        <w:w w:val="95"/>
                        <w:sz w:val="20"/>
                      </w:rPr>
                      <w:t>’</w:t>
                    </w:r>
                    <w:r>
                      <w:rPr>
                        <w:color w:val="9300D1"/>
                        <w:spacing w:val="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94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118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=</w:t>
                    </w:r>
                    <w:r>
                      <w:rPr>
                        <w:spacing w:val="11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Loader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d</w:t>
                    </w:r>
                    <w:r>
                      <w:rPr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d</w:t>
                    </w:r>
                    <w:r>
                      <w:rPr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2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-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</w:p>
                  <w:p>
                    <w:pPr>
                      <w:spacing w:line="324" w:lineRule="auto" w:before="81"/>
                      <w:ind w:left="95" w:right="4934" w:firstLine="2"/>
                      <w:jc w:val="lef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120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=</w:t>
                    </w:r>
                    <w:r>
                      <w:rPr>
                        <w:spacing w:val="111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Loader</w:t>
                    </w:r>
                    <w:r>
                      <w:rPr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2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w</w:t>
                    </w:r>
                    <w:r>
                      <w:rPr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d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l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 r e q</w:t>
                    </w:r>
                    <w:r>
                      <w:rPr>
                        <w:spacing w:val="46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=</w:t>
                    </w:r>
                    <w:r>
                      <w:rPr>
                        <w:spacing w:val="92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Loader </w:t>
                    </w:r>
                    <w:r>
                      <w:rPr>
                        <w:w w:val="95"/>
                        <w:sz w:val="20"/>
                      </w:rPr>
                      <w:t>. f r e q _ s t u f f _ d i s t _ 5 0 ( c l e a n )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7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26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=</w:t>
                    </w:r>
                    <w:r>
                      <w:rPr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spacing w:val="17"/>
                        <w:w w:val="95"/>
                        <w:sz w:val="20"/>
                      </w:rPr>
                      <w:t>Loader</w:t>
                    </w:r>
                    <w:r>
                      <w:rPr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.</w:t>
                    </w:r>
                    <w:r>
                      <w:rPr>
                        <w:spacing w:val="2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e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m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a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n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i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_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t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f</w:t>
                    </w:r>
                    <w:r>
                      <w:rPr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(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c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o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r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p</w:t>
                    </w:r>
                    <w:r>
                      <w:rPr>
                        <w:spacing w:val="-19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u</w:t>
                    </w:r>
                    <w:r>
                      <w:rPr>
                        <w:spacing w:val="-18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</w:t>
                    </w:r>
                    <w:r>
                      <w:rPr>
                        <w:spacing w:val="11"/>
                        <w:w w:val="95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F7F7F"/>
          <w:sz w:val="16"/>
        </w:rPr>
        <w:t>45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46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47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48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49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50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51</w:t>
      </w:r>
    </w:p>
    <w:p>
      <w:pPr>
        <w:spacing w:before="126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52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53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54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55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56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57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58</w:t>
      </w:r>
    </w:p>
    <w:p>
      <w:pPr>
        <w:spacing w:before="126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59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60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61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62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63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64</w:t>
      </w:r>
    </w:p>
    <w:p>
      <w:pPr>
        <w:spacing w:before="126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65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66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67</w:t>
      </w:r>
    </w:p>
    <w:p>
      <w:pPr>
        <w:spacing w:before="127"/>
        <w:ind w:left="162" w:right="0" w:firstLine="0"/>
        <w:jc w:val="left"/>
        <w:rPr>
          <w:sz w:val="16"/>
        </w:rPr>
      </w:pPr>
      <w:r>
        <w:rPr>
          <w:color w:val="7F7F7F"/>
          <w:sz w:val="16"/>
        </w:rPr>
        <w:t>68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1"/>
        <w:ind w:left="437" w:right="157"/>
        <w:jc w:val="center"/>
      </w:pPr>
      <w:r>
        <w:rPr/>
        <w:t>Código-fonte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cálculo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frequência</w:t>
      </w:r>
      <w:r>
        <w:rPr>
          <w:spacing w:val="-3"/>
        </w:rPr>
        <w:t> </w:t>
      </w:r>
      <w:r>
        <w:rPr/>
        <w:t>em</w:t>
      </w:r>
      <w:r>
        <w:rPr>
          <w:spacing w:val="-4"/>
        </w:rPr>
        <w:t> </w:t>
      </w:r>
      <w:r>
        <w:rPr/>
        <w:t>um</w:t>
      </w:r>
      <w:r>
        <w:rPr>
          <w:spacing w:val="-3"/>
        </w:rPr>
        <w:t> </w:t>
      </w:r>
      <w:r>
        <w:rPr/>
        <w:t>corpus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texto</w:t>
      </w:r>
    </w:p>
    <w:sectPr>
      <w:pgSz w:w="11910" w:h="16840"/>
      <w:pgMar w:header="0" w:footer="546" w:top="1100" w:bottom="740" w:left="6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665009pt;margin-top:803.579407pt;width:12pt;height:16.45pt;mso-position-horizontal-relative:page;mso-position-vertical-relative:page;z-index:-1598464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75" w:hanging="246"/>
        <w:jc w:val="left"/>
      </w:pPr>
      <w:rPr>
        <w:rFonts w:hint="default" w:ascii="Times New Roman" w:hAnsi="Times New Roman" w:eastAsia="Times New Roman" w:cs="Times New Roman"/>
        <w:color w:val="7F7F7F"/>
        <w:w w:val="99"/>
        <w:sz w:val="16"/>
        <w:szCs w:val="16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048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17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386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55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24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392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061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730" w:hanging="24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87" w:hanging="536"/>
        <w:jc w:val="left"/>
      </w:pPr>
      <w:rPr>
        <w:rFonts w:hint="default" w:ascii="Microsoft Sans Serif" w:hAnsi="Microsoft Sans Serif" w:eastAsia="Microsoft Sans Serif" w:cs="Microsoft Sans Serif"/>
        <w:w w:val="101"/>
        <w:sz w:val="34"/>
        <w:szCs w:val="3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38" w:hanging="686"/>
        <w:jc w:val="left"/>
      </w:pPr>
      <w:rPr>
        <w:rFonts w:hint="default" w:ascii="Microsoft Sans Serif" w:hAnsi="Microsoft Sans Serif" w:eastAsia="Microsoft Sans Serif" w:cs="Microsoft Sans Serif"/>
        <w:w w:val="102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53" w:hanging="6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7" w:hanging="6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1" w:hanging="6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95" w:hanging="6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09" w:hanging="6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23" w:hanging="6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7" w:hanging="686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437"/>
      <w:outlineLvl w:val="1"/>
    </w:pPr>
    <w:rPr>
      <w:rFonts w:ascii="Microsoft Sans Serif" w:hAnsi="Microsoft Sans Serif" w:eastAsia="Microsoft Sans Serif" w:cs="Microsoft Sans Serif"/>
      <w:sz w:val="34"/>
      <w:szCs w:val="3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38" w:hanging="686"/>
      <w:outlineLvl w:val="2"/>
    </w:pPr>
    <w:rPr>
      <w:rFonts w:ascii="Microsoft Sans Serif" w:hAnsi="Microsoft Sans Serif" w:eastAsia="Microsoft Sans Serif" w:cs="Microsoft Sans Serif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437" w:right="157"/>
      <w:jc w:val="center"/>
    </w:pPr>
    <w:rPr>
      <w:rFonts w:ascii="Times New Roman" w:hAnsi="Times New Roman" w:eastAsia="Times New Roman" w:cs="Times New Roman"/>
      <w:sz w:val="41"/>
      <w:szCs w:val="41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38" w:hanging="686"/>
    </w:pPr>
    <w:rPr>
      <w:rFonts w:ascii="Microsoft Sans Serif" w:hAnsi="Microsoft Sans Serif" w:eastAsia="Microsoft Sans Serif" w:cs="Microsoft Sans Serif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irp.fas.org/doddir/army/fm2-0.pdf" TargetMode="External"/><Relationship Id="rId8" Type="http://schemas.openxmlformats.org/officeDocument/2006/relationships/hyperlink" Target="https://www.files.ethz.ch/isn/94769/2008_11_global_trends_2025.pdf" TargetMode="External"/><Relationship Id="rId9" Type="http://schemas.openxmlformats.org/officeDocument/2006/relationships/hyperlink" Target="https://www.researchgate.net/profile/Carlos-Magalhaes-Junior/publication/358189924_Metodologia_da_Pesquisa_em_Educacao_e_Ensino_de_Ciencias/links/61f4261caad5781d41b6dd5e/Metodologia-da-Pesquisa-em-Educacao-e-Ensino-de-Ciencias.pdf?origin=publication_detail" TargetMode="External"/><Relationship Id="rId10" Type="http://schemas.openxmlformats.org/officeDocument/2006/relationships/hyperlink" Target="https://www.nltk.org/" TargetMode="External"/><Relationship Id="rId11" Type="http://schemas.openxmlformats.org/officeDocument/2006/relationships/hyperlink" Target="https://github.com/Hyperborea284/Python_NLTK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Henrique da Silva</dc:creator>
  <cp:keywords>abntlatexabntexabntex2atigo científico</cp:keywords>
  <dc:title>Resenha - Análise de conteúdo numa perspectiva de Bardin</dc:title>
  <dcterms:created xsi:type="dcterms:W3CDTF">2022-07-01T17:50:41Z</dcterms:created>
  <dcterms:modified xsi:type="dcterms:W3CDTF">2022-07-01T17:50:41Z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2022-07-01T00:00:00Z</vt:filetime>
  </property>
</Properties>
</file>