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 xml:space="preserve">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yapay zeka destekli eğitim uygulaması, kullanıcıların şifre güvenliği seviyelerini değerlendirip, güvenli şifreler oluşturma önerileri sunarak şifrelerini nasıl koruyabileceklerini öğretecektir. Ayrıca </w:t>
      </w:r>
      <w:r>
        <w:rPr>
          <w:rFonts w:ascii="Times New Roman" w:hAnsi="Times New Roman"/>
          <w:sz w:val="24"/>
          <w:szCs w:val="24"/>
        </w:rPr>
        <w:t>bu uygulama</w:t>
      </w:r>
      <w:r>
        <w:rPr>
          <w:rFonts w:ascii="Times New Roman" w:hAnsi="Times New Roman"/>
          <w:sz w:val="24"/>
          <w:szCs w:val="24"/>
        </w:rPr>
        <w:t xml:space="preserve">, veri güvenliğiyle ilgili temel eğitim modülleri sunarak, kullanıcıların dijital ortamda daha güvenli bir şekilde hareket etmelerini sağlamayı hedeflemektedir. Uygulama, eğitici içeriği ve kullanıcı dostu özellikleriyle dijital güvenlik farkındalığını artırmayı </w:t>
      </w:r>
      <w:r>
        <w:rPr>
          <w:rFonts w:ascii="Times New Roman" w:hAnsi="Times New Roman"/>
          <w:sz w:val="24"/>
          <w:szCs w:val="24"/>
        </w:rPr>
        <w:t>ve</w:t>
      </w:r>
      <w:r>
        <w:rPr>
          <w:rFonts w:ascii="Times New Roman" w:hAnsi="Times New Roman"/>
          <w:sz w:val="24"/>
          <w:szCs w:val="24"/>
        </w:rPr>
        <w:t xml:space="preserve"> </w:t>
      </w:r>
      <w:r>
        <w:rPr>
          <w:rFonts w:ascii="Times New Roman" w:hAnsi="Times New Roman"/>
          <w:sz w:val="24"/>
          <w:szCs w:val="24"/>
        </w:rPr>
        <w:t>b</w:t>
      </w:r>
      <w:r>
        <w:rPr>
          <w:rFonts w:ascii="Times New Roman" w:hAnsi="Times New Roman"/>
          <w:sz w:val="24"/>
          <w:szCs w:val="24"/>
        </w:rPr>
        <w:t>u sayede, bireylerin güvenli internet kullanımı konusunda bilinçlenmesi ve dijital dünyada karşılaşabilecekleri tehlikelerden korunabilmesi</w:t>
      </w:r>
      <w:r>
        <w:rPr>
          <w:rFonts w:ascii="Times New Roman" w:hAnsi="Times New Roman"/>
          <w:sz w:val="24"/>
          <w:szCs w:val="24"/>
        </w:rPr>
        <w:t>ni</w:t>
      </w:r>
      <w:r>
        <w:rPr>
          <w:rFonts w:ascii="Times New Roman" w:hAnsi="Times New Roman"/>
          <w:sz w:val="24"/>
          <w:szCs w:val="24"/>
        </w:rPr>
        <w:t xml:space="preserve"> sağla</w:t>
      </w:r>
      <w:r>
        <w:rPr>
          <w:rFonts w:ascii="Times New Roman" w:hAnsi="Times New Roman"/>
          <w:sz w:val="24"/>
          <w:szCs w:val="24"/>
        </w:rPr>
        <w:t>y</w:t>
      </w:r>
      <w:r>
        <w:rPr>
          <w:rFonts w:ascii="Times New Roman" w:hAnsi="Times New Roman"/>
          <w:sz w:val="24"/>
          <w:szCs w:val="24"/>
        </w:rPr>
        <w:t>acaktır.</w:t>
      </w:r>
    </w:p>
    <w:p>
      <w:pPr>
        <w:pStyle w:val="normal1"/>
        <w:spacing w:lineRule="auto" w:line="240" w:before="220" w:after="120"/>
        <w:ind w:firstLine="20"/>
        <w:rPr>
          <w:rFonts w:ascii="Times New Roman" w:hAnsi="Times New Roman" w:eastAsia="Times New Roman" w:cs="Times New Roman"/>
          <w:b/>
          <w:sz w:val="24"/>
          <w:szCs w:val="24"/>
        </w:rPr>
      </w:pPr>
      <w:r>
        <w:rPr>
          <w:rFonts w:eastAsia="Times New Roman" w:cs="Times New Roman" w:ascii="Times New Roman" w:hAnsi="Times New Roman"/>
          <w:b/>
          <w:sz w:val="24"/>
          <w:szCs w:val="24"/>
        </w:rPr>
        <w:t>Anahtar kelimeler: Veri Güvenliği, Şifre Kontrolü, Yapay Zeka</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Amaç</w:t>
      </w:r>
    </w:p>
    <w:p>
      <w:pPr>
        <w:pStyle w:val="normal1"/>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fill="FFFFFF"/>
        <w:spacing w:lineRule="auto" w:line="259"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 projenin amacı, bireylerin dijital güvenlik farkındalığını artırarak veri ihlalleri ve sızıntıların önüne geçmektir. Küçük yaştaki çocuklardan yetişkin bireylere kadar geniş bir hedef kitleye hitap eden bu proje, kullanıcıların güçlü şifreler oluşturmasını ve şifre güvenliğini kontrol etmesini sağlayacak bir </w:t>
      </w:r>
      <w:r>
        <w:rPr>
          <w:rFonts w:eastAsia="Times New Roman" w:cs="Times New Roman" w:ascii="Times New Roman" w:hAnsi="Times New Roman"/>
          <w:sz w:val="24"/>
          <w:szCs w:val="24"/>
        </w:rPr>
        <w:t>uygulama</w:t>
      </w:r>
      <w:r>
        <w:rPr>
          <w:rFonts w:eastAsia="Times New Roman" w:cs="Times New Roman" w:ascii="Times New Roman" w:hAnsi="Times New Roman"/>
          <w:sz w:val="24"/>
          <w:szCs w:val="24"/>
        </w:rPr>
        <w:t xml:space="preserve"> geliştirmeyi amaçlamaktadır. Proje, veri ihlallerinin nedenlerini ve sonuçlarını öğrenme konusunda eğiti</w:t>
      </w:r>
      <w:r>
        <w:rPr>
          <w:rFonts w:eastAsia="Times New Roman" w:cs="Times New Roman" w:ascii="Times New Roman" w:hAnsi="Times New Roman"/>
          <w:sz w:val="24"/>
          <w:szCs w:val="24"/>
        </w:rPr>
        <w:t>ci içerikler</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sunarak</w:t>
      </w:r>
      <w:r>
        <w:rPr>
          <w:rFonts w:eastAsia="Times New Roman" w:cs="Times New Roman" w:ascii="Times New Roman" w:hAnsi="Times New Roman"/>
          <w:sz w:val="24"/>
          <w:szCs w:val="24"/>
        </w:rPr>
        <w:t xml:space="preserve"> bireylerin bilinçli bir dijital deneyim yaşamasını destekleyecektir. </w:t>
      </w:r>
      <w:r>
        <w:rPr>
          <w:rFonts w:eastAsia="Times New Roman" w:cs="Times New Roman" w:ascii="Times New Roman" w:hAnsi="Times New Roman"/>
          <w:sz w:val="24"/>
          <w:szCs w:val="24"/>
        </w:rPr>
        <w:t>Bu sayede insanlar dijital dünyada çok daha güvenli bir şekilde hareket edebilecek ve internetin doğru kullanımı konusunda bilinç sahibi olacaklardır.</w:t>
      </w:r>
    </w:p>
    <w:p>
      <w:pPr>
        <w:pStyle w:val="normal1"/>
        <w:shd w:val="clear" w:fill="FFFFFF"/>
        <w:spacing w:lineRule="auto" w:line="259"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Giriş</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hd w:val="clear" w:fill="FFFFFF"/>
        <w:spacing w:lineRule="auto" w:line="240"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Dijitalleşmenin artmasıyla birlikte veri ve şifre güvenliği ve kişisel bilgi güvenliği gibi konular günlük yaşamın önemli bir parçası haline gelmiştir. Ancak bireylerin büyük bir kısmı teknoloji ve dijitallik konusunda gerekli bilince sahip olmaması nedeniyle güçlü şifreler oluşturma, şifrelerini koruma ve veri güvenliği farkındalığı konusunda yeterli bilgiye sahip değildir. Son yıllarda Türkiye'de sıkça yaşanan veri ihlalleri, kullanıcıların bu konudaki bilinç eksikliğini oldukça net bir şekilde ortaya koymaktadır. Özellikle çocuklar ve yaşlı bireyler gibi teknolojiye daha az aşina olan gruplar, veri ve şifre güvenliği konusunda daha fazla risk altındadır.</w:t>
      </w:r>
    </w:p>
    <w:p>
      <w:pPr>
        <w:pStyle w:val="normal1"/>
        <w:spacing w:lineRule="auto" w:line="240" w:before="22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Bu proje, yapay zeka tabanlı bir uygulama aracılığıyla veri güvenliği farkındalığını artırmayı hedeflemektedir. Uygulama, kullanıcıların güvenli şifre oluşturmasına yardımcı olurken aynı zamanda veri güvenliğiyle ilgili temel eğitim sunacaktır.</w:t>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Yöntem</w:t>
      </w:r>
    </w:p>
    <w:p>
      <w:pPr>
        <w:pStyle w:val="normal1"/>
        <w:spacing w:lineRule="auto" w:line="259" w:before="120" w:after="16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1"/>
        </w:numPr>
        <w:spacing w:lineRule="auto" w:line="240" w:before="28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w:t>
      </w:r>
      <w:r>
        <w:rPr>
          <w:rFonts w:eastAsia="Times New Roman" w:cs="Times New Roman" w:ascii="Times New Roman" w:hAnsi="Times New Roman"/>
          <w:sz w:val="24"/>
          <w:szCs w:val="24"/>
        </w:rPr>
        <w:t>etüd</w:t>
      </w:r>
      <w:r>
        <w:rPr>
          <w:rFonts w:eastAsia="Times New Roman" w:cs="Times New Roman" w:ascii="Times New Roman" w:hAnsi="Times New Roman"/>
          <w:sz w:val="24"/>
          <w:szCs w:val="24"/>
        </w:rPr>
        <w:t xml:space="preserve"> edilecektir. </w:t>
      </w:r>
      <w:r>
        <w:rPr>
          <w:rFonts w:eastAsia="Times New Roman" w:cs="Times New Roman" w:ascii="Times New Roman" w:hAnsi="Times New Roman"/>
          <w:sz w:val="24"/>
          <w:szCs w:val="24"/>
        </w:rPr>
        <w:t>Veri güvenliği hakkında yazılmış, yayınlanmış bir çok içerik analiz edilerek geliştirilecek olan uygulama ve yapay zeka doğru veriler ile donatılacaktır.</w:t>
      </w:r>
    </w:p>
    <w:p>
      <w:pPr>
        <w:pStyle w:val="normal1"/>
        <w:numPr>
          <w:ilvl w:val="0"/>
          <w:numId w:val="0"/>
        </w:numPr>
        <w:spacing w:lineRule="auto" w:line="240" w:before="280" w:afterAutospacing="0" w:after="0"/>
        <w:ind w:hanging="0" w:left="720"/>
        <w:rPr>
          <w:rFonts w:ascii="Times New Roman" w:hAnsi="Times New Roman" w:eastAsia="Times New Roman" w:cs="Times New Roman"/>
          <w:sz w:val="24"/>
          <w:szCs w:val="24"/>
        </w:rPr>
      </w:pPr>
      <w:r>
        <w:rPr/>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Uygulama</w:t>
      </w:r>
      <w:r>
        <w:rPr>
          <w:rFonts w:eastAsia="Times New Roman" w:cs="Times New Roman" w:ascii="Times New Roman" w:hAnsi="Times New Roman"/>
          <w:b/>
          <w:sz w:val="24"/>
          <w:szCs w:val="24"/>
        </w:rPr>
        <w:t xml:space="preserve"> Geliştirme:</w:t>
      </w:r>
    </w:p>
    <w:p>
      <w:pPr>
        <w:pStyle w:val="normal1"/>
        <w:numPr>
          <w:ilvl w:val="0"/>
          <w:numId w:val="0"/>
        </w:numPr>
        <w:spacing w:lineRule="auto" w:line="240" w:beforeAutospacing="0" w:before="0" w:afterAutospacing="0" w:after="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Elde edilen veriler ışığında, </w:t>
      </w:r>
      <w:r>
        <w:rPr>
          <w:rFonts w:eastAsia="Times New Roman" w:cs="Times New Roman" w:ascii="Times New Roman" w:hAnsi="Times New Roman"/>
          <w:sz w:val="24"/>
          <w:szCs w:val="24"/>
        </w:rPr>
        <w:t xml:space="preserve">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b w:val="false"/>
          <w:bCs w:val="false"/>
          <w:sz w:val="24"/>
          <w:szCs w:val="24"/>
        </w:rPr>
        <w:t>çerçevesinde değerlendirilerek kullanıcıya parolanın güvenlik düzeyi belirtilecektir.</w:t>
      </w:r>
    </w:p>
    <w:p>
      <w:pPr>
        <w:pStyle w:val="normal1"/>
        <w:numPr>
          <w:ilvl w:val="0"/>
          <w:numId w:val="0"/>
        </w:numPr>
        <w:spacing w:lineRule="auto" w:line="240" w:before="280" w:afterAutospacing="0" w:after="0"/>
        <w:ind w:hanging="0" w:left="720"/>
        <w:rPr>
          <w:rFonts w:ascii="Times New Roman" w:hAnsi="Times New Roman" w:eastAsia="Times New Roman" w:cs="Times New Roman"/>
          <w:sz w:val="24"/>
          <w:szCs w:val="24"/>
        </w:rPr>
      </w:pPr>
      <w:r>
        <w:rPr/>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Yapay Zeka Geliştirme:</w:t>
      </w:r>
    </w:p>
    <w:p>
      <w:pPr>
        <w:pStyle w:val="normal1"/>
        <w:numPr>
          <w:ilvl w:val="0"/>
          <w:numId w:val="0"/>
        </w:numPr>
        <w:spacing w:lineRule="auto" w:line="240" w:beforeAutospacing="0" w:before="0" w:afterAutospacing="0" w:after="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Uygulamada </w:t>
        <w:tab/>
        <w:t xml:space="preserve">kullanılacak yapay zeka modülü, doğal dil işleme (NLP) teknolojilerini kullanarak kullanıcı sorularını analiz edecek ve doğru yanıtlar verecektir. Bu modül, Python programlama dilinde bulunan </w:t>
      </w:r>
      <w:r>
        <w:rPr>
          <w:rFonts w:eastAsia="Times New Roman" w:cs="Times New Roman" w:ascii="Times New Roman" w:hAnsi="Times New Roman"/>
          <w:b/>
          <w:bCs/>
          <w:sz w:val="24"/>
          <w:szCs w:val="24"/>
        </w:rPr>
        <w:t>NLTK</w:t>
      </w:r>
      <w:r>
        <w:rPr>
          <w:rFonts w:eastAsia="Times New Roman" w:cs="Times New Roman" w:ascii="Times New Roman" w:hAnsi="Times New Roman"/>
          <w:sz w:val="24"/>
          <w:szCs w:val="24"/>
        </w:rPr>
        <w:t xml:space="preserve"> gibi kütüphaneler kullanılarak geliştirilecektir.</w:t>
      </w:r>
    </w:p>
    <w:p>
      <w:pPr>
        <w:pStyle w:val="normal1"/>
        <w:numPr>
          <w:ilvl w:val="0"/>
          <w:numId w:val="0"/>
        </w:numPr>
        <w:spacing w:lineRule="auto" w:line="240" w:beforeAutospacing="0" w:before="0" w:afterAutospacing="0" w:after="0"/>
        <w:ind w:hanging="0" w:left="720"/>
        <w:rPr>
          <w:rFonts w:ascii="Times New Roman" w:hAnsi="Times New Roman" w:eastAsia="Times New Roman" w:cs="Times New Roman"/>
          <w:sz w:val="24"/>
          <w:szCs w:val="24"/>
        </w:rPr>
      </w:pPr>
      <w:r>
        <w:rPr/>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Farkındalık Oluşturma:</w:t>
      </w:r>
    </w:p>
    <w:p>
      <w:pPr>
        <w:pStyle w:val="normal1"/>
        <w:numPr>
          <w:ilvl w:val="0"/>
          <w:numId w:val="0"/>
        </w:numPr>
        <w:spacing w:lineRule="auto" w:line="240" w:beforeAutospacing="0" w:before="0" w:afterAutospacing="0" w:after="0"/>
        <w:ind w:hanging="0" w:left="720"/>
        <w:rPr>
          <w:rFonts w:ascii="Times New Roman" w:hAnsi="Times New Roman" w:eastAsia="Times New Roman" w:cs="Times New Roman"/>
          <w:sz w:val="24"/>
          <w:szCs w:val="24"/>
        </w:rPr>
      </w:pPr>
      <w:r>
        <w:rPr/>
      </w:r>
    </w:p>
    <w:p>
      <w:pPr>
        <w:pStyle w:val="normal1"/>
        <w:numPr>
          <w:ilvl w:val="1"/>
          <w:numId w:val="1"/>
        </w:numPr>
        <w:spacing w:lineRule="auto" w:line="24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1"/>
        </w:numPr>
        <w:spacing w:lineRule="auto" w:line="24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numPr>
          <w:ilvl w:val="0"/>
          <w:numId w:val="0"/>
        </w:numPr>
        <w:spacing w:lineRule="auto" w:line="240" w:beforeAutospacing="0" w:before="0" w:afterAutospacing="0" w:after="0"/>
        <w:ind w:hanging="0" w:left="1440"/>
        <w:rPr>
          <w:rFonts w:ascii="Times New Roman" w:hAnsi="Times New Roman" w:eastAsia="Times New Roman" w:cs="Times New Roman"/>
          <w:sz w:val="24"/>
          <w:szCs w:val="24"/>
        </w:rPr>
      </w:pPr>
      <w:r>
        <w:rPr/>
      </w:r>
    </w:p>
    <w:p>
      <w:pPr>
        <w:pStyle w:val="normal1"/>
        <w:numPr>
          <w:ilvl w:val="0"/>
          <w:numId w:val="1"/>
        </w:numPr>
        <w:spacing w:lineRule="auto" w:line="240" w:beforeAutospacing="0" w:before="0" w:after="28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r>
    </w:p>
    <w:p>
      <w:pPr>
        <w:pStyle w:val="normal1"/>
        <w:spacing w:lineRule="auto" w:line="259" w:before="120" w:after="16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spacing w:lineRule="auto" w:line="259" w:before="120" w:after="16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İş-Zaman Çizelgesi</w:t>
      </w:r>
    </w:p>
    <w:tbl>
      <w:tblPr>
        <w:tblStyle w:val="Table1"/>
        <w:tblW w:w="9026" w:type="dxa"/>
        <w:jc w:val="left"/>
        <w:tblInd w:w="0" w:type="dxa"/>
        <w:tblLayout w:type="fixed"/>
        <w:tblCellMar>
          <w:top w:w="0" w:type="dxa"/>
          <w:left w:w="7" w:type="dxa"/>
          <w:bottom w:w="0" w:type="dxa"/>
          <w:right w:w="7" w:type="dxa"/>
        </w:tblCellMar>
        <w:tblLook w:val="0600"/>
      </w:tblPr>
      <w:tblGrid>
        <w:gridCol w:w="1144"/>
        <w:gridCol w:w="718"/>
        <w:gridCol w:w="751"/>
        <w:gridCol w:w="923"/>
        <w:gridCol w:w="956"/>
        <w:gridCol w:w="910"/>
        <w:gridCol w:w="690"/>
        <w:gridCol w:w="690"/>
        <w:gridCol w:w="779"/>
        <w:gridCol w:w="779"/>
        <w:gridCol w:w="684"/>
      </w:tblGrid>
      <w:tr>
        <w:trPr>
          <w:trHeight w:val="420" w:hRule="atLeast"/>
        </w:trPr>
        <w:tc>
          <w:tcPr>
            <w:tcW w:w="9024" w:type="dxa"/>
            <w:gridSpan w:val="11"/>
            <w:tcBorders>
              <w:top w:val="single" w:sz="6" w:space="0" w:color="ED7D31"/>
              <w:left w:val="single" w:sz="6" w:space="0" w:color="ED7D31"/>
              <w:bottom w:val="single" w:sz="6" w:space="0" w:color="ED7D31"/>
              <w:right w:val="single" w:sz="6" w:space="0" w:color="ED7D31"/>
            </w:tcBorders>
            <w:shd w:fill="9CC2E5" w:val="clear"/>
          </w:tcPr>
          <w:p>
            <w:pPr>
              <w:pStyle w:val="normal1"/>
              <w:spacing w:lineRule="auto" w:line="240" w:before="0" w:after="140"/>
              <w:jc w:val="center"/>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AYLAR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762"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 xml:space="preserve">İşin </w:t>
              <w:tab/>
              <w:tab/>
              <w:tab/>
              <w:t>Tanımı</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Nisan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Nisan</w:t>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Mayıs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Haziran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Temmuz</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Ağustos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Eylül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Eylül</w:t>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Ekim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Ekim</w:t>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Kasım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Aralık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8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Ocak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Ocak</w:t>
            </w:r>
          </w:p>
        </w:tc>
      </w:tr>
      <w:tr>
        <w:trPr>
          <w:trHeight w:val="675" w:hRule="atLeast"/>
        </w:trPr>
        <w:tc>
          <w:tcPr>
            <w:tcW w:w="114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Literatür </w:t>
              <w:tab/>
              <w:tab/>
              <w:tab/>
              <w:t>Taraması</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1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23"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6"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8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425"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Arazi </w:t>
              <w:tab/>
              <w:tab/>
              <w:tab/>
              <w:t>Çalışması</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8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30" w:hRule="atLeast"/>
        </w:trPr>
        <w:tc>
          <w:tcPr>
            <w:tcW w:w="114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Verilerin </w:t>
              <w:tab/>
              <w:tab/>
              <w:tab/>
              <w:t>Toplanması ve Analizi</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1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23"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6"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8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4"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Proje </w:t>
              <w:tab/>
              <w:tab/>
              <w:tab/>
              <w:t>Raporu Yazımı</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8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color w:val="FF0000"/>
        </w:rPr>
      </w:pPr>
      <w:r>
        <w:rPr>
          <w:rFonts w:eastAsia="Times New Roman" w:cs="Times New Roman" w:ascii="Times New Roman" w:hAnsi="Times New Roman"/>
          <w:color w:val="FF0000"/>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Bulgular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Sonuç ve Tartışma</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Öneriler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varsa belirtilir.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Kaynaklar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Ekler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eastAsia="Times New Roman" w:cs="Times New Roman"/>
          <w:b/>
          <w:i/>
          <w:i/>
          <w:color w:val="FF0000"/>
          <w:sz w:val="28"/>
          <w:szCs w:val="28"/>
        </w:rPr>
      </w:pPr>
      <w:r>
        <w:rPr>
          <w:rFonts w:eastAsia="Times New Roman" w:cs="Times New Roman" w:ascii="Times New Roman" w:hAnsi="Times New Roman"/>
          <w:b/>
          <w:i/>
          <w:color w:val="FF0000"/>
          <w:sz w:val="28"/>
          <w:szCs w:val="28"/>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Balk">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LibreOffice/24.8.2.1$Linux_X86_64 LibreOffice_project/480$Build-1</Application>
  <AppVersion>15.0000</AppVersion>
  <Pages>5</Pages>
  <Words>1048</Words>
  <Characters>7427</Characters>
  <CharactersWithSpaces>8640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2024-11-27T22:46:31Z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