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BB666E" w14:textId="0FC8F583" w:rsidR="005A0CD8" w:rsidRPr="00F73882" w:rsidRDefault="00331A62" w:rsidP="005A0CD8">
      <w:pPr>
        <w:rPr>
          <w:sz w:val="24"/>
          <w:szCs w:val="24"/>
        </w:rPr>
      </w:pPr>
      <w:r>
        <w:rPr>
          <w:noProof/>
          <w:sz w:val="24"/>
          <w:szCs w:val="24"/>
        </w:rPr>
        <w:drawing>
          <wp:inline distT="0" distB="0" distL="0" distR="0" wp14:anchorId="2B7F56BE" wp14:editId="2A00AB6E">
            <wp:extent cx="2224726" cy="609600"/>
            <wp:effectExtent l="0" t="0" r="4445" b="0"/>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ig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260916" cy="619517"/>
                    </a:xfrm>
                    <a:prstGeom prst="rect">
                      <a:avLst/>
                    </a:prstGeom>
                  </pic:spPr>
                </pic:pic>
              </a:graphicData>
            </a:graphic>
          </wp:inline>
        </w:drawing>
      </w:r>
    </w:p>
    <w:p w14:paraId="3F556E37" w14:textId="77777777" w:rsidR="005A0CD8" w:rsidRPr="00F73882" w:rsidRDefault="005A0CD8" w:rsidP="005A0CD8">
      <w:pPr>
        <w:rPr>
          <w:sz w:val="24"/>
          <w:szCs w:val="24"/>
        </w:rPr>
      </w:pPr>
    </w:p>
    <w:p w14:paraId="159DB742" w14:textId="77777777" w:rsidR="005A0CD8" w:rsidRPr="00331A62" w:rsidRDefault="005A0CD8" w:rsidP="00F73882">
      <w:pPr>
        <w:jc w:val="center"/>
        <w:rPr>
          <w:b/>
          <w:bCs/>
          <w:sz w:val="28"/>
          <w:szCs w:val="28"/>
          <w:u w:val="single"/>
        </w:rPr>
      </w:pPr>
      <w:r w:rsidRPr="00331A62">
        <w:rPr>
          <w:b/>
          <w:bCs/>
          <w:sz w:val="28"/>
          <w:szCs w:val="28"/>
          <w:u w:val="single"/>
        </w:rPr>
        <w:t>About Shiftwork Solutions</w:t>
      </w:r>
    </w:p>
    <w:p w14:paraId="5E8C100E" w14:textId="77777777" w:rsidR="005A0CD8" w:rsidRPr="00F73882" w:rsidRDefault="005A0CD8" w:rsidP="005A0CD8">
      <w:pPr>
        <w:rPr>
          <w:sz w:val="24"/>
          <w:szCs w:val="24"/>
        </w:rPr>
      </w:pPr>
    </w:p>
    <w:p w14:paraId="3E50C1F4" w14:textId="77777777" w:rsidR="005A0CD8" w:rsidRPr="00F73882" w:rsidRDefault="005A0CD8" w:rsidP="005A0CD8">
      <w:pPr>
        <w:rPr>
          <w:b/>
          <w:bCs/>
          <w:sz w:val="24"/>
          <w:szCs w:val="24"/>
          <w:u w:val="single"/>
        </w:rPr>
      </w:pPr>
      <w:r w:rsidRPr="00F73882">
        <w:rPr>
          <w:b/>
          <w:bCs/>
          <w:sz w:val="24"/>
          <w:szCs w:val="24"/>
          <w:u w:val="single"/>
        </w:rPr>
        <w:t>Experience</w:t>
      </w:r>
    </w:p>
    <w:p w14:paraId="40811F98" w14:textId="3A721435" w:rsidR="005A0CD8" w:rsidRPr="00F73882" w:rsidRDefault="005A0CD8" w:rsidP="005A0CD8">
      <w:pPr>
        <w:rPr>
          <w:sz w:val="24"/>
          <w:szCs w:val="24"/>
        </w:rPr>
      </w:pPr>
      <w:r w:rsidRPr="00F73882">
        <w:rPr>
          <w:sz w:val="24"/>
          <w:szCs w:val="24"/>
        </w:rPr>
        <w:t>When it comes to shepherding a workforce through a major change, like just about anything to do with their work schedule, there is one thing that is extremely important – Experience.</w:t>
      </w:r>
    </w:p>
    <w:p w14:paraId="34A5DD64" w14:textId="77777777" w:rsidR="005A0CD8" w:rsidRPr="00F73882" w:rsidRDefault="005A0CD8" w:rsidP="005A0CD8">
      <w:pPr>
        <w:rPr>
          <w:sz w:val="24"/>
          <w:szCs w:val="24"/>
        </w:rPr>
      </w:pPr>
      <w:r w:rsidRPr="00F73882">
        <w:rPr>
          <w:sz w:val="24"/>
          <w:szCs w:val="24"/>
        </w:rPr>
        <w:t>A company that is looking for help with their shiftwork operation is looking for expertise. The type of expertise that cannot be gained from simply reading a book or attending a seminar. They are looking for the type of expertise that comes from experience. These companies want someone that has successfully been through this before.</w:t>
      </w:r>
    </w:p>
    <w:p w14:paraId="7E6B85D8" w14:textId="418687DB" w:rsidR="005A0CD8" w:rsidRPr="00F73882" w:rsidRDefault="005A0CD8" w:rsidP="005A0CD8">
      <w:pPr>
        <w:rPr>
          <w:sz w:val="24"/>
          <w:szCs w:val="24"/>
        </w:rPr>
      </w:pPr>
      <w:r w:rsidRPr="00F73882">
        <w:rPr>
          <w:sz w:val="24"/>
          <w:szCs w:val="24"/>
        </w:rPr>
        <w:t xml:space="preserve">At Shiftwork Solutions, our project managers all have at least 25 years of </w:t>
      </w:r>
      <w:r w:rsidR="00F73882">
        <w:rPr>
          <w:sz w:val="24"/>
          <w:szCs w:val="24"/>
        </w:rPr>
        <w:t xml:space="preserve">shift work consulting </w:t>
      </w:r>
      <w:r w:rsidRPr="00F73882">
        <w:rPr>
          <w:sz w:val="24"/>
          <w:szCs w:val="24"/>
        </w:rPr>
        <w:t xml:space="preserve">experience. No other firm can put that much experience into </w:t>
      </w:r>
      <w:proofErr w:type="gramStart"/>
      <w:r w:rsidRPr="00F73882">
        <w:rPr>
          <w:sz w:val="24"/>
          <w:szCs w:val="24"/>
        </w:rPr>
        <w:t>each and every</w:t>
      </w:r>
      <w:proofErr w:type="gramEnd"/>
      <w:r w:rsidRPr="00F73882">
        <w:rPr>
          <w:sz w:val="24"/>
          <w:szCs w:val="24"/>
        </w:rPr>
        <w:t xml:space="preserve"> job they do. This means that the person managing your project has worked with hundreds of companies over the years. Your project manager will bring the full value of this experience to </w:t>
      </w:r>
      <w:r w:rsidR="00F73882">
        <w:rPr>
          <w:sz w:val="24"/>
          <w:szCs w:val="24"/>
        </w:rPr>
        <w:t>you</w:t>
      </w:r>
      <w:r w:rsidRPr="00F73882">
        <w:rPr>
          <w:sz w:val="24"/>
          <w:szCs w:val="24"/>
        </w:rPr>
        <w:t>.</w:t>
      </w:r>
    </w:p>
    <w:p w14:paraId="7DFAA81A" w14:textId="77777777" w:rsidR="005A0CD8" w:rsidRPr="00F73882" w:rsidRDefault="005A0CD8" w:rsidP="005A0CD8">
      <w:pPr>
        <w:rPr>
          <w:sz w:val="24"/>
          <w:szCs w:val="24"/>
        </w:rPr>
      </w:pPr>
      <w:r w:rsidRPr="00F73882">
        <w:rPr>
          <w:sz w:val="24"/>
          <w:szCs w:val="24"/>
        </w:rPr>
        <w:t>Past clients often comment on how knowledgeable our consultants are. They frequently say that the experience of the consultant was the single biggest contributor to the success of their project. The right experience can help a project avoid fatal missteps. The right experience tells you what the opportunities are. The right experience tells you what policies should be in place. The right experience tells you how to work with hourly employees and how to understand what it is they are telling you.</w:t>
      </w:r>
    </w:p>
    <w:p w14:paraId="3EEC6FC8" w14:textId="77777777" w:rsidR="005A0CD8" w:rsidRPr="00F73882" w:rsidRDefault="005A0CD8" w:rsidP="005A0CD8">
      <w:pPr>
        <w:rPr>
          <w:sz w:val="24"/>
          <w:szCs w:val="24"/>
        </w:rPr>
      </w:pPr>
      <w:r w:rsidRPr="00F73882">
        <w:rPr>
          <w:sz w:val="24"/>
          <w:szCs w:val="24"/>
        </w:rPr>
        <w:t>The right experience allows the final solution to be one that meets both the needs of the business as well as the needs of the workforce. Our experience includes (but is not limited to) the following:</w:t>
      </w:r>
    </w:p>
    <w:p w14:paraId="19960026" w14:textId="47C1ABB3" w:rsidR="005A0CD8" w:rsidRPr="00F73882" w:rsidRDefault="005A0CD8" w:rsidP="00F73882">
      <w:pPr>
        <w:pStyle w:val="ListParagraph"/>
        <w:numPr>
          <w:ilvl w:val="0"/>
          <w:numId w:val="1"/>
        </w:numPr>
        <w:rPr>
          <w:sz w:val="24"/>
          <w:szCs w:val="24"/>
        </w:rPr>
      </w:pPr>
      <w:r w:rsidRPr="00F73882">
        <w:rPr>
          <w:sz w:val="24"/>
          <w:szCs w:val="24"/>
        </w:rPr>
        <w:t>A broad range of industry experience</w:t>
      </w:r>
    </w:p>
    <w:p w14:paraId="3B310317" w14:textId="77777777" w:rsidR="00F73882" w:rsidRPr="00331A62" w:rsidRDefault="005A0CD8" w:rsidP="00331A62">
      <w:pPr>
        <w:pStyle w:val="ListParagraph"/>
        <w:numPr>
          <w:ilvl w:val="0"/>
          <w:numId w:val="3"/>
        </w:numPr>
        <w:rPr>
          <w:sz w:val="24"/>
          <w:szCs w:val="24"/>
        </w:rPr>
      </w:pPr>
      <w:r w:rsidRPr="00331A62">
        <w:rPr>
          <w:sz w:val="24"/>
          <w:szCs w:val="24"/>
        </w:rPr>
        <w:t>Food production</w:t>
      </w:r>
    </w:p>
    <w:p w14:paraId="0845D005" w14:textId="55806F0C" w:rsidR="005A0CD8" w:rsidRPr="00331A62" w:rsidRDefault="005A0CD8" w:rsidP="00331A62">
      <w:pPr>
        <w:pStyle w:val="ListParagraph"/>
        <w:numPr>
          <w:ilvl w:val="0"/>
          <w:numId w:val="3"/>
        </w:numPr>
        <w:rPr>
          <w:sz w:val="24"/>
          <w:szCs w:val="24"/>
        </w:rPr>
      </w:pPr>
      <w:r w:rsidRPr="00331A62">
        <w:rPr>
          <w:sz w:val="24"/>
          <w:szCs w:val="24"/>
        </w:rPr>
        <w:t>Mining</w:t>
      </w:r>
    </w:p>
    <w:p w14:paraId="2827FD83" w14:textId="50D20E59" w:rsidR="005A0CD8" w:rsidRPr="00331A62" w:rsidRDefault="005A0CD8" w:rsidP="00331A62">
      <w:pPr>
        <w:pStyle w:val="ListParagraph"/>
        <w:numPr>
          <w:ilvl w:val="0"/>
          <w:numId w:val="3"/>
        </w:numPr>
        <w:rPr>
          <w:sz w:val="24"/>
          <w:szCs w:val="24"/>
        </w:rPr>
      </w:pPr>
      <w:r w:rsidRPr="00331A62">
        <w:rPr>
          <w:sz w:val="24"/>
          <w:szCs w:val="24"/>
        </w:rPr>
        <w:t>Manufacturing</w:t>
      </w:r>
    </w:p>
    <w:p w14:paraId="1866211E" w14:textId="5046E29D" w:rsidR="005A0CD8" w:rsidRPr="00331A62" w:rsidRDefault="005A0CD8" w:rsidP="00331A62">
      <w:pPr>
        <w:pStyle w:val="ListParagraph"/>
        <w:numPr>
          <w:ilvl w:val="0"/>
          <w:numId w:val="3"/>
        </w:numPr>
        <w:rPr>
          <w:sz w:val="24"/>
          <w:szCs w:val="24"/>
        </w:rPr>
      </w:pPr>
      <w:r w:rsidRPr="00331A62">
        <w:rPr>
          <w:sz w:val="24"/>
          <w:szCs w:val="24"/>
        </w:rPr>
        <w:t>Power generation (conventional and nuclear) and distribution</w:t>
      </w:r>
    </w:p>
    <w:p w14:paraId="2E896290" w14:textId="59BC02D0" w:rsidR="005A0CD8" w:rsidRPr="00331A62" w:rsidRDefault="005A0CD8" w:rsidP="00331A62">
      <w:pPr>
        <w:pStyle w:val="ListParagraph"/>
        <w:numPr>
          <w:ilvl w:val="0"/>
          <w:numId w:val="3"/>
        </w:numPr>
        <w:rPr>
          <w:sz w:val="24"/>
          <w:szCs w:val="24"/>
        </w:rPr>
      </w:pPr>
      <w:r w:rsidRPr="00331A62">
        <w:rPr>
          <w:sz w:val="24"/>
          <w:szCs w:val="24"/>
        </w:rPr>
        <w:t>Semi-conductor</w:t>
      </w:r>
    </w:p>
    <w:p w14:paraId="23E7C278" w14:textId="4206CE91" w:rsidR="005A0CD8" w:rsidRPr="00331A62" w:rsidRDefault="005A0CD8" w:rsidP="00331A62">
      <w:pPr>
        <w:pStyle w:val="ListParagraph"/>
        <w:numPr>
          <w:ilvl w:val="0"/>
          <w:numId w:val="3"/>
        </w:numPr>
        <w:rPr>
          <w:sz w:val="24"/>
          <w:szCs w:val="24"/>
        </w:rPr>
      </w:pPr>
      <w:r w:rsidRPr="00331A62">
        <w:rPr>
          <w:sz w:val="24"/>
          <w:szCs w:val="24"/>
        </w:rPr>
        <w:t>Chemical and pharmaceutical</w:t>
      </w:r>
    </w:p>
    <w:p w14:paraId="0E8E1020" w14:textId="264D1031" w:rsidR="005A0CD8" w:rsidRPr="00331A62" w:rsidRDefault="005A0CD8" w:rsidP="00331A62">
      <w:pPr>
        <w:pStyle w:val="ListParagraph"/>
        <w:numPr>
          <w:ilvl w:val="0"/>
          <w:numId w:val="3"/>
        </w:numPr>
        <w:rPr>
          <w:sz w:val="24"/>
          <w:szCs w:val="24"/>
        </w:rPr>
      </w:pPr>
      <w:r w:rsidRPr="00331A62">
        <w:rPr>
          <w:sz w:val="24"/>
          <w:szCs w:val="24"/>
        </w:rPr>
        <w:t>Call centers</w:t>
      </w:r>
    </w:p>
    <w:p w14:paraId="497AE04A" w14:textId="3F1D4B51" w:rsidR="005A0CD8" w:rsidRPr="00331A62" w:rsidRDefault="005A0CD8" w:rsidP="00331A62">
      <w:pPr>
        <w:pStyle w:val="ListParagraph"/>
        <w:numPr>
          <w:ilvl w:val="0"/>
          <w:numId w:val="3"/>
        </w:numPr>
        <w:rPr>
          <w:sz w:val="24"/>
          <w:szCs w:val="24"/>
        </w:rPr>
      </w:pPr>
      <w:r w:rsidRPr="00331A62">
        <w:rPr>
          <w:sz w:val="24"/>
          <w:szCs w:val="24"/>
        </w:rPr>
        <w:t xml:space="preserve">Medical facilities (hospitals and </w:t>
      </w:r>
      <w:r w:rsidR="00331A62" w:rsidRPr="00331A62">
        <w:rPr>
          <w:sz w:val="24"/>
          <w:szCs w:val="24"/>
        </w:rPr>
        <w:t>skilled nursing</w:t>
      </w:r>
      <w:r w:rsidRPr="00331A62">
        <w:rPr>
          <w:sz w:val="24"/>
          <w:szCs w:val="24"/>
        </w:rPr>
        <w:t>)</w:t>
      </w:r>
    </w:p>
    <w:p w14:paraId="7165C55E" w14:textId="43F6C078" w:rsidR="005A0CD8" w:rsidRPr="00331A62" w:rsidRDefault="005A0CD8" w:rsidP="00331A62">
      <w:pPr>
        <w:pStyle w:val="ListParagraph"/>
        <w:numPr>
          <w:ilvl w:val="0"/>
          <w:numId w:val="3"/>
        </w:numPr>
        <w:rPr>
          <w:sz w:val="24"/>
          <w:szCs w:val="24"/>
        </w:rPr>
      </w:pPr>
      <w:r w:rsidRPr="00331A62">
        <w:rPr>
          <w:sz w:val="24"/>
          <w:szCs w:val="24"/>
        </w:rPr>
        <w:lastRenderedPageBreak/>
        <w:t>Refineries</w:t>
      </w:r>
    </w:p>
    <w:p w14:paraId="1DE48C96" w14:textId="508E3EF4" w:rsidR="005A0CD8" w:rsidRPr="00331A62" w:rsidRDefault="005A0CD8" w:rsidP="00331A62">
      <w:pPr>
        <w:pStyle w:val="ListParagraph"/>
        <w:numPr>
          <w:ilvl w:val="0"/>
          <w:numId w:val="3"/>
        </w:numPr>
        <w:rPr>
          <w:sz w:val="24"/>
          <w:szCs w:val="24"/>
        </w:rPr>
      </w:pPr>
      <w:r w:rsidRPr="00331A62">
        <w:rPr>
          <w:sz w:val="24"/>
          <w:szCs w:val="24"/>
        </w:rPr>
        <w:t>Law enforcement</w:t>
      </w:r>
    </w:p>
    <w:p w14:paraId="57D9DC3D" w14:textId="49BC2988" w:rsidR="005A0CD8" w:rsidRPr="00331A62" w:rsidRDefault="005A0CD8" w:rsidP="00331A62">
      <w:pPr>
        <w:pStyle w:val="ListParagraph"/>
        <w:numPr>
          <w:ilvl w:val="0"/>
          <w:numId w:val="3"/>
        </w:numPr>
        <w:rPr>
          <w:sz w:val="24"/>
          <w:szCs w:val="24"/>
        </w:rPr>
      </w:pPr>
      <w:r w:rsidRPr="00331A62">
        <w:rPr>
          <w:sz w:val="24"/>
          <w:szCs w:val="24"/>
        </w:rPr>
        <w:t>Automotive</w:t>
      </w:r>
    </w:p>
    <w:p w14:paraId="2C88248B" w14:textId="37FD4122" w:rsidR="005A0CD8" w:rsidRPr="00331A62" w:rsidRDefault="00331A62" w:rsidP="00331A62">
      <w:pPr>
        <w:pStyle w:val="ListParagraph"/>
        <w:numPr>
          <w:ilvl w:val="0"/>
          <w:numId w:val="3"/>
        </w:numPr>
        <w:rPr>
          <w:sz w:val="24"/>
          <w:szCs w:val="24"/>
        </w:rPr>
      </w:pPr>
      <w:r w:rsidRPr="00331A62">
        <w:rPr>
          <w:sz w:val="24"/>
          <w:szCs w:val="24"/>
        </w:rPr>
        <w:t>I</w:t>
      </w:r>
      <w:r w:rsidR="005A0CD8" w:rsidRPr="00331A62">
        <w:rPr>
          <w:sz w:val="24"/>
          <w:szCs w:val="24"/>
        </w:rPr>
        <w:t>nsurance</w:t>
      </w:r>
    </w:p>
    <w:p w14:paraId="7645DF5B" w14:textId="77777777" w:rsidR="00331A62" w:rsidRDefault="005A0CD8" w:rsidP="005A0CD8">
      <w:pPr>
        <w:pStyle w:val="ListParagraph"/>
        <w:numPr>
          <w:ilvl w:val="0"/>
          <w:numId w:val="1"/>
        </w:numPr>
        <w:rPr>
          <w:sz w:val="24"/>
          <w:szCs w:val="24"/>
        </w:rPr>
      </w:pPr>
      <w:r w:rsidRPr="00331A62">
        <w:rPr>
          <w:sz w:val="24"/>
          <w:szCs w:val="24"/>
        </w:rPr>
        <w:t>We have worked with union facilities and non-union facilities.</w:t>
      </w:r>
    </w:p>
    <w:p w14:paraId="35060AEE" w14:textId="2A436351" w:rsidR="005A0CD8" w:rsidRPr="00331A62" w:rsidRDefault="005A0CD8" w:rsidP="005A0CD8">
      <w:pPr>
        <w:pStyle w:val="ListParagraph"/>
        <w:numPr>
          <w:ilvl w:val="0"/>
          <w:numId w:val="1"/>
        </w:numPr>
        <w:rPr>
          <w:sz w:val="24"/>
          <w:szCs w:val="24"/>
        </w:rPr>
      </w:pPr>
      <w:r w:rsidRPr="00331A62">
        <w:rPr>
          <w:sz w:val="24"/>
          <w:szCs w:val="24"/>
        </w:rPr>
        <w:t>About 60% of our projects are with companies going from 5 to 7 days of coverage a week (for a variety of reasons):</w:t>
      </w:r>
    </w:p>
    <w:p w14:paraId="43DE1E35" w14:textId="3C1622D8" w:rsidR="005A0CD8" w:rsidRPr="00331A62" w:rsidRDefault="005A0CD8" w:rsidP="00331A62">
      <w:pPr>
        <w:pStyle w:val="ListParagraph"/>
        <w:numPr>
          <w:ilvl w:val="0"/>
          <w:numId w:val="4"/>
        </w:numPr>
        <w:rPr>
          <w:sz w:val="24"/>
          <w:szCs w:val="24"/>
        </w:rPr>
      </w:pPr>
      <w:r w:rsidRPr="00331A62">
        <w:rPr>
          <w:sz w:val="24"/>
          <w:szCs w:val="24"/>
        </w:rPr>
        <w:t xml:space="preserve">Increase capital </w:t>
      </w:r>
      <w:proofErr w:type="gramStart"/>
      <w:r w:rsidRPr="00331A62">
        <w:rPr>
          <w:sz w:val="24"/>
          <w:szCs w:val="24"/>
        </w:rPr>
        <w:t>utilization</w:t>
      </w:r>
      <w:proofErr w:type="gramEnd"/>
    </w:p>
    <w:p w14:paraId="3045CC24" w14:textId="1436A807" w:rsidR="005A0CD8" w:rsidRPr="00331A62" w:rsidRDefault="005A0CD8" w:rsidP="00331A62">
      <w:pPr>
        <w:pStyle w:val="ListParagraph"/>
        <w:numPr>
          <w:ilvl w:val="0"/>
          <w:numId w:val="4"/>
        </w:numPr>
        <w:rPr>
          <w:sz w:val="24"/>
          <w:szCs w:val="24"/>
        </w:rPr>
      </w:pPr>
      <w:r w:rsidRPr="00331A62">
        <w:rPr>
          <w:sz w:val="24"/>
          <w:szCs w:val="24"/>
        </w:rPr>
        <w:t xml:space="preserve">Defer capital </w:t>
      </w:r>
      <w:proofErr w:type="gramStart"/>
      <w:r w:rsidRPr="00331A62">
        <w:rPr>
          <w:sz w:val="24"/>
          <w:szCs w:val="24"/>
        </w:rPr>
        <w:t>acquisition</w:t>
      </w:r>
      <w:proofErr w:type="gramEnd"/>
    </w:p>
    <w:p w14:paraId="465FB2B6" w14:textId="0CC2DF5E" w:rsidR="005A0CD8" w:rsidRPr="00331A62" w:rsidRDefault="005A0CD8" w:rsidP="00331A62">
      <w:pPr>
        <w:pStyle w:val="ListParagraph"/>
        <w:numPr>
          <w:ilvl w:val="0"/>
          <w:numId w:val="4"/>
        </w:numPr>
        <w:rPr>
          <w:sz w:val="24"/>
          <w:szCs w:val="24"/>
        </w:rPr>
      </w:pPr>
      <w:r w:rsidRPr="00331A62">
        <w:rPr>
          <w:sz w:val="24"/>
          <w:szCs w:val="24"/>
        </w:rPr>
        <w:t xml:space="preserve">Reduce cycle </w:t>
      </w:r>
      <w:proofErr w:type="gramStart"/>
      <w:r w:rsidRPr="00331A62">
        <w:rPr>
          <w:sz w:val="24"/>
          <w:szCs w:val="24"/>
        </w:rPr>
        <w:t>time</w:t>
      </w:r>
      <w:proofErr w:type="gramEnd"/>
    </w:p>
    <w:p w14:paraId="20E3508D" w14:textId="340354A8" w:rsidR="005A0CD8" w:rsidRPr="00331A62" w:rsidRDefault="005A0CD8" w:rsidP="00331A62">
      <w:pPr>
        <w:pStyle w:val="ListParagraph"/>
        <w:numPr>
          <w:ilvl w:val="0"/>
          <w:numId w:val="4"/>
        </w:numPr>
        <w:rPr>
          <w:sz w:val="24"/>
          <w:szCs w:val="24"/>
        </w:rPr>
      </w:pPr>
      <w:r w:rsidRPr="00331A62">
        <w:rPr>
          <w:sz w:val="24"/>
          <w:szCs w:val="24"/>
        </w:rPr>
        <w:t xml:space="preserve">Improve customer </w:t>
      </w:r>
      <w:proofErr w:type="gramStart"/>
      <w:r w:rsidRPr="00331A62">
        <w:rPr>
          <w:sz w:val="24"/>
          <w:szCs w:val="24"/>
        </w:rPr>
        <w:t>responsiveness</w:t>
      </w:r>
      <w:proofErr w:type="gramEnd"/>
    </w:p>
    <w:p w14:paraId="51BB29F5" w14:textId="150798BD" w:rsidR="005A0CD8" w:rsidRPr="00331A62" w:rsidRDefault="005A0CD8" w:rsidP="00331A62">
      <w:pPr>
        <w:pStyle w:val="ListParagraph"/>
        <w:numPr>
          <w:ilvl w:val="0"/>
          <w:numId w:val="4"/>
        </w:numPr>
        <w:rPr>
          <w:sz w:val="24"/>
          <w:szCs w:val="24"/>
        </w:rPr>
      </w:pPr>
      <w:r w:rsidRPr="00331A62">
        <w:rPr>
          <w:sz w:val="24"/>
          <w:szCs w:val="24"/>
        </w:rPr>
        <w:t xml:space="preserve">Reduce </w:t>
      </w:r>
      <w:proofErr w:type="gramStart"/>
      <w:r w:rsidRPr="00331A62">
        <w:rPr>
          <w:sz w:val="24"/>
          <w:szCs w:val="24"/>
        </w:rPr>
        <w:t>overtime</w:t>
      </w:r>
      <w:proofErr w:type="gramEnd"/>
    </w:p>
    <w:p w14:paraId="3EC2F545" w14:textId="77777777" w:rsidR="00331A62" w:rsidRDefault="005A0CD8" w:rsidP="005A0CD8">
      <w:pPr>
        <w:pStyle w:val="ListParagraph"/>
        <w:numPr>
          <w:ilvl w:val="0"/>
          <w:numId w:val="1"/>
        </w:numPr>
        <w:rPr>
          <w:sz w:val="24"/>
          <w:szCs w:val="24"/>
        </w:rPr>
      </w:pPr>
      <w:r w:rsidRPr="00331A62">
        <w:rPr>
          <w:sz w:val="24"/>
          <w:szCs w:val="24"/>
        </w:rPr>
        <w:t>We have worked with companies that have only one department and fewer than 50 employees.</w:t>
      </w:r>
    </w:p>
    <w:p w14:paraId="7CFDEE9E" w14:textId="77777777" w:rsidR="00331A62" w:rsidRDefault="005A0CD8" w:rsidP="005A0CD8">
      <w:pPr>
        <w:pStyle w:val="ListParagraph"/>
        <w:numPr>
          <w:ilvl w:val="0"/>
          <w:numId w:val="1"/>
        </w:numPr>
        <w:rPr>
          <w:sz w:val="24"/>
          <w:szCs w:val="24"/>
        </w:rPr>
      </w:pPr>
      <w:r w:rsidRPr="00331A62">
        <w:rPr>
          <w:sz w:val="24"/>
          <w:szCs w:val="24"/>
        </w:rPr>
        <w:t>We have worked with companies that have dozens of inter-related departments and thousands of employees.</w:t>
      </w:r>
    </w:p>
    <w:p w14:paraId="657AED6E" w14:textId="77777777" w:rsidR="00331A62" w:rsidRDefault="005A0CD8" w:rsidP="005A0CD8">
      <w:pPr>
        <w:pStyle w:val="ListParagraph"/>
        <w:numPr>
          <w:ilvl w:val="0"/>
          <w:numId w:val="1"/>
        </w:numPr>
        <w:rPr>
          <w:sz w:val="24"/>
          <w:szCs w:val="24"/>
        </w:rPr>
      </w:pPr>
      <w:r w:rsidRPr="00331A62">
        <w:rPr>
          <w:sz w:val="24"/>
          <w:szCs w:val="24"/>
        </w:rPr>
        <w:t>We have worked in North and South America, Australia, Europe, and Africa.</w:t>
      </w:r>
    </w:p>
    <w:p w14:paraId="62813BB5" w14:textId="77777777" w:rsidR="00331A62" w:rsidRDefault="005A0CD8" w:rsidP="005A0CD8">
      <w:pPr>
        <w:pStyle w:val="ListParagraph"/>
        <w:numPr>
          <w:ilvl w:val="0"/>
          <w:numId w:val="1"/>
        </w:numPr>
        <w:rPr>
          <w:sz w:val="24"/>
          <w:szCs w:val="24"/>
        </w:rPr>
      </w:pPr>
      <w:r w:rsidRPr="00331A62">
        <w:rPr>
          <w:sz w:val="24"/>
          <w:szCs w:val="24"/>
        </w:rPr>
        <w:t xml:space="preserve">We have worked with companies where the driving force for change </w:t>
      </w:r>
      <w:proofErr w:type="gramStart"/>
      <w:r w:rsidRPr="00331A62">
        <w:rPr>
          <w:sz w:val="24"/>
          <w:szCs w:val="24"/>
        </w:rPr>
        <w:t>came</w:t>
      </w:r>
      <w:proofErr w:type="gramEnd"/>
      <w:r w:rsidRPr="00331A62">
        <w:rPr>
          <w:sz w:val="24"/>
          <w:szCs w:val="24"/>
        </w:rPr>
        <w:t xml:space="preserve"> from the workforce.</w:t>
      </w:r>
    </w:p>
    <w:p w14:paraId="0C0F623F" w14:textId="77777777" w:rsidR="00331A62" w:rsidRDefault="005A0CD8" w:rsidP="005A0CD8">
      <w:pPr>
        <w:pStyle w:val="ListParagraph"/>
        <w:numPr>
          <w:ilvl w:val="0"/>
          <w:numId w:val="1"/>
        </w:numPr>
        <w:rPr>
          <w:sz w:val="24"/>
          <w:szCs w:val="24"/>
        </w:rPr>
      </w:pPr>
      <w:r w:rsidRPr="00331A62">
        <w:rPr>
          <w:sz w:val="24"/>
          <w:szCs w:val="24"/>
        </w:rPr>
        <w:t>We have helped companies consolidate facilities as well as with companies expanding to new Greenfield locations.</w:t>
      </w:r>
    </w:p>
    <w:p w14:paraId="238E9101" w14:textId="77777777" w:rsidR="00331A62" w:rsidRDefault="005A0CD8" w:rsidP="005A0CD8">
      <w:pPr>
        <w:pStyle w:val="ListParagraph"/>
        <w:numPr>
          <w:ilvl w:val="0"/>
          <w:numId w:val="1"/>
        </w:numPr>
        <w:rPr>
          <w:sz w:val="24"/>
          <w:szCs w:val="24"/>
        </w:rPr>
      </w:pPr>
      <w:r w:rsidRPr="00331A62">
        <w:rPr>
          <w:sz w:val="24"/>
          <w:szCs w:val="24"/>
        </w:rPr>
        <w:t>We have designed and implemented schedules for companies with highly variable workloads.</w:t>
      </w:r>
    </w:p>
    <w:p w14:paraId="471B0B8C" w14:textId="24E29583" w:rsidR="005A0CD8" w:rsidRPr="00331A62" w:rsidRDefault="005A0CD8" w:rsidP="005A0CD8">
      <w:pPr>
        <w:pStyle w:val="ListParagraph"/>
        <w:numPr>
          <w:ilvl w:val="0"/>
          <w:numId w:val="1"/>
        </w:numPr>
        <w:rPr>
          <w:sz w:val="24"/>
          <w:szCs w:val="24"/>
        </w:rPr>
      </w:pPr>
      <w:r w:rsidRPr="00331A62">
        <w:rPr>
          <w:sz w:val="24"/>
          <w:szCs w:val="24"/>
        </w:rPr>
        <w:t>We have worked with nearly every conceivable demographic group of shift workers.</w:t>
      </w:r>
    </w:p>
    <w:p w14:paraId="7ADFDBBB" w14:textId="77777777" w:rsidR="005A0CD8" w:rsidRPr="00F73882" w:rsidRDefault="005A0CD8" w:rsidP="005A0CD8">
      <w:pPr>
        <w:rPr>
          <w:sz w:val="24"/>
          <w:szCs w:val="24"/>
        </w:rPr>
      </w:pPr>
      <w:r w:rsidRPr="00F73882">
        <w:rPr>
          <w:sz w:val="24"/>
          <w:szCs w:val="24"/>
        </w:rPr>
        <w:t>With every project, our knowledge base grows a little larger. We hope to never stop learning to do our jobs better. It is this attitude that has given our consultants the richest background in the shift work consulting business. This is what we bring to the table, and no one else can duplicate it.</w:t>
      </w:r>
    </w:p>
    <w:p w14:paraId="5830CD00" w14:textId="77777777" w:rsidR="00331A62" w:rsidRDefault="00331A62" w:rsidP="00331A62">
      <w:pPr>
        <w:jc w:val="center"/>
        <w:rPr>
          <w:b/>
          <w:sz w:val="28"/>
          <w:szCs w:val="28"/>
          <w:u w:val="single"/>
        </w:rPr>
      </w:pPr>
    </w:p>
    <w:p w14:paraId="1949405E" w14:textId="3AEAAE63" w:rsidR="00331A62" w:rsidRPr="007246C8" w:rsidRDefault="00331A62" w:rsidP="00331A62">
      <w:pPr>
        <w:jc w:val="center"/>
        <w:rPr>
          <w:b/>
          <w:sz w:val="28"/>
          <w:szCs w:val="28"/>
          <w:u w:val="single"/>
        </w:rPr>
      </w:pPr>
      <w:r w:rsidRPr="007246C8">
        <w:rPr>
          <w:b/>
          <w:sz w:val="28"/>
          <w:szCs w:val="28"/>
          <w:u w:val="single"/>
        </w:rPr>
        <w:t>The Shiftwork Solutions LLC Employee Engagement Approach</w:t>
      </w:r>
    </w:p>
    <w:p w14:paraId="2A3703EE" w14:textId="77777777" w:rsidR="00331A62" w:rsidRPr="007246C8" w:rsidRDefault="00331A62" w:rsidP="00331A62">
      <w:pPr>
        <w:spacing w:after="0" w:line="240" w:lineRule="auto"/>
        <w:rPr>
          <w:rFonts w:ascii="Times New Roman" w:eastAsia="Times New Roman" w:hAnsi="Times New Roman" w:cs="Times New Roman"/>
          <w:sz w:val="24"/>
          <w:szCs w:val="24"/>
        </w:rPr>
      </w:pPr>
      <w:r w:rsidRPr="007246C8">
        <w:rPr>
          <w:rFonts w:ascii="Calibri" w:eastAsia="Times New Roman" w:hAnsi="Calibri" w:cs="Calibri"/>
          <w:sz w:val="24"/>
          <w:szCs w:val="24"/>
        </w:rPr>
        <w:t xml:space="preserve">Your workforce is a key stakeholder in </w:t>
      </w:r>
      <w:r>
        <w:rPr>
          <w:rFonts w:ascii="Calibri" w:eastAsia="Times New Roman" w:hAnsi="Calibri" w:cs="Calibri"/>
          <w:sz w:val="24"/>
          <w:szCs w:val="24"/>
        </w:rPr>
        <w:t>the shift schedule</w:t>
      </w:r>
      <w:r w:rsidRPr="007246C8">
        <w:rPr>
          <w:rFonts w:ascii="Calibri" w:eastAsia="Times New Roman" w:hAnsi="Calibri" w:cs="Calibri"/>
          <w:sz w:val="24"/>
          <w:szCs w:val="24"/>
        </w:rPr>
        <w:t xml:space="preserve"> evaluation</w:t>
      </w:r>
      <w:r>
        <w:rPr>
          <w:rFonts w:ascii="Calibri" w:eastAsia="Times New Roman" w:hAnsi="Calibri" w:cs="Calibri"/>
          <w:sz w:val="24"/>
          <w:szCs w:val="24"/>
        </w:rPr>
        <w:t>. I</w:t>
      </w:r>
      <w:r w:rsidRPr="007246C8">
        <w:rPr>
          <w:rFonts w:ascii="Calibri" w:eastAsia="Times New Roman" w:hAnsi="Calibri" w:cs="Calibri"/>
          <w:sz w:val="24"/>
          <w:szCs w:val="24"/>
        </w:rPr>
        <w:t>nvolving them in the selection and design process is the best way to build their support. At Shiftwork Solutions our employee involvement process is based on three fundamental principles:</w:t>
      </w:r>
    </w:p>
    <w:p w14:paraId="1B9E9AA1" w14:textId="77777777" w:rsidR="00331A62" w:rsidRPr="007246C8" w:rsidRDefault="00331A62" w:rsidP="00331A62">
      <w:pPr>
        <w:numPr>
          <w:ilvl w:val="1"/>
          <w:numId w:val="5"/>
        </w:numPr>
        <w:spacing w:after="0" w:line="240" w:lineRule="auto"/>
        <w:ind w:hanging="720"/>
        <w:textAlignment w:val="baseline"/>
        <w:rPr>
          <w:rFonts w:ascii="Calibri" w:eastAsia="Times New Roman" w:hAnsi="Calibri" w:cs="Calibri"/>
          <w:sz w:val="24"/>
          <w:szCs w:val="24"/>
        </w:rPr>
      </w:pPr>
      <w:r w:rsidRPr="007246C8">
        <w:rPr>
          <w:rFonts w:ascii="Calibri" w:eastAsia="Times New Roman" w:hAnsi="Calibri" w:cs="Calibri"/>
          <w:sz w:val="24"/>
          <w:szCs w:val="24"/>
        </w:rPr>
        <w:t>Schedules work better when they are supported by the shift workers who work them.</w:t>
      </w:r>
    </w:p>
    <w:p w14:paraId="2E9ECBCF" w14:textId="77777777" w:rsidR="00331A62" w:rsidRPr="007246C8" w:rsidRDefault="00331A62" w:rsidP="00331A62">
      <w:pPr>
        <w:numPr>
          <w:ilvl w:val="1"/>
          <w:numId w:val="5"/>
        </w:numPr>
        <w:tabs>
          <w:tab w:val="left" w:pos="1440"/>
        </w:tabs>
        <w:spacing w:after="0" w:line="240" w:lineRule="auto"/>
        <w:ind w:hanging="720"/>
        <w:textAlignment w:val="baseline"/>
        <w:rPr>
          <w:rFonts w:ascii="Calibri" w:eastAsia="Times New Roman" w:hAnsi="Calibri" w:cs="Calibri"/>
          <w:sz w:val="24"/>
          <w:szCs w:val="24"/>
        </w:rPr>
      </w:pPr>
      <w:r w:rsidRPr="007246C8">
        <w:rPr>
          <w:rFonts w:ascii="Calibri" w:eastAsia="Times New Roman" w:hAnsi="Calibri" w:cs="Calibri"/>
          <w:sz w:val="24"/>
          <w:szCs w:val="24"/>
        </w:rPr>
        <w:t>Shift workers are more likely to support a schedule that reflects their preferences and addresses their concerns.</w:t>
      </w:r>
    </w:p>
    <w:p w14:paraId="1CFD9C51" w14:textId="77777777" w:rsidR="00331A62" w:rsidRPr="007246C8" w:rsidRDefault="00331A62" w:rsidP="00331A62">
      <w:pPr>
        <w:numPr>
          <w:ilvl w:val="1"/>
          <w:numId w:val="5"/>
        </w:numPr>
        <w:spacing w:after="0" w:line="240" w:lineRule="auto"/>
        <w:ind w:hanging="720"/>
        <w:textAlignment w:val="baseline"/>
        <w:rPr>
          <w:rFonts w:ascii="Calibri" w:eastAsia="Times New Roman" w:hAnsi="Calibri" w:cs="Calibri"/>
          <w:sz w:val="24"/>
          <w:szCs w:val="24"/>
        </w:rPr>
      </w:pPr>
      <w:r w:rsidRPr="007246C8">
        <w:rPr>
          <w:rFonts w:ascii="Calibri" w:eastAsia="Times New Roman" w:hAnsi="Calibri" w:cs="Calibri"/>
          <w:sz w:val="24"/>
          <w:szCs w:val="24"/>
        </w:rPr>
        <w:t>Shift workers will not decide in the dark. Constant communication is a must.</w:t>
      </w:r>
    </w:p>
    <w:p w14:paraId="48629A47" w14:textId="77777777" w:rsidR="00331A62" w:rsidRPr="007246C8" w:rsidRDefault="00331A62" w:rsidP="00331A62">
      <w:pPr>
        <w:spacing w:after="0" w:line="240" w:lineRule="auto"/>
        <w:ind w:left="720"/>
        <w:textAlignment w:val="baseline"/>
        <w:rPr>
          <w:rFonts w:ascii="Calibri" w:eastAsia="Times New Roman" w:hAnsi="Calibri" w:cs="Calibri"/>
          <w:sz w:val="24"/>
          <w:szCs w:val="24"/>
        </w:rPr>
      </w:pPr>
    </w:p>
    <w:p w14:paraId="09C5813E" w14:textId="77777777" w:rsidR="00331A62" w:rsidRPr="007246C8" w:rsidRDefault="00331A62" w:rsidP="00331A62">
      <w:pPr>
        <w:spacing w:after="0" w:line="240" w:lineRule="auto"/>
        <w:rPr>
          <w:rFonts w:ascii="Times New Roman" w:eastAsia="Times New Roman" w:hAnsi="Times New Roman" w:cs="Times New Roman"/>
          <w:sz w:val="24"/>
          <w:szCs w:val="24"/>
        </w:rPr>
      </w:pPr>
      <w:r w:rsidRPr="007246C8">
        <w:rPr>
          <w:rFonts w:ascii="Calibri" w:eastAsia="Times New Roman" w:hAnsi="Calibri" w:cs="Calibri"/>
          <w:sz w:val="24"/>
          <w:szCs w:val="24"/>
        </w:rPr>
        <w:t xml:space="preserve">Every </w:t>
      </w:r>
      <w:r>
        <w:rPr>
          <w:rFonts w:ascii="Calibri" w:eastAsia="Times New Roman" w:hAnsi="Calibri" w:cs="Calibri"/>
          <w:sz w:val="24"/>
          <w:szCs w:val="24"/>
        </w:rPr>
        <w:t>schedule evaluation</w:t>
      </w:r>
      <w:r w:rsidRPr="007246C8">
        <w:rPr>
          <w:rFonts w:ascii="Calibri" w:eastAsia="Times New Roman" w:hAnsi="Calibri" w:cs="Calibri"/>
          <w:sz w:val="24"/>
          <w:szCs w:val="24"/>
        </w:rPr>
        <w:t xml:space="preserve"> project begins by establishing an employee communication plan. The plan has two components:</w:t>
      </w:r>
    </w:p>
    <w:p w14:paraId="78FBED21" w14:textId="792E3B10" w:rsidR="00331A62" w:rsidRDefault="00331A62" w:rsidP="00331A62">
      <w:pPr>
        <w:numPr>
          <w:ilvl w:val="0"/>
          <w:numId w:val="6"/>
        </w:numPr>
        <w:tabs>
          <w:tab w:val="clear" w:pos="720"/>
          <w:tab w:val="num" w:pos="1440"/>
        </w:tabs>
        <w:spacing w:after="0" w:line="240" w:lineRule="auto"/>
        <w:ind w:left="1440" w:hanging="720"/>
        <w:textAlignment w:val="baseline"/>
        <w:rPr>
          <w:rFonts w:ascii="Calibri" w:eastAsia="Times New Roman" w:hAnsi="Calibri" w:cs="Calibri"/>
          <w:sz w:val="24"/>
          <w:szCs w:val="24"/>
        </w:rPr>
      </w:pPr>
      <w:r w:rsidRPr="007D0159">
        <w:rPr>
          <w:rFonts w:ascii="Calibri" w:eastAsia="Times New Roman" w:hAnsi="Calibri" w:cs="Calibri"/>
          <w:sz w:val="24"/>
          <w:szCs w:val="24"/>
          <w:u w:val="single"/>
        </w:rPr>
        <w:t>Regular updates on project status</w:t>
      </w:r>
      <w:r w:rsidR="007D0159">
        <w:rPr>
          <w:rFonts w:ascii="Calibri" w:eastAsia="Times New Roman" w:hAnsi="Calibri" w:cs="Calibri"/>
          <w:sz w:val="24"/>
          <w:szCs w:val="24"/>
          <w:u w:val="single"/>
        </w:rPr>
        <w:t>:</w:t>
      </w:r>
      <w:r w:rsidRPr="007246C8">
        <w:rPr>
          <w:rFonts w:ascii="Calibri" w:eastAsia="Times New Roman" w:hAnsi="Calibri" w:cs="Calibri"/>
          <w:sz w:val="24"/>
          <w:szCs w:val="24"/>
        </w:rPr>
        <w:t xml:space="preserve"> and.  Project updates are usually accomplished by bulletins</w:t>
      </w:r>
      <w:r>
        <w:rPr>
          <w:rFonts w:ascii="Calibri" w:eastAsia="Times New Roman" w:hAnsi="Calibri" w:cs="Calibri"/>
          <w:sz w:val="24"/>
          <w:szCs w:val="24"/>
        </w:rPr>
        <w:t xml:space="preserve"> and videos created</w:t>
      </w:r>
      <w:r w:rsidRPr="007246C8">
        <w:rPr>
          <w:rFonts w:ascii="Calibri" w:eastAsia="Times New Roman" w:hAnsi="Calibri" w:cs="Calibri"/>
          <w:sz w:val="24"/>
          <w:szCs w:val="24"/>
        </w:rPr>
        <w:t xml:space="preserve"> by Shiftwork Solutions and approved by management. Other methods include </w:t>
      </w:r>
      <w:r>
        <w:rPr>
          <w:rFonts w:ascii="Calibri" w:eastAsia="Times New Roman" w:hAnsi="Calibri" w:cs="Calibri"/>
          <w:sz w:val="24"/>
          <w:szCs w:val="24"/>
        </w:rPr>
        <w:t xml:space="preserve">an online project resource dashboard, employee question and answer meetings, </w:t>
      </w:r>
      <w:r w:rsidRPr="007246C8">
        <w:rPr>
          <w:rFonts w:ascii="Calibri" w:eastAsia="Times New Roman" w:hAnsi="Calibri" w:cs="Calibri"/>
          <w:sz w:val="24"/>
          <w:szCs w:val="24"/>
        </w:rPr>
        <w:t>site television systems,</w:t>
      </w:r>
      <w:r>
        <w:rPr>
          <w:rFonts w:ascii="Calibri" w:eastAsia="Times New Roman" w:hAnsi="Calibri" w:cs="Calibri"/>
          <w:sz w:val="24"/>
          <w:szCs w:val="24"/>
        </w:rPr>
        <w:t xml:space="preserve"> and</w:t>
      </w:r>
      <w:r w:rsidRPr="007246C8">
        <w:rPr>
          <w:rFonts w:ascii="Calibri" w:eastAsia="Times New Roman" w:hAnsi="Calibri" w:cs="Calibri"/>
          <w:sz w:val="24"/>
          <w:szCs w:val="24"/>
        </w:rPr>
        <w:t xml:space="preserve"> e-mail</w:t>
      </w:r>
      <w:r>
        <w:rPr>
          <w:rFonts w:ascii="Calibri" w:eastAsia="Times New Roman" w:hAnsi="Calibri" w:cs="Calibri"/>
          <w:sz w:val="24"/>
          <w:szCs w:val="24"/>
        </w:rPr>
        <w:t xml:space="preserve">. </w:t>
      </w:r>
      <w:r w:rsidRPr="007246C8">
        <w:rPr>
          <w:rFonts w:ascii="Calibri" w:eastAsia="Times New Roman" w:hAnsi="Calibri" w:cs="Calibri"/>
          <w:sz w:val="24"/>
          <w:szCs w:val="24"/>
        </w:rPr>
        <w:t xml:space="preserve"> </w:t>
      </w:r>
    </w:p>
    <w:p w14:paraId="73C5015F" w14:textId="1939C6AC" w:rsidR="00331A62" w:rsidRPr="007246C8" w:rsidRDefault="007D0159" w:rsidP="00331A62">
      <w:pPr>
        <w:numPr>
          <w:ilvl w:val="0"/>
          <w:numId w:val="6"/>
        </w:numPr>
        <w:tabs>
          <w:tab w:val="clear" w:pos="720"/>
          <w:tab w:val="num" w:pos="1440"/>
        </w:tabs>
        <w:spacing w:after="0" w:line="240" w:lineRule="auto"/>
        <w:ind w:left="1440" w:hanging="720"/>
        <w:textAlignment w:val="baseline"/>
        <w:rPr>
          <w:rFonts w:ascii="Calibri" w:eastAsia="Times New Roman" w:hAnsi="Calibri" w:cs="Calibri"/>
          <w:sz w:val="24"/>
          <w:szCs w:val="24"/>
        </w:rPr>
      </w:pPr>
      <w:r>
        <w:rPr>
          <w:rFonts w:ascii="Calibri" w:eastAsia="Times New Roman" w:hAnsi="Calibri" w:cs="Calibri"/>
          <w:sz w:val="24"/>
          <w:szCs w:val="24"/>
        </w:rPr>
        <w:t>O</w:t>
      </w:r>
      <w:r w:rsidRPr="007D0159">
        <w:rPr>
          <w:rFonts w:ascii="Calibri" w:eastAsia="Times New Roman" w:hAnsi="Calibri" w:cs="Calibri"/>
          <w:sz w:val="24"/>
          <w:szCs w:val="24"/>
          <w:u w:val="single"/>
        </w:rPr>
        <w:t xml:space="preserve">pportunities for the workforce to give </w:t>
      </w:r>
      <w:r>
        <w:rPr>
          <w:rFonts w:ascii="Calibri" w:eastAsia="Times New Roman" w:hAnsi="Calibri" w:cs="Calibri"/>
          <w:sz w:val="24"/>
          <w:szCs w:val="24"/>
          <w:u w:val="single"/>
        </w:rPr>
        <w:t>input</w:t>
      </w:r>
      <w:r w:rsidRPr="007D0159">
        <w:rPr>
          <w:rFonts w:ascii="Calibri" w:eastAsia="Times New Roman" w:hAnsi="Calibri" w:cs="Calibri"/>
          <w:sz w:val="24"/>
          <w:szCs w:val="24"/>
          <w:u w:val="single"/>
        </w:rPr>
        <w:t>:</w:t>
      </w:r>
      <w:r w:rsidRPr="007246C8">
        <w:rPr>
          <w:rFonts w:ascii="Calibri" w:eastAsia="Times New Roman" w:hAnsi="Calibri" w:cs="Calibri"/>
          <w:sz w:val="24"/>
          <w:szCs w:val="24"/>
        </w:rPr>
        <w:t xml:space="preserve"> </w:t>
      </w:r>
      <w:r w:rsidR="00331A62" w:rsidRPr="007246C8">
        <w:rPr>
          <w:rFonts w:ascii="Calibri" w:eastAsia="Times New Roman" w:hAnsi="Calibri" w:cs="Calibri"/>
          <w:sz w:val="24"/>
          <w:szCs w:val="24"/>
        </w:rPr>
        <w:t xml:space="preserve">Feedback mechanisms include union representation (if applicable), face-to-face </w:t>
      </w:r>
      <w:r w:rsidR="00331A62">
        <w:rPr>
          <w:rFonts w:ascii="Calibri" w:eastAsia="Times New Roman" w:hAnsi="Calibri" w:cs="Calibri"/>
          <w:sz w:val="24"/>
          <w:szCs w:val="24"/>
        </w:rPr>
        <w:t>Zoom or Teams</w:t>
      </w:r>
      <w:r w:rsidR="00331A62" w:rsidRPr="007246C8">
        <w:rPr>
          <w:rFonts w:ascii="Calibri" w:eastAsia="Times New Roman" w:hAnsi="Calibri" w:cs="Calibri"/>
          <w:sz w:val="24"/>
          <w:szCs w:val="24"/>
        </w:rPr>
        <w:t xml:space="preserve"> discussions, e-mail, and telephone and email access to Shiftwork Solutions.</w:t>
      </w:r>
    </w:p>
    <w:p w14:paraId="67D2996A" w14:textId="77777777" w:rsidR="00331A62" w:rsidRPr="007246C8" w:rsidRDefault="00331A62" w:rsidP="00331A62">
      <w:pPr>
        <w:spacing w:after="0" w:line="240" w:lineRule="auto"/>
        <w:rPr>
          <w:rFonts w:ascii="Times New Roman" w:eastAsia="Times New Roman" w:hAnsi="Times New Roman" w:cs="Times New Roman"/>
          <w:sz w:val="24"/>
          <w:szCs w:val="24"/>
        </w:rPr>
      </w:pPr>
      <w:r w:rsidRPr="007246C8">
        <w:rPr>
          <w:rFonts w:ascii="Calibri" w:eastAsia="Times New Roman" w:hAnsi="Calibri" w:cs="Calibri"/>
          <w:sz w:val="24"/>
          <w:szCs w:val="24"/>
        </w:rPr>
        <w:t xml:space="preserve">Over the course of a typical project, we formally </w:t>
      </w:r>
      <w:r>
        <w:rPr>
          <w:rFonts w:ascii="Calibri" w:eastAsia="Times New Roman" w:hAnsi="Calibri" w:cs="Calibri"/>
          <w:sz w:val="24"/>
          <w:szCs w:val="24"/>
        </w:rPr>
        <w:t>engage the</w:t>
      </w:r>
      <w:r w:rsidRPr="007246C8">
        <w:rPr>
          <w:rFonts w:ascii="Calibri" w:eastAsia="Times New Roman" w:hAnsi="Calibri" w:cs="Calibri"/>
          <w:sz w:val="24"/>
          <w:szCs w:val="24"/>
        </w:rPr>
        <w:t xml:space="preserve"> affected workforce at least three times to communicate business issues, review alternatives, solicit input, and allow employees to choose the final </w:t>
      </w:r>
      <w:r>
        <w:rPr>
          <w:rFonts w:ascii="Calibri" w:eastAsia="Times New Roman" w:hAnsi="Calibri" w:cs="Calibri"/>
          <w:sz w:val="24"/>
          <w:szCs w:val="24"/>
        </w:rPr>
        <w:t>solution</w:t>
      </w:r>
      <w:r w:rsidRPr="007246C8">
        <w:rPr>
          <w:rFonts w:ascii="Calibri" w:eastAsia="Times New Roman" w:hAnsi="Calibri" w:cs="Calibri"/>
          <w:sz w:val="24"/>
          <w:szCs w:val="24"/>
        </w:rPr>
        <w:t xml:space="preserve"> that works best for them.</w:t>
      </w:r>
    </w:p>
    <w:p w14:paraId="155453BF" w14:textId="77777777" w:rsidR="00331A62" w:rsidRPr="007246C8" w:rsidRDefault="00331A62" w:rsidP="00331A62">
      <w:pPr>
        <w:spacing w:after="0" w:line="240" w:lineRule="auto"/>
        <w:rPr>
          <w:rFonts w:ascii="Times New Roman" w:eastAsia="Times New Roman" w:hAnsi="Times New Roman" w:cs="Times New Roman"/>
          <w:sz w:val="24"/>
          <w:szCs w:val="24"/>
        </w:rPr>
      </w:pPr>
    </w:p>
    <w:p w14:paraId="5F1D90DD" w14:textId="77777777" w:rsidR="00331A62" w:rsidRDefault="00331A62" w:rsidP="00331A62">
      <w:pPr>
        <w:spacing w:after="0" w:line="240" w:lineRule="auto"/>
        <w:rPr>
          <w:rFonts w:ascii="Calibri" w:eastAsia="Times New Roman" w:hAnsi="Calibri" w:cs="Calibri"/>
          <w:sz w:val="24"/>
          <w:szCs w:val="24"/>
        </w:rPr>
      </w:pPr>
      <w:r w:rsidRPr="007246C8">
        <w:rPr>
          <w:rFonts w:ascii="Calibri" w:eastAsia="Times New Roman" w:hAnsi="Calibri" w:cs="Calibri"/>
          <w:sz w:val="24"/>
          <w:szCs w:val="24"/>
        </w:rPr>
        <w:t xml:space="preserve">These </w:t>
      </w:r>
      <w:r>
        <w:rPr>
          <w:rFonts w:ascii="Calibri" w:eastAsia="Times New Roman" w:hAnsi="Calibri" w:cs="Calibri"/>
          <w:sz w:val="24"/>
          <w:szCs w:val="24"/>
        </w:rPr>
        <w:t>employee engagement opportunities</w:t>
      </w:r>
      <w:r w:rsidRPr="007246C8">
        <w:rPr>
          <w:rFonts w:ascii="Calibri" w:eastAsia="Times New Roman" w:hAnsi="Calibri" w:cs="Calibri"/>
          <w:sz w:val="24"/>
          <w:szCs w:val="24"/>
        </w:rPr>
        <w:t xml:space="preserve"> include:</w:t>
      </w:r>
    </w:p>
    <w:p w14:paraId="0C4B5D42" w14:textId="77777777" w:rsidR="00331A62" w:rsidRPr="007246C8" w:rsidRDefault="00331A62" w:rsidP="00331A62">
      <w:pPr>
        <w:spacing w:after="0" w:line="240" w:lineRule="auto"/>
        <w:rPr>
          <w:rFonts w:ascii="Times New Roman" w:eastAsia="Times New Roman" w:hAnsi="Times New Roman" w:cs="Times New Roman"/>
          <w:sz w:val="24"/>
          <w:szCs w:val="24"/>
        </w:rPr>
      </w:pPr>
    </w:p>
    <w:p w14:paraId="424560D4" w14:textId="77777777" w:rsidR="00331A62" w:rsidRPr="007246C8" w:rsidRDefault="00331A62" w:rsidP="00331A62">
      <w:pPr>
        <w:spacing w:after="0" w:line="240" w:lineRule="auto"/>
        <w:ind w:left="810"/>
        <w:textAlignment w:val="baseline"/>
        <w:rPr>
          <w:rFonts w:ascii="Calibri" w:eastAsia="Times New Roman" w:hAnsi="Calibri" w:cs="Calibri"/>
          <w:sz w:val="24"/>
          <w:szCs w:val="24"/>
        </w:rPr>
      </w:pPr>
      <w:r w:rsidRPr="007246C8">
        <w:rPr>
          <w:rFonts w:ascii="Calibri" w:eastAsia="Times New Roman" w:hAnsi="Calibri" w:cs="Calibri"/>
          <w:b/>
          <w:sz w:val="24"/>
          <w:szCs w:val="24"/>
          <w:u w:val="single"/>
        </w:rPr>
        <w:t xml:space="preserve">Project Orientation and </w:t>
      </w:r>
      <w:r>
        <w:rPr>
          <w:rFonts w:ascii="Calibri" w:eastAsia="Times New Roman" w:hAnsi="Calibri" w:cs="Calibri"/>
          <w:b/>
          <w:sz w:val="24"/>
          <w:szCs w:val="24"/>
          <w:u w:val="single"/>
        </w:rPr>
        <w:t xml:space="preserve">Kickoff </w:t>
      </w:r>
      <w:r w:rsidRPr="007246C8">
        <w:rPr>
          <w:rFonts w:ascii="Calibri" w:eastAsia="Times New Roman" w:hAnsi="Calibri" w:cs="Calibri"/>
          <w:b/>
          <w:sz w:val="24"/>
          <w:szCs w:val="24"/>
          <w:u w:val="single"/>
        </w:rPr>
        <w:br/>
      </w:r>
      <w:r>
        <w:rPr>
          <w:rFonts w:ascii="Calibri" w:eastAsia="Times New Roman" w:hAnsi="Calibri" w:cs="Calibri"/>
          <w:sz w:val="24"/>
          <w:szCs w:val="24"/>
        </w:rPr>
        <w:t>The project is introduced to the workforce using a series of videos created by Shiftwork Solutions</w:t>
      </w:r>
      <w:r w:rsidRPr="007246C8">
        <w:rPr>
          <w:rFonts w:ascii="Calibri" w:eastAsia="Times New Roman" w:hAnsi="Calibri" w:cs="Calibri"/>
          <w:sz w:val="24"/>
          <w:szCs w:val="24"/>
        </w:rPr>
        <w:t xml:space="preserve">. Every company we have worked with has a vibrant informal communication system (a.k.a. The Grapevine).  These project orientation </w:t>
      </w:r>
      <w:r>
        <w:rPr>
          <w:rFonts w:ascii="Calibri" w:eastAsia="Times New Roman" w:hAnsi="Calibri" w:cs="Calibri"/>
          <w:sz w:val="24"/>
          <w:szCs w:val="24"/>
        </w:rPr>
        <w:t>videos</w:t>
      </w:r>
      <w:r w:rsidRPr="007246C8">
        <w:rPr>
          <w:rFonts w:ascii="Calibri" w:eastAsia="Times New Roman" w:hAnsi="Calibri" w:cs="Calibri"/>
          <w:sz w:val="24"/>
          <w:szCs w:val="24"/>
        </w:rPr>
        <w:t xml:space="preserve"> give everyone involved accurate information and avoid the damage that a misinformed Grapevine can cause.  The goals of these </w:t>
      </w:r>
      <w:r>
        <w:rPr>
          <w:rFonts w:ascii="Calibri" w:eastAsia="Times New Roman" w:hAnsi="Calibri" w:cs="Calibri"/>
          <w:sz w:val="24"/>
          <w:szCs w:val="24"/>
        </w:rPr>
        <w:t>videos</w:t>
      </w:r>
      <w:r w:rsidRPr="007246C8">
        <w:rPr>
          <w:rFonts w:ascii="Calibri" w:eastAsia="Times New Roman" w:hAnsi="Calibri" w:cs="Calibri"/>
          <w:sz w:val="24"/>
          <w:szCs w:val="24"/>
        </w:rPr>
        <w:t>:</w:t>
      </w:r>
    </w:p>
    <w:p w14:paraId="7AA0732A" w14:textId="77777777" w:rsidR="00331A62" w:rsidRPr="0076224D" w:rsidRDefault="00331A62" w:rsidP="00331A62">
      <w:pPr>
        <w:pStyle w:val="ListParagraph"/>
        <w:numPr>
          <w:ilvl w:val="0"/>
          <w:numId w:val="8"/>
        </w:numPr>
        <w:spacing w:after="0" w:line="240" w:lineRule="auto"/>
        <w:textAlignment w:val="baseline"/>
        <w:rPr>
          <w:rFonts w:ascii="Arial" w:eastAsia="Times New Roman" w:hAnsi="Arial" w:cs="Arial"/>
          <w:sz w:val="24"/>
          <w:szCs w:val="24"/>
        </w:rPr>
      </w:pPr>
      <w:r w:rsidRPr="0076224D">
        <w:rPr>
          <w:rFonts w:ascii="Calibri" w:eastAsia="Times New Roman" w:hAnsi="Calibri" w:cs="Calibri"/>
          <w:sz w:val="24"/>
          <w:szCs w:val="24"/>
        </w:rPr>
        <w:t xml:space="preserve">Explain the goals of the schedule evaluation </w:t>
      </w:r>
      <w:r>
        <w:rPr>
          <w:rFonts w:ascii="Calibri" w:eastAsia="Times New Roman" w:hAnsi="Calibri" w:cs="Calibri"/>
          <w:sz w:val="24"/>
          <w:szCs w:val="24"/>
        </w:rPr>
        <w:t xml:space="preserve">and </w:t>
      </w:r>
      <w:proofErr w:type="gramStart"/>
      <w:r w:rsidRPr="0076224D">
        <w:rPr>
          <w:rFonts w:ascii="Calibri" w:eastAsia="Times New Roman" w:hAnsi="Calibri" w:cs="Calibri"/>
          <w:sz w:val="24"/>
          <w:szCs w:val="24"/>
        </w:rPr>
        <w:t>process</w:t>
      </w:r>
      <w:r>
        <w:rPr>
          <w:rFonts w:ascii="Calibri" w:eastAsia="Times New Roman" w:hAnsi="Calibri" w:cs="Calibri"/>
          <w:sz w:val="24"/>
          <w:szCs w:val="24"/>
        </w:rPr>
        <w:t>,</w:t>
      </w:r>
      <w:r w:rsidRPr="0076224D">
        <w:rPr>
          <w:rFonts w:ascii="Calibri" w:eastAsia="Times New Roman" w:hAnsi="Calibri" w:cs="Calibri"/>
          <w:sz w:val="24"/>
          <w:szCs w:val="24"/>
        </w:rPr>
        <w:t xml:space="preserve"> and</w:t>
      </w:r>
      <w:proofErr w:type="gramEnd"/>
      <w:r w:rsidRPr="0076224D">
        <w:rPr>
          <w:rFonts w:ascii="Calibri" w:eastAsia="Times New Roman" w:hAnsi="Calibri" w:cs="Calibri"/>
          <w:sz w:val="24"/>
          <w:szCs w:val="24"/>
        </w:rPr>
        <w:t xml:space="preserve"> give the workforce a feel for what is really happening.</w:t>
      </w:r>
    </w:p>
    <w:p w14:paraId="786EFD67" w14:textId="77777777" w:rsidR="00331A62" w:rsidRPr="0076224D" w:rsidRDefault="00331A62" w:rsidP="00331A62">
      <w:pPr>
        <w:pStyle w:val="ListParagraph"/>
        <w:numPr>
          <w:ilvl w:val="0"/>
          <w:numId w:val="8"/>
        </w:numPr>
        <w:spacing w:after="0" w:line="240" w:lineRule="auto"/>
        <w:textAlignment w:val="baseline"/>
        <w:rPr>
          <w:rFonts w:ascii="Arial" w:eastAsia="Times New Roman" w:hAnsi="Arial" w:cs="Arial"/>
          <w:sz w:val="24"/>
          <w:szCs w:val="24"/>
        </w:rPr>
      </w:pPr>
      <w:r w:rsidRPr="0076224D">
        <w:rPr>
          <w:rFonts w:ascii="Calibri" w:eastAsia="Times New Roman" w:hAnsi="Calibri" w:cs="Calibri"/>
          <w:sz w:val="24"/>
          <w:szCs w:val="24"/>
        </w:rPr>
        <w:t>Outline the evaluation process and ensure that employees are aware of how they can involve themselves at each step along the way.</w:t>
      </w:r>
    </w:p>
    <w:p w14:paraId="54FC4F07" w14:textId="77777777" w:rsidR="00331A62" w:rsidRPr="007246C8" w:rsidRDefault="00331A62" w:rsidP="00331A62">
      <w:pPr>
        <w:spacing w:after="0" w:line="240" w:lineRule="auto"/>
        <w:ind w:left="810"/>
        <w:textAlignment w:val="baseline"/>
        <w:rPr>
          <w:rFonts w:ascii="Arial" w:eastAsia="Times New Roman" w:hAnsi="Arial" w:cs="Arial"/>
          <w:sz w:val="24"/>
          <w:szCs w:val="24"/>
        </w:rPr>
      </w:pPr>
      <w:r>
        <w:rPr>
          <w:rFonts w:ascii="Calibri" w:eastAsia="Times New Roman" w:hAnsi="Calibri" w:cs="Calibri"/>
          <w:sz w:val="24"/>
          <w:szCs w:val="24"/>
        </w:rPr>
        <w:t xml:space="preserve">These videos are often supplemented with scheduled question and answer sessions with Shiftwork Solutions and the workforce.  </w:t>
      </w:r>
      <w:r>
        <w:rPr>
          <w:rFonts w:ascii="Calibri" w:eastAsia="Times New Roman" w:hAnsi="Calibri" w:cs="Calibri"/>
          <w:sz w:val="24"/>
          <w:szCs w:val="24"/>
        </w:rPr>
        <w:br/>
      </w:r>
    </w:p>
    <w:p w14:paraId="6E70AE0F" w14:textId="77777777" w:rsidR="00331A62" w:rsidRDefault="00331A62" w:rsidP="00331A62">
      <w:pPr>
        <w:spacing w:after="0" w:line="240" w:lineRule="auto"/>
        <w:ind w:left="810"/>
        <w:textAlignment w:val="baseline"/>
        <w:rPr>
          <w:rFonts w:ascii="Calibri" w:eastAsia="Times New Roman" w:hAnsi="Calibri" w:cs="Calibri"/>
          <w:sz w:val="24"/>
          <w:szCs w:val="24"/>
        </w:rPr>
      </w:pPr>
      <w:r>
        <w:rPr>
          <w:rFonts w:ascii="Calibri" w:eastAsia="Times New Roman" w:hAnsi="Calibri" w:cs="Calibri"/>
          <w:b/>
          <w:sz w:val="24"/>
          <w:szCs w:val="24"/>
          <w:u w:val="single"/>
        </w:rPr>
        <w:t>Work/Life Balance and Shift Schedule Survey</w:t>
      </w:r>
      <w:r w:rsidRPr="007246C8">
        <w:rPr>
          <w:rFonts w:ascii="Calibri" w:eastAsia="Times New Roman" w:hAnsi="Calibri" w:cs="Calibri"/>
          <w:sz w:val="24"/>
          <w:szCs w:val="24"/>
        </w:rPr>
        <w:t xml:space="preserve">   </w:t>
      </w:r>
      <w:r w:rsidRPr="007246C8">
        <w:rPr>
          <w:rFonts w:ascii="Calibri" w:eastAsia="Times New Roman" w:hAnsi="Calibri" w:cs="Calibri"/>
          <w:sz w:val="24"/>
          <w:szCs w:val="24"/>
        </w:rPr>
        <w:br/>
      </w:r>
      <w:r>
        <w:rPr>
          <w:rFonts w:ascii="Calibri" w:eastAsia="Times New Roman" w:hAnsi="Calibri" w:cs="Calibri"/>
          <w:sz w:val="24"/>
          <w:szCs w:val="24"/>
        </w:rPr>
        <w:t>This online survey addresses schedule related topics that may be impacted if the schedule changes.  The first part of the survey focuses on the workforce about the status of their current work/life balance, and opportunities to improve their work/life balance.  The second part of the survey asks them to rate schedule concepts that meet the business requirements.</w:t>
      </w:r>
    </w:p>
    <w:p w14:paraId="73D27294" w14:textId="77777777" w:rsidR="00331A62" w:rsidRDefault="00331A62" w:rsidP="00331A62">
      <w:pPr>
        <w:spacing w:after="0" w:line="240" w:lineRule="auto"/>
        <w:ind w:left="810"/>
        <w:textAlignment w:val="baseline"/>
        <w:rPr>
          <w:rFonts w:ascii="Calibri" w:eastAsia="Times New Roman" w:hAnsi="Calibri" w:cs="Calibri"/>
          <w:sz w:val="24"/>
          <w:szCs w:val="24"/>
        </w:rPr>
      </w:pPr>
    </w:p>
    <w:p w14:paraId="6B827ECA" w14:textId="77777777" w:rsidR="00331A62" w:rsidRDefault="00331A62" w:rsidP="00331A62">
      <w:pPr>
        <w:spacing w:after="0" w:line="240" w:lineRule="auto"/>
        <w:ind w:left="810"/>
        <w:textAlignment w:val="baseline"/>
        <w:rPr>
          <w:rFonts w:ascii="Calibri" w:eastAsia="Times New Roman" w:hAnsi="Calibri" w:cs="Calibri"/>
          <w:sz w:val="24"/>
          <w:szCs w:val="24"/>
        </w:rPr>
      </w:pPr>
      <w:r>
        <w:rPr>
          <w:rFonts w:ascii="Calibri" w:eastAsia="Times New Roman" w:hAnsi="Calibri" w:cs="Calibri"/>
          <w:sz w:val="24"/>
          <w:szCs w:val="24"/>
        </w:rPr>
        <w:t xml:space="preserve">The online survey includes introductory and explanatory videos that the workforce views as they are answering the questions.  These videos provide background about business requirements that the schedules should satisfy, and information to help them complete the survey.  The survey process is supplemented by holding online question and answer meetings with the workforce.  The common questions are also added to the FAQ section of the </w:t>
      </w:r>
    </w:p>
    <w:p w14:paraId="0847024C" w14:textId="77777777" w:rsidR="00331A62" w:rsidRDefault="00331A62" w:rsidP="00331A62">
      <w:pPr>
        <w:spacing w:after="0" w:line="240" w:lineRule="auto"/>
        <w:ind w:left="810"/>
        <w:textAlignment w:val="baseline"/>
        <w:rPr>
          <w:rFonts w:ascii="Calibri" w:eastAsia="Times New Roman" w:hAnsi="Calibri" w:cs="Calibri"/>
          <w:sz w:val="24"/>
          <w:szCs w:val="24"/>
        </w:rPr>
      </w:pPr>
    </w:p>
    <w:p w14:paraId="272FDB47" w14:textId="77777777" w:rsidR="00331A62" w:rsidRDefault="00331A62" w:rsidP="00331A62">
      <w:pPr>
        <w:spacing w:after="0" w:line="240" w:lineRule="auto"/>
        <w:ind w:left="810"/>
        <w:textAlignment w:val="baseline"/>
        <w:rPr>
          <w:rFonts w:ascii="Calibri" w:eastAsia="Times New Roman" w:hAnsi="Calibri" w:cs="Calibri"/>
          <w:sz w:val="24"/>
          <w:szCs w:val="24"/>
        </w:rPr>
      </w:pPr>
      <w:r>
        <w:rPr>
          <w:rFonts w:ascii="Calibri" w:eastAsia="Times New Roman" w:hAnsi="Calibri" w:cs="Calibri"/>
          <w:sz w:val="24"/>
          <w:szCs w:val="24"/>
        </w:rPr>
        <w:lastRenderedPageBreak/>
        <w:t>The survey results are published in a detailed survey results report, and Shiftwork Solutions creates a results presentation video that can be shared with the workforce.</w:t>
      </w:r>
    </w:p>
    <w:p w14:paraId="71FBF913" w14:textId="77777777" w:rsidR="00331A62" w:rsidRPr="007246C8" w:rsidRDefault="00331A62" w:rsidP="00331A62">
      <w:pPr>
        <w:spacing w:after="0" w:line="240" w:lineRule="auto"/>
        <w:ind w:left="810"/>
        <w:textAlignment w:val="baseline"/>
        <w:rPr>
          <w:rFonts w:ascii="Times New Roman" w:eastAsia="Times New Roman" w:hAnsi="Times New Roman" w:cs="Times New Roman"/>
          <w:sz w:val="24"/>
          <w:szCs w:val="24"/>
        </w:rPr>
      </w:pPr>
    </w:p>
    <w:p w14:paraId="6A8F3646" w14:textId="77777777" w:rsidR="00331A62" w:rsidRPr="007246C8" w:rsidRDefault="00331A62" w:rsidP="00331A62">
      <w:pPr>
        <w:spacing w:after="0" w:line="240" w:lineRule="auto"/>
        <w:ind w:left="810"/>
        <w:textAlignment w:val="baseline"/>
        <w:rPr>
          <w:rFonts w:ascii="Calibri" w:eastAsia="Times New Roman" w:hAnsi="Calibri" w:cs="Calibri"/>
          <w:sz w:val="24"/>
          <w:szCs w:val="24"/>
        </w:rPr>
      </w:pPr>
      <w:r w:rsidRPr="007246C8">
        <w:rPr>
          <w:rFonts w:ascii="Calibri" w:eastAsia="Times New Roman" w:hAnsi="Calibri" w:cs="Calibri"/>
          <w:b/>
          <w:sz w:val="24"/>
          <w:szCs w:val="24"/>
          <w:u w:val="single"/>
        </w:rPr>
        <w:t xml:space="preserve">Final </w:t>
      </w:r>
      <w:r>
        <w:rPr>
          <w:rFonts w:ascii="Calibri" w:eastAsia="Times New Roman" w:hAnsi="Calibri" w:cs="Calibri"/>
          <w:b/>
          <w:sz w:val="24"/>
          <w:szCs w:val="24"/>
          <w:u w:val="single"/>
        </w:rPr>
        <w:t>Schedule</w:t>
      </w:r>
      <w:r w:rsidRPr="007246C8">
        <w:rPr>
          <w:rFonts w:ascii="Calibri" w:eastAsia="Times New Roman" w:hAnsi="Calibri" w:cs="Calibri"/>
          <w:b/>
          <w:sz w:val="24"/>
          <w:szCs w:val="24"/>
          <w:u w:val="single"/>
        </w:rPr>
        <w:t xml:space="preserve"> Selection</w:t>
      </w:r>
      <w:r w:rsidRPr="007246C8">
        <w:rPr>
          <w:rFonts w:ascii="Calibri" w:eastAsia="Times New Roman" w:hAnsi="Calibri" w:cs="Calibri"/>
          <w:sz w:val="24"/>
          <w:szCs w:val="24"/>
        </w:rPr>
        <w:t xml:space="preserve">  </w:t>
      </w:r>
      <w:r w:rsidRPr="007246C8">
        <w:rPr>
          <w:rFonts w:ascii="Calibri" w:eastAsia="Times New Roman" w:hAnsi="Calibri" w:cs="Calibri"/>
          <w:sz w:val="24"/>
          <w:szCs w:val="24"/>
        </w:rPr>
        <w:br/>
      </w:r>
      <w:r>
        <w:rPr>
          <w:rFonts w:ascii="Calibri" w:eastAsia="Times New Roman" w:hAnsi="Calibri" w:cs="Calibri"/>
          <w:sz w:val="24"/>
          <w:szCs w:val="24"/>
        </w:rPr>
        <w:t>Using the results of the survey, final schedule options are selected.</w:t>
      </w:r>
      <w:r w:rsidRPr="007246C8">
        <w:rPr>
          <w:rFonts w:ascii="Calibri" w:eastAsia="Times New Roman" w:hAnsi="Calibri" w:cs="Calibri"/>
          <w:sz w:val="24"/>
          <w:szCs w:val="24"/>
        </w:rPr>
        <w:t xml:space="preserve">  These options, summarized in writing, are reviewed </w:t>
      </w:r>
      <w:r>
        <w:rPr>
          <w:rFonts w:ascii="Calibri" w:eastAsia="Times New Roman" w:hAnsi="Calibri" w:cs="Calibri"/>
          <w:sz w:val="24"/>
          <w:szCs w:val="24"/>
        </w:rPr>
        <w:t xml:space="preserve">in a set of videos that explain how the survey results were used to select them.  The videos also provide detailed explanations of how the schedules and policies work together.  </w:t>
      </w:r>
      <w:r w:rsidRPr="007246C8">
        <w:rPr>
          <w:rFonts w:ascii="Calibri" w:eastAsia="Times New Roman" w:hAnsi="Calibri" w:cs="Calibri"/>
          <w:sz w:val="24"/>
          <w:szCs w:val="24"/>
        </w:rPr>
        <w:t xml:space="preserve">Since all options developed are designed to meet the business requirements, the final choice is often left up to the affected employees. The goals of the </w:t>
      </w:r>
      <w:r>
        <w:rPr>
          <w:rFonts w:ascii="Calibri" w:eastAsia="Times New Roman" w:hAnsi="Calibri" w:cs="Calibri"/>
          <w:sz w:val="24"/>
          <w:szCs w:val="24"/>
        </w:rPr>
        <w:t>selection process</w:t>
      </w:r>
      <w:r w:rsidRPr="007246C8">
        <w:rPr>
          <w:rFonts w:ascii="Calibri" w:eastAsia="Times New Roman" w:hAnsi="Calibri" w:cs="Calibri"/>
          <w:sz w:val="24"/>
          <w:szCs w:val="24"/>
        </w:rPr>
        <w:t>:</w:t>
      </w:r>
    </w:p>
    <w:p w14:paraId="13221CAF" w14:textId="77777777" w:rsidR="00331A62" w:rsidRPr="007246C8" w:rsidRDefault="00331A62" w:rsidP="00331A62">
      <w:pPr>
        <w:numPr>
          <w:ilvl w:val="0"/>
          <w:numId w:val="7"/>
        </w:numPr>
        <w:spacing w:after="0" w:line="240" w:lineRule="auto"/>
        <w:ind w:left="1170"/>
        <w:textAlignment w:val="baseline"/>
        <w:rPr>
          <w:rFonts w:ascii="Arial" w:eastAsia="Times New Roman" w:hAnsi="Arial" w:cs="Arial"/>
          <w:sz w:val="24"/>
          <w:szCs w:val="24"/>
        </w:rPr>
      </w:pPr>
      <w:r w:rsidRPr="007246C8">
        <w:rPr>
          <w:rFonts w:ascii="Calibri" w:eastAsia="Times New Roman" w:hAnsi="Calibri" w:cs="Calibri"/>
          <w:sz w:val="24"/>
          <w:szCs w:val="24"/>
        </w:rPr>
        <w:t xml:space="preserve">Review the results of the employee </w:t>
      </w:r>
      <w:proofErr w:type="gramStart"/>
      <w:r w:rsidRPr="007246C8">
        <w:rPr>
          <w:rFonts w:ascii="Calibri" w:eastAsia="Times New Roman" w:hAnsi="Calibri" w:cs="Calibri"/>
          <w:sz w:val="24"/>
          <w:szCs w:val="24"/>
        </w:rPr>
        <w:t>survey</w:t>
      </w:r>
      <w:proofErr w:type="gramEnd"/>
    </w:p>
    <w:p w14:paraId="1EB325B7" w14:textId="77777777" w:rsidR="00331A62" w:rsidRPr="007246C8" w:rsidRDefault="00331A62" w:rsidP="00331A62">
      <w:pPr>
        <w:numPr>
          <w:ilvl w:val="0"/>
          <w:numId w:val="7"/>
        </w:numPr>
        <w:spacing w:after="0" w:line="240" w:lineRule="auto"/>
        <w:ind w:left="1170"/>
        <w:textAlignment w:val="baseline"/>
        <w:rPr>
          <w:rFonts w:ascii="Arial" w:eastAsia="Times New Roman" w:hAnsi="Arial" w:cs="Arial"/>
          <w:sz w:val="24"/>
          <w:szCs w:val="24"/>
        </w:rPr>
      </w:pPr>
      <w:r w:rsidRPr="007246C8">
        <w:rPr>
          <w:rFonts w:ascii="Calibri" w:eastAsia="Times New Roman" w:hAnsi="Calibri" w:cs="Calibri"/>
          <w:sz w:val="24"/>
          <w:szCs w:val="24"/>
        </w:rPr>
        <w:t>Review the final schedule options to include:</w:t>
      </w:r>
    </w:p>
    <w:p w14:paraId="59BAA38A" w14:textId="77777777" w:rsidR="00331A62" w:rsidRPr="007246C8" w:rsidRDefault="00331A62" w:rsidP="00331A62">
      <w:pPr>
        <w:numPr>
          <w:ilvl w:val="2"/>
          <w:numId w:val="7"/>
        </w:numPr>
        <w:spacing w:after="0" w:line="240" w:lineRule="auto"/>
        <w:ind w:left="2610"/>
        <w:textAlignment w:val="baseline"/>
        <w:rPr>
          <w:rFonts w:ascii="Arial" w:eastAsia="Times New Roman" w:hAnsi="Arial" w:cs="Arial"/>
          <w:sz w:val="24"/>
          <w:szCs w:val="24"/>
        </w:rPr>
      </w:pPr>
      <w:r w:rsidRPr="007246C8">
        <w:rPr>
          <w:rFonts w:ascii="Calibri" w:eastAsia="Times New Roman" w:hAnsi="Calibri" w:cs="Calibri"/>
          <w:sz w:val="24"/>
          <w:szCs w:val="24"/>
        </w:rPr>
        <w:t>Schedule patterns</w:t>
      </w:r>
    </w:p>
    <w:p w14:paraId="6820B89A" w14:textId="77777777" w:rsidR="00331A62" w:rsidRPr="007246C8" w:rsidRDefault="00331A62" w:rsidP="00331A62">
      <w:pPr>
        <w:numPr>
          <w:ilvl w:val="2"/>
          <w:numId w:val="7"/>
        </w:numPr>
        <w:spacing w:after="0" w:line="240" w:lineRule="auto"/>
        <w:ind w:left="2610"/>
        <w:textAlignment w:val="baseline"/>
        <w:rPr>
          <w:rFonts w:ascii="Arial" w:eastAsia="Times New Roman" w:hAnsi="Arial" w:cs="Arial"/>
          <w:sz w:val="24"/>
          <w:szCs w:val="24"/>
        </w:rPr>
      </w:pPr>
      <w:r w:rsidRPr="007246C8">
        <w:rPr>
          <w:rFonts w:ascii="Calibri" w:eastAsia="Times New Roman" w:hAnsi="Calibri" w:cs="Calibri"/>
          <w:sz w:val="24"/>
          <w:szCs w:val="24"/>
        </w:rPr>
        <w:t xml:space="preserve">Pay and work </w:t>
      </w:r>
      <w:proofErr w:type="gramStart"/>
      <w:r w:rsidRPr="007246C8">
        <w:rPr>
          <w:rFonts w:ascii="Calibri" w:eastAsia="Times New Roman" w:hAnsi="Calibri" w:cs="Calibri"/>
          <w:sz w:val="24"/>
          <w:szCs w:val="24"/>
        </w:rPr>
        <w:t>policies</w:t>
      </w:r>
      <w:proofErr w:type="gramEnd"/>
    </w:p>
    <w:p w14:paraId="4A56D31F" w14:textId="77777777" w:rsidR="00331A62" w:rsidRPr="007246C8" w:rsidRDefault="00331A62" w:rsidP="00331A62">
      <w:pPr>
        <w:numPr>
          <w:ilvl w:val="2"/>
          <w:numId w:val="7"/>
        </w:numPr>
        <w:spacing w:after="0" w:line="240" w:lineRule="auto"/>
        <w:ind w:left="2610"/>
        <w:textAlignment w:val="baseline"/>
        <w:rPr>
          <w:rFonts w:ascii="Arial" w:eastAsia="Times New Roman" w:hAnsi="Arial" w:cs="Arial"/>
          <w:sz w:val="24"/>
          <w:szCs w:val="24"/>
        </w:rPr>
      </w:pPr>
      <w:r w:rsidRPr="007246C8">
        <w:rPr>
          <w:rFonts w:ascii="Calibri" w:eastAsia="Times New Roman" w:hAnsi="Calibri" w:cs="Calibri"/>
          <w:sz w:val="24"/>
          <w:szCs w:val="24"/>
        </w:rPr>
        <w:t>Timing and conditions for implementation</w:t>
      </w:r>
    </w:p>
    <w:p w14:paraId="7FEE2AAB" w14:textId="77777777" w:rsidR="00331A62" w:rsidRPr="0076224D" w:rsidRDefault="00331A62" w:rsidP="00331A62">
      <w:pPr>
        <w:numPr>
          <w:ilvl w:val="2"/>
          <w:numId w:val="7"/>
        </w:numPr>
        <w:spacing w:after="0" w:line="240" w:lineRule="auto"/>
        <w:ind w:left="2610"/>
        <w:textAlignment w:val="baseline"/>
        <w:rPr>
          <w:rFonts w:ascii="Arial" w:eastAsia="Times New Roman" w:hAnsi="Arial" w:cs="Arial"/>
          <w:sz w:val="24"/>
          <w:szCs w:val="24"/>
        </w:rPr>
      </w:pPr>
      <w:r w:rsidRPr="007246C8">
        <w:rPr>
          <w:rFonts w:ascii="Calibri" w:eastAsia="Times New Roman" w:hAnsi="Calibri" w:cs="Calibri"/>
          <w:sz w:val="24"/>
          <w:szCs w:val="24"/>
        </w:rPr>
        <w:t>Handouts to take home and review before choosing (if not already distributed before the meeting)</w:t>
      </w:r>
    </w:p>
    <w:p w14:paraId="6EE7DD3A" w14:textId="77777777" w:rsidR="00331A62" w:rsidRPr="00812AA8" w:rsidRDefault="00331A62" w:rsidP="00331A62">
      <w:pPr>
        <w:pStyle w:val="ListParagraph"/>
        <w:numPr>
          <w:ilvl w:val="0"/>
          <w:numId w:val="7"/>
        </w:numPr>
        <w:tabs>
          <w:tab w:val="left" w:pos="1890"/>
        </w:tabs>
        <w:spacing w:after="0" w:line="240" w:lineRule="auto"/>
        <w:ind w:left="1170"/>
        <w:textAlignment w:val="baseline"/>
        <w:rPr>
          <w:rFonts w:ascii="Arial" w:eastAsia="Times New Roman" w:hAnsi="Arial" w:cs="Arial"/>
          <w:sz w:val="24"/>
          <w:szCs w:val="24"/>
        </w:rPr>
      </w:pPr>
      <w:r w:rsidRPr="0076224D">
        <w:rPr>
          <w:rFonts w:ascii="Calibri" w:eastAsia="Times New Roman" w:hAnsi="Calibri" w:cs="Calibri"/>
          <w:sz w:val="24"/>
          <w:szCs w:val="24"/>
        </w:rPr>
        <w:t xml:space="preserve">Choose the schedule the works best for the workforce and the </w:t>
      </w:r>
      <w:proofErr w:type="gramStart"/>
      <w:r w:rsidRPr="0076224D">
        <w:rPr>
          <w:rFonts w:ascii="Calibri" w:eastAsia="Times New Roman" w:hAnsi="Calibri" w:cs="Calibri"/>
          <w:sz w:val="24"/>
          <w:szCs w:val="24"/>
        </w:rPr>
        <w:t>company</w:t>
      </w:r>
      <w:proofErr w:type="gramEnd"/>
    </w:p>
    <w:p w14:paraId="4C38466C" w14:textId="63356C50" w:rsidR="00331A62" w:rsidRPr="00331A62" w:rsidRDefault="00331A62" w:rsidP="00331A62">
      <w:pPr>
        <w:tabs>
          <w:tab w:val="left" w:pos="1890"/>
        </w:tabs>
        <w:spacing w:after="0" w:line="240" w:lineRule="auto"/>
        <w:ind w:left="810"/>
        <w:textAlignment w:val="baseline"/>
        <w:rPr>
          <w:rFonts w:eastAsia="Times New Roman" w:cstheme="minorHAnsi"/>
          <w:sz w:val="24"/>
          <w:szCs w:val="24"/>
        </w:rPr>
      </w:pPr>
      <w:r>
        <w:rPr>
          <w:rFonts w:eastAsia="Times New Roman" w:cstheme="minorHAnsi"/>
          <w:sz w:val="24"/>
          <w:szCs w:val="24"/>
        </w:rPr>
        <w:t xml:space="preserve">Like the other key points in the employee engagement process, </w:t>
      </w:r>
      <w:r>
        <w:rPr>
          <w:rFonts w:ascii="Calibri" w:eastAsia="Times New Roman" w:hAnsi="Calibri" w:cs="Calibri"/>
          <w:sz w:val="24"/>
          <w:szCs w:val="24"/>
        </w:rPr>
        <w:t xml:space="preserve">schedule selection step is supplemented by holding online question and answer meetings with the workforce.  </w:t>
      </w:r>
    </w:p>
    <w:sectPr w:rsidR="00331A62" w:rsidRPr="00331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73C4B"/>
    <w:multiLevelType w:val="hybridMultilevel"/>
    <w:tmpl w:val="D32236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19591F"/>
    <w:multiLevelType w:val="multilevel"/>
    <w:tmpl w:val="67BC384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3F44FF"/>
    <w:multiLevelType w:val="hybridMultilevel"/>
    <w:tmpl w:val="6F127E3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262166E5"/>
    <w:multiLevelType w:val="hybridMultilevel"/>
    <w:tmpl w:val="58ECA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507881"/>
    <w:multiLevelType w:val="multilevel"/>
    <w:tmpl w:val="93C0BE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B146E8"/>
    <w:multiLevelType w:val="hybridMultilevel"/>
    <w:tmpl w:val="9D8C87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BE341B8"/>
    <w:multiLevelType w:val="hybridMultilevel"/>
    <w:tmpl w:val="780E4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F8F7868"/>
    <w:multiLevelType w:val="hybridMultilevel"/>
    <w:tmpl w:val="06CAF6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00283673">
    <w:abstractNumId w:val="6"/>
  </w:num>
  <w:num w:numId="2" w16cid:durableId="1423256917">
    <w:abstractNumId w:val="3"/>
  </w:num>
  <w:num w:numId="3" w16cid:durableId="320038688">
    <w:abstractNumId w:val="5"/>
  </w:num>
  <w:num w:numId="4" w16cid:durableId="1465806714">
    <w:abstractNumId w:val="7"/>
  </w:num>
  <w:num w:numId="5" w16cid:durableId="1979384145">
    <w:abstractNumId w:val="4"/>
  </w:num>
  <w:num w:numId="6" w16cid:durableId="1172139722">
    <w:abstractNumId w:val="1"/>
  </w:num>
  <w:num w:numId="7" w16cid:durableId="702948125">
    <w:abstractNumId w:val="0"/>
  </w:num>
  <w:num w:numId="8" w16cid:durableId="217278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rAwMjMwMDAxszC0NDVT0lEKTi0uzszPAykwrAUA6eXqlywAAAA="/>
  </w:docVars>
  <w:rsids>
    <w:rsidRoot w:val="005A0CD8"/>
    <w:rsid w:val="00331A62"/>
    <w:rsid w:val="005A0CD8"/>
    <w:rsid w:val="00727E93"/>
    <w:rsid w:val="007D0159"/>
    <w:rsid w:val="00B5283B"/>
    <w:rsid w:val="00F73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43408"/>
  <w15:chartTrackingRefBased/>
  <w15:docId w15:val="{74A5ECBC-06AD-4135-8355-BEA1256D1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38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Capshaw</dc:creator>
  <cp:keywords/>
  <dc:description/>
  <cp:lastModifiedBy>James</cp:lastModifiedBy>
  <cp:revision>2</cp:revision>
  <dcterms:created xsi:type="dcterms:W3CDTF">2023-06-09T23:13:00Z</dcterms:created>
  <dcterms:modified xsi:type="dcterms:W3CDTF">2023-06-09T23:13:00Z</dcterms:modified>
</cp:coreProperties>
</file>