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6D7E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YOLO-Based Ability VFX Detection</w:t>
      </w:r>
    </w:p>
    <w:p w14:paraId="4C263C69" w14:textId="77777777" w:rsidR="000A03DE" w:rsidRPr="000A03DE" w:rsidRDefault="000A03DE" w:rsidP="000A03DE">
      <w:r w:rsidRPr="000A03DE">
        <w:t xml:space="preserve">Our second visual channel focuses on </w:t>
      </w:r>
      <w:r w:rsidRPr="000A03DE">
        <w:rPr>
          <w:b/>
          <w:bCs/>
        </w:rPr>
        <w:t>directly detecting ability visual effects (VFX) in the main game viewport</w:t>
      </w:r>
      <w:r w:rsidRPr="000A03DE">
        <w:t xml:space="preserve">. While Group 1’s </w:t>
      </w:r>
      <w:proofErr w:type="spellStart"/>
      <w:r w:rsidRPr="000A03DE">
        <w:t>minimap</w:t>
      </w:r>
      <w:proofErr w:type="spellEnd"/>
      <w:r w:rsidRPr="000A03DE">
        <w:t xml:space="preserve"> module can infer hits and misses from champion positions and trajectory </w:t>
      </w:r>
      <w:proofErr w:type="gramStart"/>
      <w:r w:rsidRPr="000A03DE">
        <w:t>overlap</w:t>
      </w:r>
      <w:proofErr w:type="gramEnd"/>
      <w:r w:rsidRPr="000A03DE">
        <w:t xml:space="preserve">, many ability casts are best captured from the primary screen: projectiles, on-hit explosions, and lingering ground effects. We adopt a lightweight YOLO-style object detector to localize these VFX in real time, with an initial focus on a single champion, </w:t>
      </w:r>
      <w:r w:rsidRPr="000A03DE">
        <w:rPr>
          <w:b/>
          <w:bCs/>
        </w:rPr>
        <w:t>Jinx</w:t>
      </w:r>
      <w:r w:rsidRPr="000A03DE">
        <w:t>, and her abilities.</w:t>
      </w:r>
    </w:p>
    <w:p w14:paraId="71E8667A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4.1 Motivation for VFX Detection</w:t>
      </w:r>
    </w:p>
    <w:p w14:paraId="7BB04A75" w14:textId="77777777" w:rsidR="000A03DE" w:rsidRPr="000A03DE" w:rsidRDefault="000A03DE" w:rsidP="000A03DE">
      <w:r w:rsidRPr="000A03DE">
        <w:t xml:space="preserve">Minimap trajectories alone are insufficient for robust ability understanding. For example, </w:t>
      </w:r>
      <w:r w:rsidRPr="000A03DE">
        <w:rPr>
          <w:b/>
          <w:bCs/>
        </w:rPr>
        <w:t>Jinx W (Zap!)</w:t>
      </w:r>
      <w:r w:rsidRPr="000A03DE">
        <w:t xml:space="preserve"> is a narrow, long-range </w:t>
      </w:r>
      <w:proofErr w:type="spellStart"/>
      <w:r w:rsidRPr="000A03DE">
        <w:t>skillshot</w:t>
      </w:r>
      <w:proofErr w:type="spellEnd"/>
      <w:r w:rsidRPr="000A03DE">
        <w:t xml:space="preserve"> whose success depends on whether the thin projectile actually intersects a target. When the fight is cluttered, multiple champions overlap on the </w:t>
      </w:r>
      <w:proofErr w:type="spellStart"/>
      <w:r w:rsidRPr="000A03DE">
        <w:t>minimap</w:t>
      </w:r>
      <w:proofErr w:type="spellEnd"/>
      <w:r w:rsidRPr="000A03DE">
        <w:t xml:space="preserve">, and coarse dot-level positions cannot disambiguate “threaded through the gap” vs. “barely clipped the enemy.” Similarly, </w:t>
      </w:r>
      <w:r w:rsidRPr="000A03DE">
        <w:rPr>
          <w:b/>
          <w:bCs/>
        </w:rPr>
        <w:t>Jinx R (Super Mega Death Rocket!)</w:t>
      </w:r>
      <w:r w:rsidRPr="000A03DE">
        <w:t xml:space="preserve"> introduces an edge case: the player often </w:t>
      </w:r>
      <w:r w:rsidRPr="000A03DE">
        <w:rPr>
          <w:b/>
          <w:bCs/>
        </w:rPr>
        <w:t>pans away from the projectile</w:t>
      </w:r>
      <w:r w:rsidRPr="000A03DE">
        <w:t xml:space="preserve"> after casting, causing both the projectile and the eventual hit to leave the main viewport and sometimes the </w:t>
      </w:r>
      <w:proofErr w:type="spellStart"/>
      <w:r w:rsidRPr="000A03DE">
        <w:t>minimap</w:t>
      </w:r>
      <w:proofErr w:type="spellEnd"/>
      <w:r w:rsidRPr="000A03DE">
        <w:t xml:space="preserve"> context we track in Group 1.</w:t>
      </w:r>
    </w:p>
    <w:p w14:paraId="35255953" w14:textId="77777777" w:rsidR="000A03DE" w:rsidRPr="000A03DE" w:rsidRDefault="000A03DE" w:rsidP="000A03DE">
      <w:r w:rsidRPr="000A03DE">
        <w:t>To handle these cases, we treat VFX as first-class objects. By detecting projectiles and impact effects directly on the main screen, we gain:</w:t>
      </w:r>
    </w:p>
    <w:p w14:paraId="74E09180" w14:textId="77777777" w:rsidR="000A03DE" w:rsidRPr="000A03DE" w:rsidRDefault="000A03DE" w:rsidP="000A03DE">
      <w:pPr>
        <w:numPr>
          <w:ilvl w:val="0"/>
          <w:numId w:val="1"/>
        </w:numPr>
      </w:pPr>
      <w:r w:rsidRPr="000A03DE">
        <w:rPr>
          <w:b/>
          <w:bCs/>
        </w:rPr>
        <w:t>Fine-grained spatial evidence</w:t>
      </w:r>
      <w:r w:rsidRPr="000A03DE">
        <w:t xml:space="preserve"> of ability direction and width.</w:t>
      </w:r>
    </w:p>
    <w:p w14:paraId="663ADF39" w14:textId="77777777" w:rsidR="000A03DE" w:rsidRPr="000A03DE" w:rsidRDefault="000A03DE" w:rsidP="000A03DE">
      <w:pPr>
        <w:numPr>
          <w:ilvl w:val="0"/>
          <w:numId w:val="1"/>
        </w:numPr>
      </w:pPr>
      <w:r w:rsidRPr="000A03DE">
        <w:t xml:space="preserve">A visual anchor for linking to </w:t>
      </w:r>
      <w:proofErr w:type="spellStart"/>
      <w:r w:rsidRPr="000A03DE">
        <w:t>minimap</w:t>
      </w:r>
      <w:proofErr w:type="spellEnd"/>
      <w:r w:rsidRPr="000A03DE">
        <w:t>-based hit/miss status.</w:t>
      </w:r>
    </w:p>
    <w:p w14:paraId="7B927421" w14:textId="77777777" w:rsidR="000A03DE" w:rsidRPr="000A03DE" w:rsidRDefault="000A03DE" w:rsidP="000A03DE">
      <w:pPr>
        <w:numPr>
          <w:ilvl w:val="0"/>
          <w:numId w:val="1"/>
        </w:numPr>
      </w:pPr>
      <w:r w:rsidRPr="000A03DE">
        <w:t>A supplement to HUD-based cast events, especially when the projectile remains on-screen after the HUD indicates the ability was used.</w:t>
      </w:r>
    </w:p>
    <w:p w14:paraId="3C7E21CE" w14:textId="77777777" w:rsidR="000A03DE" w:rsidRPr="000A03DE" w:rsidRDefault="000A03DE" w:rsidP="000A03DE">
      <w:r w:rsidRPr="000A03DE">
        <w:t xml:space="preserve">Together, </w:t>
      </w:r>
      <w:r w:rsidRPr="000A03DE">
        <w:rPr>
          <w:b/>
          <w:bCs/>
        </w:rPr>
        <w:t>HUD and VFX</w:t>
      </w:r>
      <w:r w:rsidRPr="000A03DE">
        <w:t xml:space="preserve"> form a complementary pair: HUD provides </w:t>
      </w:r>
      <w:r w:rsidRPr="000A03DE">
        <w:rPr>
          <w:i/>
          <w:iCs/>
        </w:rPr>
        <w:t>when</w:t>
      </w:r>
      <w:r w:rsidRPr="000A03DE">
        <w:t xml:space="preserve"> the ability was cast, and VFX provides </w:t>
      </w:r>
      <w:r w:rsidRPr="000A03DE">
        <w:rPr>
          <w:i/>
          <w:iCs/>
        </w:rPr>
        <w:t>what the ability did on-screen</w:t>
      </w:r>
      <w:r w:rsidRPr="000A03DE">
        <w:t>.</w:t>
      </w:r>
    </w:p>
    <w:p w14:paraId="4DE3B394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4.2 Scope: Start with Jinx</w:t>
      </w:r>
    </w:p>
    <w:p w14:paraId="336D0324" w14:textId="77777777" w:rsidR="000A03DE" w:rsidRPr="000A03DE" w:rsidRDefault="000A03DE" w:rsidP="000A03DE">
      <w:r w:rsidRPr="000A03DE">
        <w:t xml:space="preserve">For this project, we deliberately </w:t>
      </w:r>
      <w:r w:rsidRPr="000A03DE">
        <w:rPr>
          <w:b/>
          <w:bCs/>
        </w:rPr>
        <w:t>scope the detector to Jinx-only abilities</w:t>
      </w:r>
      <w:r w:rsidRPr="000A03DE">
        <w:t xml:space="preserve"> as a minimum viable product:</w:t>
      </w:r>
    </w:p>
    <w:p w14:paraId="781E55C4" w14:textId="77777777" w:rsidR="000A03DE" w:rsidRPr="000A03DE" w:rsidRDefault="000A03DE" w:rsidP="000A03DE">
      <w:pPr>
        <w:numPr>
          <w:ilvl w:val="0"/>
          <w:numId w:val="2"/>
        </w:numPr>
      </w:pPr>
      <w:r w:rsidRPr="000A03DE">
        <w:rPr>
          <w:b/>
          <w:bCs/>
        </w:rPr>
        <w:t>Jinx W (Zap!) projectile</w:t>
      </w:r>
      <w:r w:rsidRPr="000A03DE">
        <w:t xml:space="preserve"> </w:t>
      </w:r>
    </w:p>
    <w:p w14:paraId="3ECD2A4D" w14:textId="77777777" w:rsidR="000A03DE" w:rsidRPr="000A03DE" w:rsidRDefault="000A03DE" w:rsidP="000A03DE">
      <w:pPr>
        <w:numPr>
          <w:ilvl w:val="1"/>
          <w:numId w:val="2"/>
        </w:numPr>
      </w:pPr>
      <w:r w:rsidRPr="000A03DE">
        <w:t>Distinctive, narrow projectile with a consistent color and shape.</w:t>
      </w:r>
    </w:p>
    <w:p w14:paraId="5FDCAD9A" w14:textId="77777777" w:rsidR="000A03DE" w:rsidRPr="000A03DE" w:rsidRDefault="000A03DE" w:rsidP="000A03DE">
      <w:pPr>
        <w:numPr>
          <w:ilvl w:val="1"/>
          <w:numId w:val="2"/>
        </w:numPr>
      </w:pPr>
      <w:r w:rsidRPr="000A03DE">
        <w:t xml:space="preserve">Primarily used as a linear </w:t>
      </w:r>
      <w:proofErr w:type="spellStart"/>
      <w:r w:rsidRPr="000A03DE">
        <w:t>skillshot</w:t>
      </w:r>
      <w:proofErr w:type="spellEnd"/>
      <w:r w:rsidRPr="000A03DE">
        <w:t xml:space="preserve"> → good testbed for hit vs. miss.</w:t>
      </w:r>
    </w:p>
    <w:p w14:paraId="2FFCE0C9" w14:textId="77777777" w:rsidR="000A03DE" w:rsidRPr="000A03DE" w:rsidRDefault="000A03DE" w:rsidP="000A03DE">
      <w:pPr>
        <w:numPr>
          <w:ilvl w:val="0"/>
          <w:numId w:val="2"/>
        </w:numPr>
      </w:pPr>
      <w:r w:rsidRPr="000A03DE">
        <w:rPr>
          <w:b/>
          <w:bCs/>
        </w:rPr>
        <w:t>Jinx R (Super Mega Death Rocket!) cast indicator (optional)</w:t>
      </w:r>
      <w:r w:rsidRPr="000A03DE">
        <w:t xml:space="preserve"> </w:t>
      </w:r>
    </w:p>
    <w:p w14:paraId="134851D1" w14:textId="77777777" w:rsidR="000A03DE" w:rsidRPr="000A03DE" w:rsidRDefault="000A03DE" w:rsidP="000A03DE">
      <w:pPr>
        <w:numPr>
          <w:ilvl w:val="1"/>
          <w:numId w:val="2"/>
        </w:numPr>
      </w:pPr>
      <w:r w:rsidRPr="000A03DE">
        <w:lastRenderedPageBreak/>
        <w:t>R is often cast when the camera is panned away, so we may not always see the projectile.</w:t>
      </w:r>
    </w:p>
    <w:p w14:paraId="58778DC0" w14:textId="77777777" w:rsidR="000A03DE" w:rsidRPr="000A03DE" w:rsidRDefault="000A03DE" w:rsidP="000A03DE">
      <w:pPr>
        <w:numPr>
          <w:ilvl w:val="1"/>
          <w:numId w:val="2"/>
        </w:numPr>
      </w:pPr>
      <w:r w:rsidRPr="000A03DE">
        <w:t xml:space="preserve">Instead, we rely on </w:t>
      </w:r>
      <w:r w:rsidRPr="000A03DE">
        <w:rPr>
          <w:b/>
          <w:bCs/>
        </w:rPr>
        <w:t>HUD-based R icon changes</w:t>
      </w:r>
      <w:r w:rsidRPr="000A03DE">
        <w:t xml:space="preserve"> (cooldown flip, glow, cast animation) to register “R cast” events, optionally refined with VFX detection when the rocket is on-screen.</w:t>
      </w:r>
    </w:p>
    <w:p w14:paraId="7D85DBE2" w14:textId="77777777" w:rsidR="000A03DE" w:rsidRPr="000A03DE" w:rsidRDefault="000A03DE" w:rsidP="000A03DE">
      <w:r w:rsidRPr="000A03DE">
        <w:t>Confining the detector to these cases makes data collection and labeling tractable: rather than trying to cover the entire champion roster, we can obtain high-quality annotations for a small, visually coherent subset. The model and label schema, however, are designed so we can later extend them to other champions (Lux Q/E, Ashe W, etc.) by adding new classes and training data.</w:t>
      </w:r>
    </w:p>
    <w:p w14:paraId="135164D7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4.3 Label Schema and Annotations</w:t>
      </w:r>
    </w:p>
    <w:p w14:paraId="349649C6" w14:textId="77777777" w:rsidR="000A03DE" w:rsidRPr="000A03DE" w:rsidRDefault="000A03DE" w:rsidP="000A03DE">
      <w:r w:rsidRPr="000A03DE">
        <w:t>We treat VFX detection as a standard object detection task:</w:t>
      </w:r>
    </w:p>
    <w:p w14:paraId="0498F737" w14:textId="77777777" w:rsidR="000A03DE" w:rsidRPr="000A03DE" w:rsidRDefault="000A03DE" w:rsidP="000A03DE">
      <w:pPr>
        <w:numPr>
          <w:ilvl w:val="0"/>
          <w:numId w:val="3"/>
        </w:numPr>
      </w:pPr>
      <w:r w:rsidRPr="000A03DE">
        <w:rPr>
          <w:b/>
          <w:bCs/>
        </w:rPr>
        <w:t>Classes (v1)</w:t>
      </w:r>
      <w:r w:rsidRPr="000A03DE">
        <w:t xml:space="preserve"> </w:t>
      </w:r>
    </w:p>
    <w:p w14:paraId="7B50BAFD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>JINX_W_PROJECTILE: bounding box over the visible W projectile (from cast to disappearance).</w:t>
      </w:r>
    </w:p>
    <w:p w14:paraId="63227D16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>JINX_W_IMPACT (optional): brief explosion/spark at hit location, if visually distinct.</w:t>
      </w:r>
    </w:p>
    <w:p w14:paraId="3D259487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>JINX_R_PROJECTILE (stretch): rocket if visible on-screen.</w:t>
      </w:r>
    </w:p>
    <w:p w14:paraId="65BFC938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>JINX_R_IMPACT (stretch): explosion on-hit, when camera is centered near impact.</w:t>
      </w:r>
    </w:p>
    <w:p w14:paraId="099762CE" w14:textId="77777777" w:rsidR="000A03DE" w:rsidRPr="000A03DE" w:rsidRDefault="000A03DE" w:rsidP="000A03DE">
      <w:pPr>
        <w:numPr>
          <w:ilvl w:val="0"/>
          <w:numId w:val="3"/>
        </w:numPr>
      </w:pPr>
      <w:r w:rsidRPr="000A03DE">
        <w:rPr>
          <w:b/>
          <w:bCs/>
        </w:rPr>
        <w:t>Bounding boxes</w:t>
      </w:r>
      <w:r w:rsidRPr="000A03DE">
        <w:t xml:space="preserve"> </w:t>
      </w:r>
    </w:p>
    <w:p w14:paraId="0FB63D2C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 xml:space="preserve">Annotated in screen coordinates on </w:t>
      </w:r>
      <w:proofErr w:type="gramStart"/>
      <w:r w:rsidRPr="000A03DE">
        <w:t>sampled</w:t>
      </w:r>
      <w:proofErr w:type="gramEnd"/>
      <w:r w:rsidRPr="000A03DE">
        <w:t xml:space="preserve"> frames.</w:t>
      </w:r>
    </w:p>
    <w:p w14:paraId="5D558DA2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>For W, the box should tightly encompass the entire projectile, not just the brightest core, to robustly capture width and orientation.</w:t>
      </w:r>
    </w:p>
    <w:p w14:paraId="36277916" w14:textId="77777777" w:rsidR="000A03DE" w:rsidRPr="000A03DE" w:rsidRDefault="000A03DE" w:rsidP="000A03DE">
      <w:pPr>
        <w:numPr>
          <w:ilvl w:val="0"/>
          <w:numId w:val="3"/>
        </w:numPr>
      </w:pPr>
      <w:r w:rsidRPr="000A03DE">
        <w:rPr>
          <w:b/>
          <w:bCs/>
        </w:rPr>
        <w:t>Negative frames</w:t>
      </w:r>
      <w:r w:rsidRPr="000A03DE">
        <w:t xml:space="preserve"> </w:t>
      </w:r>
    </w:p>
    <w:p w14:paraId="235D16CA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>Frames with no abilities present but similar game context (minions, auto attacks, jungle camps) provide negative examples.</w:t>
      </w:r>
    </w:p>
    <w:p w14:paraId="453FF609" w14:textId="77777777" w:rsidR="000A03DE" w:rsidRPr="000A03DE" w:rsidRDefault="000A03DE" w:rsidP="000A03DE">
      <w:pPr>
        <w:numPr>
          <w:ilvl w:val="1"/>
          <w:numId w:val="3"/>
        </w:numPr>
      </w:pPr>
      <w:r w:rsidRPr="000A03DE">
        <w:t xml:space="preserve">These are important to avoid false positives on visually similar streaks like auto-attack tracers or other </w:t>
      </w:r>
      <w:proofErr w:type="spellStart"/>
      <w:r w:rsidRPr="000A03DE">
        <w:t>skillshots</w:t>
      </w:r>
      <w:proofErr w:type="spellEnd"/>
      <w:r w:rsidRPr="000A03DE">
        <w:t>.</w:t>
      </w:r>
    </w:p>
    <w:p w14:paraId="41CE8904" w14:textId="77777777" w:rsidR="000A03DE" w:rsidRPr="000A03DE" w:rsidRDefault="000A03DE" w:rsidP="000A03DE">
      <w:r w:rsidRPr="000A03DE">
        <w:lastRenderedPageBreak/>
        <w:t>These annotations plug directly into a small YOLO model (e.g., YOLOv5/YOLOv8 “nano” or “small”), giving us a one-stage detector optimized for low-latency inference.</w:t>
      </w:r>
    </w:p>
    <w:p w14:paraId="2B6B3ED0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4.4 Model and Training Setup (Quan)</w:t>
      </w:r>
    </w:p>
    <w:p w14:paraId="4C557BAB" w14:textId="77777777" w:rsidR="000A03DE" w:rsidRPr="000A03DE" w:rsidRDefault="000A03DE" w:rsidP="000A03DE">
      <w:r w:rsidRPr="000A03DE">
        <w:t xml:space="preserve">We train a </w:t>
      </w:r>
      <w:r w:rsidRPr="000A03DE">
        <w:rPr>
          <w:b/>
          <w:bCs/>
        </w:rPr>
        <w:t>lightweight YOLO-style detector</w:t>
      </w:r>
      <w:r w:rsidRPr="000A03DE">
        <w:t xml:space="preserve"> with the following properties:</w:t>
      </w:r>
    </w:p>
    <w:p w14:paraId="06761B41" w14:textId="77777777" w:rsidR="000A03DE" w:rsidRPr="000A03DE" w:rsidRDefault="000A03DE" w:rsidP="000A03DE">
      <w:pPr>
        <w:numPr>
          <w:ilvl w:val="0"/>
          <w:numId w:val="4"/>
        </w:numPr>
      </w:pPr>
      <w:r w:rsidRPr="000A03DE">
        <w:rPr>
          <w:b/>
          <w:bCs/>
        </w:rPr>
        <w:t>Backbone/head</w:t>
      </w:r>
      <w:r w:rsidRPr="000A03DE">
        <w:t>: single-stage convolutional detector with multi-scale feature maps suited for medium-sized elongated objects like projectiles.</w:t>
      </w:r>
    </w:p>
    <w:p w14:paraId="7C002EB4" w14:textId="77777777" w:rsidR="000A03DE" w:rsidRPr="000A03DE" w:rsidRDefault="000A03DE" w:rsidP="000A03DE">
      <w:pPr>
        <w:numPr>
          <w:ilvl w:val="0"/>
          <w:numId w:val="4"/>
        </w:numPr>
      </w:pPr>
      <w:r w:rsidRPr="000A03DE">
        <w:rPr>
          <w:b/>
          <w:bCs/>
        </w:rPr>
        <w:t>Input resolution</w:t>
      </w:r>
      <w:r w:rsidRPr="000A03DE">
        <w:t>: downscaled from the full game resolution (e.g., 1920×1080 → 640×360) to balance detection fidelity with runtime performance.</w:t>
      </w:r>
    </w:p>
    <w:p w14:paraId="2E0CA208" w14:textId="77777777" w:rsidR="000A03DE" w:rsidRPr="000A03DE" w:rsidRDefault="000A03DE" w:rsidP="000A03DE">
      <w:pPr>
        <w:numPr>
          <w:ilvl w:val="0"/>
          <w:numId w:val="4"/>
        </w:numPr>
      </w:pPr>
      <w:r w:rsidRPr="000A03DE">
        <w:rPr>
          <w:b/>
          <w:bCs/>
        </w:rPr>
        <w:t>Data augmentation</w:t>
      </w:r>
      <w:r w:rsidRPr="000A03DE">
        <w:t>: random cropping, scaling, horizontal flips, and mild brightness/contrast jitter. Aggressive geometric transforms are avoided to prevent distorting projectile shape too much.</w:t>
      </w:r>
    </w:p>
    <w:p w14:paraId="35B0E373" w14:textId="77777777" w:rsidR="000A03DE" w:rsidRPr="000A03DE" w:rsidRDefault="000A03DE" w:rsidP="000A03DE">
      <w:pPr>
        <w:numPr>
          <w:ilvl w:val="0"/>
          <w:numId w:val="4"/>
        </w:numPr>
      </w:pPr>
      <w:r w:rsidRPr="000A03DE">
        <w:rPr>
          <w:b/>
          <w:bCs/>
        </w:rPr>
        <w:t>Loss</w:t>
      </w:r>
      <w:r w:rsidRPr="000A03DE">
        <w:t xml:space="preserve">: standard YOLO loss combining bounding box regression, </w:t>
      </w:r>
      <w:proofErr w:type="spellStart"/>
      <w:r w:rsidRPr="000A03DE">
        <w:t>objectness</w:t>
      </w:r>
      <w:proofErr w:type="spellEnd"/>
      <w:r w:rsidRPr="000A03DE">
        <w:t>, and classification.</w:t>
      </w:r>
    </w:p>
    <w:p w14:paraId="5E1284BF" w14:textId="77777777" w:rsidR="000A03DE" w:rsidRPr="000A03DE" w:rsidRDefault="000A03DE" w:rsidP="000A03DE">
      <w:pPr>
        <w:numPr>
          <w:ilvl w:val="0"/>
          <w:numId w:val="4"/>
        </w:numPr>
      </w:pPr>
      <w:r w:rsidRPr="000A03DE">
        <w:rPr>
          <w:b/>
          <w:bCs/>
        </w:rPr>
        <w:t>Training regime</w:t>
      </w:r>
      <w:r w:rsidRPr="000A03DE">
        <w:t>: train on recorded VOD clips where abilities are cast repeatedly, ensuring class balance between W projectiles and background frames.</w:t>
      </w:r>
    </w:p>
    <w:p w14:paraId="077B88A7" w14:textId="77777777" w:rsidR="000A03DE" w:rsidRPr="000A03DE" w:rsidRDefault="000A03DE" w:rsidP="000A03DE">
      <w:r w:rsidRPr="000A03DE">
        <w:t>Because we only care about a small set of VFX classes, the detector can remain compact and fast, which is important for real-time integration with the rest of the system.</w:t>
      </w:r>
    </w:p>
    <w:p w14:paraId="29362C69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4.5 Runtime Integration and Fusion with Minimap (Big-Picture)</w:t>
      </w:r>
    </w:p>
    <w:p w14:paraId="1E528566" w14:textId="77777777" w:rsidR="000A03DE" w:rsidRPr="000A03DE" w:rsidRDefault="000A03DE" w:rsidP="000A03DE">
      <w:r w:rsidRPr="000A03DE">
        <w:t xml:space="preserve">At inference time, the YOLO-based detector runs on the </w:t>
      </w:r>
      <w:r w:rsidRPr="000A03DE">
        <w:rPr>
          <w:b/>
          <w:bCs/>
        </w:rPr>
        <w:t>main screen frames</w:t>
      </w:r>
      <w:r w:rsidRPr="000A03DE">
        <w:t xml:space="preserve">, in parallel with the </w:t>
      </w:r>
      <w:proofErr w:type="spellStart"/>
      <w:r w:rsidRPr="000A03DE">
        <w:t>minimap</w:t>
      </w:r>
      <w:proofErr w:type="spellEnd"/>
      <w:r w:rsidRPr="000A03DE">
        <w:t xml:space="preserve"> detection module from Group 1:</w:t>
      </w:r>
    </w:p>
    <w:p w14:paraId="5ED457F2" w14:textId="77777777" w:rsidR="000A03DE" w:rsidRPr="000A03DE" w:rsidRDefault="000A03DE" w:rsidP="000A03DE">
      <w:pPr>
        <w:numPr>
          <w:ilvl w:val="0"/>
          <w:numId w:val="5"/>
        </w:numPr>
      </w:pPr>
      <w:r w:rsidRPr="000A03DE">
        <w:rPr>
          <w:b/>
          <w:bCs/>
        </w:rPr>
        <w:t>Per-frame VFX detection</w:t>
      </w:r>
      <w:r w:rsidRPr="000A03DE">
        <w:t xml:space="preserve"> </w:t>
      </w:r>
    </w:p>
    <w:p w14:paraId="133EBA1B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For every frame, the model outputs bounding boxes with class labels and </w:t>
      </w:r>
      <w:proofErr w:type="gramStart"/>
      <w:r w:rsidRPr="000A03DE">
        <w:t>confidences</w:t>
      </w:r>
      <w:proofErr w:type="gramEnd"/>
      <w:r w:rsidRPr="000A03DE">
        <w:t>.</w:t>
      </w:r>
    </w:p>
    <w:p w14:paraId="68765375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>We apply a temporal non-maximum suppression or simple tracking to join per-frame boxes into short-lived “VFX tracks” (e.g., a single W projectile moving across several frames).</w:t>
      </w:r>
    </w:p>
    <w:p w14:paraId="1E6C8B71" w14:textId="77777777" w:rsidR="000A03DE" w:rsidRPr="000A03DE" w:rsidRDefault="000A03DE" w:rsidP="000A03DE">
      <w:pPr>
        <w:numPr>
          <w:ilvl w:val="0"/>
          <w:numId w:val="5"/>
        </w:numPr>
      </w:pPr>
      <w:r w:rsidRPr="000A03DE">
        <w:rPr>
          <w:b/>
          <w:bCs/>
        </w:rPr>
        <w:t>Event candidates</w:t>
      </w:r>
      <w:r w:rsidRPr="000A03DE">
        <w:t xml:space="preserve"> </w:t>
      </w:r>
    </w:p>
    <w:p w14:paraId="452E4305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Each VFX track is treated as an </w:t>
      </w:r>
      <w:r w:rsidRPr="000A03DE">
        <w:rPr>
          <w:b/>
          <w:bCs/>
        </w:rPr>
        <w:t>“ability cast candidate”</w:t>
      </w:r>
      <w:r w:rsidRPr="000A03DE">
        <w:t xml:space="preserve"> with: </w:t>
      </w:r>
    </w:p>
    <w:p w14:paraId="1ACDEFE9" w14:textId="77777777" w:rsidR="000A03DE" w:rsidRPr="000A03DE" w:rsidRDefault="000A03DE" w:rsidP="000A03DE">
      <w:pPr>
        <w:numPr>
          <w:ilvl w:val="2"/>
          <w:numId w:val="5"/>
        </w:numPr>
      </w:pPr>
      <w:r w:rsidRPr="000A03DE">
        <w:t>start time (first frame detected),</w:t>
      </w:r>
    </w:p>
    <w:p w14:paraId="69796FFF" w14:textId="77777777" w:rsidR="000A03DE" w:rsidRPr="000A03DE" w:rsidRDefault="000A03DE" w:rsidP="000A03DE">
      <w:pPr>
        <w:numPr>
          <w:ilvl w:val="2"/>
          <w:numId w:val="5"/>
        </w:numPr>
      </w:pPr>
      <w:r w:rsidRPr="000A03DE">
        <w:t>end time (last frame detected),</w:t>
      </w:r>
    </w:p>
    <w:p w14:paraId="72CA65DF" w14:textId="77777777" w:rsidR="000A03DE" w:rsidRPr="000A03DE" w:rsidRDefault="000A03DE" w:rsidP="000A03DE">
      <w:pPr>
        <w:numPr>
          <w:ilvl w:val="2"/>
          <w:numId w:val="5"/>
        </w:numPr>
      </w:pPr>
      <w:r w:rsidRPr="000A03DE">
        <w:lastRenderedPageBreak/>
        <w:t>trajectory (sequence of box centers),</w:t>
      </w:r>
    </w:p>
    <w:p w14:paraId="59B30CDA" w14:textId="77777777" w:rsidR="000A03DE" w:rsidRPr="000A03DE" w:rsidRDefault="000A03DE" w:rsidP="000A03DE">
      <w:pPr>
        <w:numPr>
          <w:ilvl w:val="2"/>
          <w:numId w:val="5"/>
        </w:numPr>
      </w:pPr>
      <w:r w:rsidRPr="000A03DE">
        <w:t>class (e.g., JINX_W_PROJECTILE).</w:t>
      </w:r>
    </w:p>
    <w:p w14:paraId="4500F650" w14:textId="77777777" w:rsidR="000A03DE" w:rsidRPr="000A03DE" w:rsidRDefault="000A03DE" w:rsidP="000A03DE">
      <w:pPr>
        <w:numPr>
          <w:ilvl w:val="0"/>
          <w:numId w:val="5"/>
        </w:numPr>
      </w:pPr>
      <w:r w:rsidRPr="000A03DE">
        <w:rPr>
          <w:b/>
          <w:bCs/>
        </w:rPr>
        <w:t xml:space="preserve">Fusion with </w:t>
      </w:r>
      <w:proofErr w:type="spellStart"/>
      <w:r w:rsidRPr="000A03DE">
        <w:rPr>
          <w:b/>
          <w:bCs/>
        </w:rPr>
        <w:t>minimap</w:t>
      </w:r>
      <w:proofErr w:type="spellEnd"/>
      <w:r w:rsidRPr="000A03DE">
        <w:rPr>
          <w:b/>
          <w:bCs/>
        </w:rPr>
        <w:t xml:space="preserve"> module (Group 1)</w:t>
      </w:r>
      <w:r w:rsidRPr="000A03DE">
        <w:t xml:space="preserve"> </w:t>
      </w:r>
    </w:p>
    <w:p w14:paraId="50F64336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Group 1 supplies </w:t>
      </w:r>
      <w:r w:rsidRPr="000A03DE">
        <w:rPr>
          <w:b/>
          <w:bCs/>
        </w:rPr>
        <w:t>champion positions over time</w:t>
      </w:r>
      <w:r w:rsidRPr="000A03DE">
        <w:t xml:space="preserve"> on the </w:t>
      </w:r>
      <w:proofErr w:type="spellStart"/>
      <w:r w:rsidRPr="000A03DE">
        <w:t>minimap</w:t>
      </w:r>
      <w:proofErr w:type="spellEnd"/>
      <w:r w:rsidRPr="000A03DE">
        <w:t>.</w:t>
      </w:r>
    </w:p>
    <w:p w14:paraId="127D5AE4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We align the timestamps of VFX tracks with </w:t>
      </w:r>
      <w:proofErr w:type="spellStart"/>
      <w:r w:rsidRPr="000A03DE">
        <w:t>minimap</w:t>
      </w:r>
      <w:proofErr w:type="spellEnd"/>
      <w:r w:rsidRPr="000A03DE">
        <w:t xml:space="preserve"> traces and estimate whether the projectile path intersects an enemy champion’s inferred screen-space region.</w:t>
      </w:r>
    </w:p>
    <w:p w14:paraId="6E14A25C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If there is high spatiotemporal overlap, we label the event as </w:t>
      </w:r>
      <w:r w:rsidRPr="000A03DE">
        <w:rPr>
          <w:b/>
          <w:bCs/>
        </w:rPr>
        <w:t>“cast &amp; hit”</w:t>
      </w:r>
      <w:r w:rsidRPr="000A03DE">
        <w:t xml:space="preserve">; otherwise, </w:t>
      </w:r>
      <w:r w:rsidRPr="000A03DE">
        <w:rPr>
          <w:b/>
          <w:bCs/>
        </w:rPr>
        <w:t>“cast &amp; miss.”</w:t>
      </w:r>
    </w:p>
    <w:p w14:paraId="28A592D8" w14:textId="77777777" w:rsidR="000A03DE" w:rsidRPr="000A03DE" w:rsidRDefault="000A03DE" w:rsidP="000A03DE">
      <w:pPr>
        <w:numPr>
          <w:ilvl w:val="0"/>
          <w:numId w:val="5"/>
        </w:numPr>
      </w:pPr>
      <w:r w:rsidRPr="000A03DE">
        <w:rPr>
          <w:b/>
          <w:bCs/>
        </w:rPr>
        <w:t>HUD-based fallback for Jinx R</w:t>
      </w:r>
      <w:r w:rsidRPr="000A03DE">
        <w:t xml:space="preserve"> </w:t>
      </w:r>
    </w:p>
    <w:p w14:paraId="72FF1FD7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>If a Super Mega Death Rocket is cast while the camera is panned away, main-screen VFX detection may see nothing.</w:t>
      </w:r>
    </w:p>
    <w:p w14:paraId="40755DDC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Instead, a separate HUD detector (or simple template-matching / thresholding pipeline) watches the </w:t>
      </w:r>
      <w:r w:rsidRPr="000A03DE">
        <w:rPr>
          <w:b/>
          <w:bCs/>
        </w:rPr>
        <w:t>R icon cooldown flip and animation</w:t>
      </w:r>
      <w:r w:rsidRPr="000A03DE">
        <w:t>.</w:t>
      </w:r>
    </w:p>
    <w:p w14:paraId="719EAA58" w14:textId="77777777" w:rsidR="000A03DE" w:rsidRPr="000A03DE" w:rsidRDefault="000A03DE" w:rsidP="000A03DE">
      <w:pPr>
        <w:numPr>
          <w:ilvl w:val="1"/>
          <w:numId w:val="5"/>
        </w:numPr>
      </w:pPr>
      <w:r w:rsidRPr="000A03DE">
        <w:t xml:space="preserve">When the R icon transitions from ready → cooldown, we emit a </w:t>
      </w:r>
      <w:r w:rsidRPr="000A03DE">
        <w:rPr>
          <w:b/>
          <w:bCs/>
        </w:rPr>
        <w:t>“R cast” event</w:t>
      </w:r>
      <w:r w:rsidRPr="000A03DE">
        <w:t xml:space="preserve">, even if no projectile is visible. This event can still be logged and potentially matched with later </w:t>
      </w:r>
      <w:proofErr w:type="spellStart"/>
      <w:r w:rsidRPr="000A03DE">
        <w:t>minimap</w:t>
      </w:r>
      <w:proofErr w:type="spellEnd"/>
      <w:r w:rsidRPr="000A03DE">
        <w:t xml:space="preserve"> evidence (global hit markers, kill feed changes) in future extensions.</w:t>
      </w:r>
    </w:p>
    <w:p w14:paraId="6EF9E19C" w14:textId="77777777" w:rsidR="000A03DE" w:rsidRPr="000A03DE" w:rsidRDefault="000A03DE" w:rsidP="000A03DE">
      <w:r w:rsidRPr="000A03DE">
        <w:t xml:space="preserve">Through this fusion, YOLO provides high-resolution visual evidence, while the </w:t>
      </w:r>
      <w:proofErr w:type="spellStart"/>
      <w:r w:rsidRPr="000A03DE">
        <w:t>minimap</w:t>
      </w:r>
      <w:proofErr w:type="spellEnd"/>
      <w:r w:rsidRPr="000A03DE">
        <w:t xml:space="preserve"> module provides global context for hit/miss classification.</w:t>
      </w:r>
    </w:p>
    <w:p w14:paraId="03511064" w14:textId="77777777" w:rsidR="000A03DE" w:rsidRPr="000A03DE" w:rsidRDefault="000A03DE" w:rsidP="000A03DE">
      <w:pPr>
        <w:rPr>
          <w:b/>
          <w:bCs/>
        </w:rPr>
      </w:pPr>
      <w:r w:rsidRPr="000A03DE">
        <w:rPr>
          <w:b/>
          <w:bCs/>
        </w:rPr>
        <w:t>4.6 Event Log Generation</w:t>
      </w:r>
    </w:p>
    <w:p w14:paraId="57EE8366" w14:textId="77777777" w:rsidR="000A03DE" w:rsidRPr="000A03DE" w:rsidRDefault="000A03DE" w:rsidP="000A03DE">
      <w:r w:rsidRPr="000A03DE">
        <w:t xml:space="preserve">Finally, each fused ability instance is written into a structured </w:t>
      </w:r>
      <w:r w:rsidRPr="000A03DE">
        <w:rPr>
          <w:b/>
          <w:bCs/>
        </w:rPr>
        <w:t>event log</w:t>
      </w:r>
      <w:r w:rsidRPr="000A03DE">
        <w:t>:</w:t>
      </w:r>
    </w:p>
    <w:p w14:paraId="7433CD4D" w14:textId="77777777" w:rsidR="000A03DE" w:rsidRPr="000A03DE" w:rsidRDefault="000A03DE" w:rsidP="000A03DE">
      <w:pPr>
        <w:numPr>
          <w:ilvl w:val="0"/>
          <w:numId w:val="6"/>
        </w:numPr>
      </w:pPr>
      <w:r w:rsidRPr="000A03DE">
        <w:t>Champion: Jinx</w:t>
      </w:r>
    </w:p>
    <w:p w14:paraId="0257ED60" w14:textId="77777777" w:rsidR="000A03DE" w:rsidRPr="000A03DE" w:rsidRDefault="000A03DE" w:rsidP="000A03DE">
      <w:pPr>
        <w:numPr>
          <w:ilvl w:val="0"/>
          <w:numId w:val="6"/>
        </w:numPr>
      </w:pPr>
      <w:r w:rsidRPr="000A03DE">
        <w:t>Ability: W or R</w:t>
      </w:r>
    </w:p>
    <w:p w14:paraId="023A2CA8" w14:textId="77777777" w:rsidR="000A03DE" w:rsidRPr="000A03DE" w:rsidRDefault="000A03DE" w:rsidP="000A03DE">
      <w:pPr>
        <w:numPr>
          <w:ilvl w:val="0"/>
          <w:numId w:val="6"/>
        </w:numPr>
      </w:pPr>
      <w:r w:rsidRPr="000A03DE">
        <w:t>Timestamp (game time and wall-clock)</w:t>
      </w:r>
    </w:p>
    <w:p w14:paraId="0CCFE607" w14:textId="77777777" w:rsidR="000A03DE" w:rsidRPr="000A03DE" w:rsidRDefault="000A03DE" w:rsidP="000A03DE">
      <w:pPr>
        <w:numPr>
          <w:ilvl w:val="0"/>
          <w:numId w:val="6"/>
        </w:numPr>
      </w:pPr>
      <w:r w:rsidRPr="000A03DE">
        <w:t>Screen-space projectile track (if available)</w:t>
      </w:r>
    </w:p>
    <w:p w14:paraId="1EB85F7A" w14:textId="77777777" w:rsidR="000A03DE" w:rsidRPr="000A03DE" w:rsidRDefault="000A03DE" w:rsidP="000A03DE">
      <w:pPr>
        <w:numPr>
          <w:ilvl w:val="0"/>
          <w:numId w:val="6"/>
        </w:numPr>
      </w:pPr>
      <w:r w:rsidRPr="000A03DE">
        <w:t>Minimap-based hit/miss label (when Group 1 confirms it)</w:t>
      </w:r>
    </w:p>
    <w:p w14:paraId="22337B5F" w14:textId="77777777" w:rsidR="000A03DE" w:rsidRPr="000A03DE" w:rsidRDefault="000A03DE" w:rsidP="000A03DE">
      <w:pPr>
        <w:numPr>
          <w:ilvl w:val="0"/>
          <w:numId w:val="6"/>
        </w:numPr>
      </w:pPr>
      <w:r w:rsidRPr="000A03DE">
        <w:t>Source: VFX_DETECTOR, HUD_DETECTOR, or both.</w:t>
      </w:r>
    </w:p>
    <w:p w14:paraId="2C10A7AE" w14:textId="77777777" w:rsidR="000A03DE" w:rsidRPr="000A03DE" w:rsidRDefault="000A03DE" w:rsidP="000A03DE">
      <w:r w:rsidRPr="000A03DE">
        <w:lastRenderedPageBreak/>
        <w:t>This log becomes the bridge between visual detection and downstream analysis: evaluating hit rates, building temporal models (e.g., a small 3D CNN over frame sequences), and training higher-level “ability cast &amp; hit vs. no event” classifiers.</w:t>
      </w:r>
    </w:p>
    <w:p w14:paraId="2BDE72C9" w14:textId="77777777" w:rsidR="00D84C45" w:rsidRDefault="00D84C45"/>
    <w:sectPr w:rsidR="00D84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8A6"/>
    <w:multiLevelType w:val="multilevel"/>
    <w:tmpl w:val="C6F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067"/>
    <w:multiLevelType w:val="multilevel"/>
    <w:tmpl w:val="99D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0CC8"/>
    <w:multiLevelType w:val="multilevel"/>
    <w:tmpl w:val="FB1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120BE"/>
    <w:multiLevelType w:val="multilevel"/>
    <w:tmpl w:val="B936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A28A7"/>
    <w:multiLevelType w:val="multilevel"/>
    <w:tmpl w:val="933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54CD4"/>
    <w:multiLevelType w:val="multilevel"/>
    <w:tmpl w:val="2B54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2109">
    <w:abstractNumId w:val="0"/>
  </w:num>
  <w:num w:numId="2" w16cid:durableId="1158958507">
    <w:abstractNumId w:val="4"/>
  </w:num>
  <w:num w:numId="3" w16cid:durableId="1183860747">
    <w:abstractNumId w:val="5"/>
  </w:num>
  <w:num w:numId="4" w16cid:durableId="2137678695">
    <w:abstractNumId w:val="1"/>
  </w:num>
  <w:num w:numId="5" w16cid:durableId="1473406243">
    <w:abstractNumId w:val="3"/>
  </w:num>
  <w:num w:numId="6" w16cid:durableId="593321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DE"/>
    <w:rsid w:val="000A03DE"/>
    <w:rsid w:val="00A85FA5"/>
    <w:rsid w:val="00D535AF"/>
    <w:rsid w:val="00D84C45"/>
    <w:rsid w:val="00EE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A092"/>
  <w15:chartTrackingRefBased/>
  <w15:docId w15:val="{369CAAD8-7CA5-4C3D-A381-CAA6C767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A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A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A03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A03D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A0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A03D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A0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3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3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3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3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Quanhong Han</dc:creator>
  <cp:keywords/>
  <dc:description/>
  <cp:lastModifiedBy>Quanhong Han</cp:lastModifiedBy>
  <cp:revision>1</cp:revision>
  <dcterms:created xsi:type="dcterms:W3CDTF">2025-12-07T21:16:00Z</dcterms:created>
  <dcterms:modified xsi:type="dcterms:W3CDTF">2025-12-07T21:17:00Z</dcterms:modified>
</cp:coreProperties>
</file>