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257B7" w14:textId="77777777" w:rsidR="00807D8C" w:rsidRPr="003F34FB" w:rsidRDefault="00807D8C" w:rsidP="003F34FB">
      <w:pPr>
        <w:pStyle w:val="Heading1"/>
        <w:spacing w:before="0"/>
        <w:jc w:val="center"/>
        <w:rPr>
          <w:rFonts w:ascii="Times New Roman" w:hAnsi="Times New Roman" w:cs="Times New Roman"/>
          <w:b/>
          <w:bCs/>
        </w:rPr>
      </w:pPr>
      <w:r w:rsidRPr="003F34FB">
        <w:rPr>
          <w:rFonts w:ascii="Times New Roman" w:hAnsi="Times New Roman" w:cs="Times New Roman"/>
          <w:b/>
          <w:bCs/>
        </w:rPr>
        <w:t>UFCFTR-30-3/</w:t>
      </w:r>
      <w:r w:rsidR="00605AAF" w:rsidRPr="003F34FB">
        <w:rPr>
          <w:rFonts w:ascii="Times New Roman" w:hAnsi="Times New Roman" w:cs="Times New Roman"/>
          <w:b/>
          <w:bCs/>
        </w:rPr>
        <w:t xml:space="preserve">UFCF85-30-3 </w:t>
      </w:r>
    </w:p>
    <w:p w14:paraId="2C0FBF84" w14:textId="72BEBE09" w:rsidR="00015CB0" w:rsidRPr="003F34FB" w:rsidRDefault="00807D8C" w:rsidP="003F34FB">
      <w:pPr>
        <w:pStyle w:val="Heading1"/>
        <w:spacing w:before="0"/>
        <w:jc w:val="center"/>
        <w:rPr>
          <w:rFonts w:ascii="Times New Roman" w:hAnsi="Times New Roman" w:cs="Times New Roman"/>
          <w:b/>
          <w:bCs/>
        </w:rPr>
      </w:pPr>
      <w:r w:rsidRPr="003F34FB">
        <w:rPr>
          <w:rFonts w:ascii="Times New Roman" w:hAnsi="Times New Roman" w:cs="Times New Roman"/>
          <w:b/>
          <w:bCs/>
        </w:rPr>
        <w:t xml:space="preserve">Distribute &amp; </w:t>
      </w:r>
      <w:r w:rsidR="00605AAF" w:rsidRPr="003F34FB">
        <w:rPr>
          <w:rFonts w:ascii="Times New Roman" w:hAnsi="Times New Roman" w:cs="Times New Roman"/>
          <w:b/>
          <w:bCs/>
        </w:rPr>
        <w:t>Enterprise S</w:t>
      </w:r>
      <w:r w:rsidR="00A5433B" w:rsidRPr="003F34FB">
        <w:rPr>
          <w:rFonts w:ascii="Times New Roman" w:hAnsi="Times New Roman" w:cs="Times New Roman"/>
          <w:b/>
          <w:bCs/>
        </w:rPr>
        <w:t>oftware</w:t>
      </w:r>
      <w:r w:rsidR="00605AAF" w:rsidRPr="003F34FB">
        <w:rPr>
          <w:rFonts w:ascii="Times New Roman" w:hAnsi="Times New Roman" w:cs="Times New Roman"/>
          <w:b/>
          <w:bCs/>
        </w:rPr>
        <w:t xml:space="preserve"> Development</w:t>
      </w:r>
    </w:p>
    <w:p w14:paraId="4AAF89B7" w14:textId="6D02807A" w:rsidR="00605AAF" w:rsidRPr="003F34FB" w:rsidRDefault="00605AAF" w:rsidP="003F34FB">
      <w:pPr>
        <w:pStyle w:val="Heading1"/>
        <w:spacing w:before="0"/>
        <w:jc w:val="center"/>
        <w:rPr>
          <w:rFonts w:ascii="Times New Roman" w:hAnsi="Times New Roman" w:cs="Times New Roman"/>
        </w:rPr>
      </w:pPr>
      <w:r w:rsidRPr="003F34FB">
        <w:rPr>
          <w:rFonts w:ascii="Times New Roman" w:hAnsi="Times New Roman" w:cs="Times New Roman"/>
          <w:b/>
          <w:bCs/>
        </w:rPr>
        <w:t>Sprint Review Form</w:t>
      </w:r>
    </w:p>
    <w:p w14:paraId="1407AFA7" w14:textId="05EA44E8" w:rsidR="00931D68" w:rsidRDefault="00931D68"/>
    <w:tbl>
      <w:tblPr>
        <w:tblStyle w:val="TableGrid"/>
        <w:tblW w:w="0" w:type="auto"/>
        <w:tblLook w:val="04A0" w:firstRow="1" w:lastRow="0" w:firstColumn="1" w:lastColumn="0" w:noHBand="0" w:noVBand="1"/>
      </w:tblPr>
      <w:tblGrid>
        <w:gridCol w:w="1838"/>
        <w:gridCol w:w="7512"/>
      </w:tblGrid>
      <w:tr w:rsidR="00931D68" w14:paraId="20107C0F" w14:textId="77777777" w:rsidTr="00931D68">
        <w:tc>
          <w:tcPr>
            <w:tcW w:w="1838" w:type="dxa"/>
          </w:tcPr>
          <w:p w14:paraId="43CFC8EC" w14:textId="724F6B93" w:rsidR="00931D68" w:rsidRPr="003F34FB" w:rsidRDefault="00931D68" w:rsidP="003F34FB">
            <w:pPr>
              <w:jc w:val="center"/>
              <w:rPr>
                <w:rFonts w:ascii="Times New Roman" w:hAnsi="Times New Roman" w:cs="Times New Roman"/>
                <w:b/>
                <w:bCs/>
              </w:rPr>
            </w:pPr>
            <w:r w:rsidRPr="003F34FB">
              <w:rPr>
                <w:rFonts w:ascii="Times New Roman" w:hAnsi="Times New Roman" w:cs="Times New Roman"/>
                <w:b/>
                <w:bCs/>
              </w:rPr>
              <w:t>Group:</w:t>
            </w:r>
          </w:p>
        </w:tc>
        <w:tc>
          <w:tcPr>
            <w:tcW w:w="7512" w:type="dxa"/>
          </w:tcPr>
          <w:p w14:paraId="53813D10" w14:textId="3189534A" w:rsidR="00931D68" w:rsidRPr="003F34FB" w:rsidRDefault="003F34FB" w:rsidP="003F34FB">
            <w:pPr>
              <w:jc w:val="center"/>
              <w:rPr>
                <w:rFonts w:ascii="Times New Roman" w:hAnsi="Times New Roman" w:cs="Times New Roman"/>
              </w:rPr>
            </w:pPr>
            <w:r w:rsidRPr="003F34FB">
              <w:rPr>
                <w:rFonts w:ascii="Times New Roman" w:hAnsi="Times New Roman" w:cs="Times New Roman"/>
              </w:rPr>
              <w:t>2</w:t>
            </w:r>
          </w:p>
        </w:tc>
      </w:tr>
      <w:tr w:rsidR="00931D68" w14:paraId="08D024AE" w14:textId="77777777" w:rsidTr="00931D68">
        <w:tc>
          <w:tcPr>
            <w:tcW w:w="1838" w:type="dxa"/>
          </w:tcPr>
          <w:p w14:paraId="02B943C4" w14:textId="3BFB44C0" w:rsidR="00931D68" w:rsidRPr="003F34FB" w:rsidRDefault="00931D68" w:rsidP="003F34FB">
            <w:pPr>
              <w:jc w:val="center"/>
              <w:rPr>
                <w:rFonts w:ascii="Times New Roman" w:hAnsi="Times New Roman" w:cs="Times New Roman"/>
                <w:b/>
                <w:bCs/>
              </w:rPr>
            </w:pPr>
            <w:r w:rsidRPr="003F34FB">
              <w:rPr>
                <w:rFonts w:ascii="Times New Roman" w:hAnsi="Times New Roman" w:cs="Times New Roman"/>
                <w:b/>
                <w:bCs/>
              </w:rPr>
              <w:t>Sprint:</w:t>
            </w:r>
          </w:p>
        </w:tc>
        <w:tc>
          <w:tcPr>
            <w:tcW w:w="7512" w:type="dxa"/>
          </w:tcPr>
          <w:p w14:paraId="33741ED8" w14:textId="00F336FA" w:rsidR="00931D68" w:rsidRPr="003F34FB" w:rsidRDefault="003F34FB" w:rsidP="003F34FB">
            <w:pPr>
              <w:jc w:val="center"/>
              <w:rPr>
                <w:rFonts w:ascii="Times New Roman" w:hAnsi="Times New Roman" w:cs="Times New Roman"/>
              </w:rPr>
            </w:pPr>
            <w:r w:rsidRPr="00AA69BF">
              <w:rPr>
                <w:rFonts w:ascii="Times New Roman" w:hAnsi="Times New Roman" w:cs="Times New Roman"/>
                <w:b/>
                <w:bCs/>
              </w:rPr>
              <w:t>Sprint 1</w:t>
            </w:r>
            <w:r w:rsidRPr="003F34FB">
              <w:rPr>
                <w:rFonts w:ascii="Times New Roman" w:hAnsi="Times New Roman" w:cs="Times New Roman"/>
              </w:rPr>
              <w:t xml:space="preserve"> – Weeks 1 – 3 (30.01 – </w:t>
            </w:r>
            <w:r>
              <w:rPr>
                <w:rFonts w:ascii="Times New Roman" w:hAnsi="Times New Roman" w:cs="Times New Roman"/>
              </w:rPr>
              <w:t>20</w:t>
            </w:r>
            <w:r w:rsidRPr="003F34FB">
              <w:rPr>
                <w:rFonts w:ascii="Times New Roman" w:hAnsi="Times New Roman" w:cs="Times New Roman"/>
              </w:rPr>
              <w:t>.02.2023)</w:t>
            </w:r>
          </w:p>
        </w:tc>
      </w:tr>
      <w:tr w:rsidR="00931D68" w:rsidRPr="003F34FB" w14:paraId="2CEED49C" w14:textId="77777777" w:rsidTr="00931D68">
        <w:tc>
          <w:tcPr>
            <w:tcW w:w="1838" w:type="dxa"/>
          </w:tcPr>
          <w:p w14:paraId="1DD75799" w14:textId="6B18452C" w:rsidR="00931D68" w:rsidRPr="003F34FB" w:rsidRDefault="00931D68" w:rsidP="003F34FB">
            <w:pPr>
              <w:jc w:val="center"/>
              <w:rPr>
                <w:rFonts w:ascii="Times New Roman" w:hAnsi="Times New Roman" w:cs="Times New Roman"/>
                <w:b/>
                <w:bCs/>
              </w:rPr>
            </w:pPr>
            <w:r w:rsidRPr="003F34FB">
              <w:rPr>
                <w:rFonts w:ascii="Times New Roman" w:hAnsi="Times New Roman" w:cs="Times New Roman"/>
                <w:b/>
                <w:bCs/>
              </w:rPr>
              <w:t>Members:</w:t>
            </w:r>
          </w:p>
        </w:tc>
        <w:tc>
          <w:tcPr>
            <w:tcW w:w="7512" w:type="dxa"/>
          </w:tcPr>
          <w:p w14:paraId="341BE361" w14:textId="14805AC2" w:rsidR="00931D68" w:rsidRPr="003F34FB" w:rsidRDefault="003F34FB" w:rsidP="003F34FB">
            <w:pPr>
              <w:jc w:val="center"/>
              <w:rPr>
                <w:rFonts w:ascii="Times New Roman" w:hAnsi="Times New Roman" w:cs="Times New Roman"/>
              </w:rPr>
            </w:pPr>
            <w:r w:rsidRPr="003F34FB">
              <w:rPr>
                <w:rFonts w:ascii="Times New Roman" w:hAnsi="Times New Roman" w:cs="Times New Roman"/>
              </w:rPr>
              <w:t xml:space="preserve">Andrei Timo, Alfie </w:t>
            </w:r>
            <w:proofErr w:type="spellStart"/>
            <w:r w:rsidRPr="003F34FB">
              <w:rPr>
                <w:rFonts w:ascii="Times New Roman" w:hAnsi="Times New Roman" w:cs="Times New Roman"/>
              </w:rPr>
              <w:t>Lamerton</w:t>
            </w:r>
            <w:proofErr w:type="spellEnd"/>
            <w:r w:rsidRPr="003F34FB">
              <w:rPr>
                <w:rFonts w:ascii="Times New Roman" w:hAnsi="Times New Roman" w:cs="Times New Roman"/>
              </w:rPr>
              <w:t xml:space="preserve">, </w:t>
            </w:r>
            <w:proofErr w:type="spellStart"/>
            <w:r w:rsidRPr="003F34FB">
              <w:rPr>
                <w:rFonts w:ascii="Times New Roman" w:hAnsi="Times New Roman" w:cs="Times New Roman"/>
              </w:rPr>
              <w:t>Shreevatsa</w:t>
            </w:r>
            <w:proofErr w:type="spellEnd"/>
            <w:r w:rsidRPr="003F34FB">
              <w:rPr>
                <w:rFonts w:ascii="Times New Roman" w:hAnsi="Times New Roman" w:cs="Times New Roman"/>
              </w:rPr>
              <w:t xml:space="preserve"> Nayak, Christian Dawson, Sebastian Annett</w:t>
            </w:r>
          </w:p>
        </w:tc>
      </w:tr>
    </w:tbl>
    <w:p w14:paraId="07622458" w14:textId="77777777" w:rsidR="00931D68" w:rsidRPr="003F34FB" w:rsidRDefault="00931D68"/>
    <w:p w14:paraId="7F212D20" w14:textId="36CD238E" w:rsidR="00605AAF" w:rsidRPr="003F34FB" w:rsidRDefault="00605AAF"/>
    <w:p w14:paraId="76D9CD08" w14:textId="4C990DD2" w:rsidR="00605AAF" w:rsidRPr="003F34FB" w:rsidRDefault="00931D68">
      <w:pPr>
        <w:rPr>
          <w:rFonts w:ascii="Times New Roman" w:hAnsi="Times New Roman" w:cs="Times New Roman"/>
          <w:b/>
          <w:bCs/>
          <w:color w:val="4472C4" w:themeColor="accent1"/>
        </w:rPr>
      </w:pPr>
      <w:r w:rsidRPr="003F34FB">
        <w:rPr>
          <w:rFonts w:ascii="Times New Roman" w:hAnsi="Times New Roman" w:cs="Times New Roman"/>
          <w:b/>
          <w:bCs/>
          <w:color w:val="4472C4" w:themeColor="accent1"/>
        </w:rPr>
        <w:t>&lt;&lt;Burn-down Chart&gt;&gt;</w:t>
      </w:r>
    </w:p>
    <w:p w14:paraId="324879B5" w14:textId="2171DA5D" w:rsidR="00931D68" w:rsidRDefault="00931D68"/>
    <w:p w14:paraId="5A15E515" w14:textId="6F00E24F" w:rsidR="00931D68" w:rsidRDefault="0070533E">
      <w:r>
        <w:rPr>
          <w:noProof/>
        </w:rPr>
        <w:drawing>
          <wp:inline distT="0" distB="0" distL="0" distR="0" wp14:anchorId="60CFB6A4" wp14:editId="2F376BEC">
            <wp:extent cx="5943600" cy="2726055"/>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4"/>
                    <a:stretch>
                      <a:fillRect/>
                    </a:stretch>
                  </pic:blipFill>
                  <pic:spPr>
                    <a:xfrm>
                      <a:off x="0" y="0"/>
                      <a:ext cx="5943600" cy="2726055"/>
                    </a:xfrm>
                    <a:prstGeom prst="rect">
                      <a:avLst/>
                    </a:prstGeom>
                  </pic:spPr>
                </pic:pic>
              </a:graphicData>
            </a:graphic>
          </wp:inline>
        </w:drawing>
      </w:r>
    </w:p>
    <w:p w14:paraId="0FF6E750" w14:textId="77777777" w:rsidR="0070533E" w:rsidRDefault="0070533E"/>
    <w:p w14:paraId="6682E6FB" w14:textId="29625EE4" w:rsidR="00931D68" w:rsidRPr="00BF7F5E" w:rsidRDefault="00931D68">
      <w:pPr>
        <w:rPr>
          <w:rFonts w:ascii="Times New Roman" w:hAnsi="Times New Roman" w:cs="Times New Roman"/>
          <w:b/>
          <w:bCs/>
          <w:color w:val="4472C4" w:themeColor="accent1"/>
        </w:rPr>
      </w:pPr>
      <w:r w:rsidRPr="003F34FB">
        <w:rPr>
          <w:rFonts w:ascii="Times New Roman" w:hAnsi="Times New Roman" w:cs="Times New Roman"/>
          <w:b/>
          <w:bCs/>
          <w:color w:val="4472C4" w:themeColor="accent1"/>
        </w:rPr>
        <w:t>&lt;&lt;Backlog list&gt;&gt;</w:t>
      </w:r>
    </w:p>
    <w:p w14:paraId="01521858" w14:textId="64C13092" w:rsidR="00931D68" w:rsidRDefault="009A74F7">
      <w:r>
        <w:rPr>
          <w:noProof/>
        </w:rPr>
        <w:drawing>
          <wp:inline distT="0" distB="0" distL="0" distR="0" wp14:anchorId="62714CBE" wp14:editId="1F951A2D">
            <wp:extent cx="5943600" cy="2174240"/>
            <wp:effectExtent l="0" t="0" r="0" b="0"/>
            <wp:docPr id="1" name="Picture 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eams&#10;&#10;Description automatically generated"/>
                    <pic:cNvPicPr/>
                  </pic:nvPicPr>
                  <pic:blipFill>
                    <a:blip r:embed="rId5"/>
                    <a:stretch>
                      <a:fillRect/>
                    </a:stretch>
                  </pic:blipFill>
                  <pic:spPr>
                    <a:xfrm>
                      <a:off x="0" y="0"/>
                      <a:ext cx="5943600" cy="2174240"/>
                    </a:xfrm>
                    <a:prstGeom prst="rect">
                      <a:avLst/>
                    </a:prstGeom>
                  </pic:spPr>
                </pic:pic>
              </a:graphicData>
            </a:graphic>
          </wp:inline>
        </w:drawing>
      </w:r>
    </w:p>
    <w:p w14:paraId="1F3F4E09" w14:textId="0E14B039" w:rsidR="009A74F7" w:rsidRDefault="009A74F7">
      <w:pPr>
        <w:rPr>
          <w:rFonts w:ascii="Times New Roman" w:hAnsi="Times New Roman" w:cs="Times New Roman"/>
          <w:b/>
          <w:bCs/>
          <w:color w:val="4472C4" w:themeColor="accent1"/>
        </w:rPr>
      </w:pPr>
    </w:p>
    <w:p w14:paraId="4AB92B1C" w14:textId="3CB7B80D" w:rsidR="0070533E" w:rsidRDefault="0070533E">
      <w:pPr>
        <w:rPr>
          <w:rFonts w:ascii="Times New Roman" w:hAnsi="Times New Roman" w:cs="Times New Roman"/>
          <w:b/>
          <w:bCs/>
          <w:color w:val="4472C4" w:themeColor="accent1"/>
        </w:rPr>
      </w:pPr>
    </w:p>
    <w:p w14:paraId="6F1C8D42" w14:textId="77777777" w:rsidR="0070533E" w:rsidRDefault="0070533E">
      <w:pPr>
        <w:rPr>
          <w:rFonts w:ascii="Times New Roman" w:hAnsi="Times New Roman" w:cs="Times New Roman"/>
          <w:b/>
          <w:bCs/>
          <w:color w:val="4472C4" w:themeColor="accent1"/>
        </w:rPr>
      </w:pPr>
    </w:p>
    <w:p w14:paraId="57BD7D96" w14:textId="361A0504" w:rsidR="00931D68" w:rsidRPr="003F34FB" w:rsidRDefault="00931D68">
      <w:pPr>
        <w:rPr>
          <w:rFonts w:ascii="Times New Roman" w:hAnsi="Times New Roman" w:cs="Times New Roman"/>
          <w:b/>
          <w:bCs/>
          <w:color w:val="4472C4" w:themeColor="accent1"/>
        </w:rPr>
      </w:pPr>
      <w:r w:rsidRPr="003F34FB">
        <w:rPr>
          <w:rFonts w:ascii="Times New Roman" w:hAnsi="Times New Roman" w:cs="Times New Roman"/>
          <w:b/>
          <w:bCs/>
          <w:color w:val="4472C4" w:themeColor="accent1"/>
        </w:rPr>
        <w:lastRenderedPageBreak/>
        <w:t>&lt;&lt;Communication Issues&gt;&gt;</w:t>
      </w:r>
    </w:p>
    <w:p w14:paraId="61206C88" w14:textId="33F08F86" w:rsidR="00931D68" w:rsidRDefault="00931D68"/>
    <w:p w14:paraId="396A6736" w14:textId="5FE930E7" w:rsidR="00931D68" w:rsidRPr="009A74F7" w:rsidRDefault="009A74F7">
      <w:pPr>
        <w:rPr>
          <w:rFonts w:ascii="Times New Roman" w:hAnsi="Times New Roman" w:cs="Times New Roman"/>
        </w:rPr>
      </w:pPr>
      <w:r w:rsidRPr="009A74F7">
        <w:rPr>
          <w:rFonts w:ascii="Times New Roman" w:hAnsi="Times New Roman" w:cs="Times New Roman"/>
        </w:rPr>
        <w:t>We were able to communicate with all group members, however, Sebastian is unable to attend practical sessions because he lives in London. He is reachable via our MS Teams group chat and we have had group meetings through that.</w:t>
      </w:r>
    </w:p>
    <w:p w14:paraId="1005E7C3" w14:textId="77777777" w:rsidR="009A74F7" w:rsidRDefault="009A74F7"/>
    <w:p w14:paraId="076C5952" w14:textId="69CAB4E9" w:rsidR="00931D68" w:rsidRPr="003F34FB" w:rsidRDefault="00931D68">
      <w:pPr>
        <w:rPr>
          <w:rFonts w:ascii="Times New Roman" w:hAnsi="Times New Roman" w:cs="Times New Roman"/>
          <w:b/>
          <w:bCs/>
          <w:color w:val="4472C4" w:themeColor="accent1"/>
        </w:rPr>
      </w:pPr>
      <w:r w:rsidRPr="003F34FB">
        <w:rPr>
          <w:rFonts w:ascii="Times New Roman" w:hAnsi="Times New Roman" w:cs="Times New Roman"/>
          <w:b/>
          <w:bCs/>
          <w:color w:val="4472C4" w:themeColor="accent1"/>
        </w:rPr>
        <w:t>&lt;&lt;Reflections&gt;&gt;</w:t>
      </w:r>
    </w:p>
    <w:p w14:paraId="208B4987" w14:textId="1A9095B0" w:rsidR="00931D68" w:rsidRDefault="00931D68"/>
    <w:p w14:paraId="11272988" w14:textId="50E1FB9B" w:rsidR="00931D68" w:rsidRPr="009A74F7" w:rsidRDefault="009A74F7">
      <w:pPr>
        <w:rPr>
          <w:rFonts w:ascii="Times New Roman" w:hAnsi="Times New Roman" w:cs="Times New Roman"/>
        </w:rPr>
      </w:pPr>
      <w:r w:rsidRPr="009A74F7">
        <w:rPr>
          <w:rFonts w:ascii="Times New Roman" w:hAnsi="Times New Roman" w:cs="Times New Roman"/>
        </w:rPr>
        <w:t>We had no issues with setting up the working environment - we Atlassian/Jira for the board software, and other than that everything seems to be going ok.</w:t>
      </w:r>
    </w:p>
    <w:p w14:paraId="087E4A32" w14:textId="77777777" w:rsidR="009A74F7" w:rsidRDefault="009A74F7"/>
    <w:p w14:paraId="572C44E7" w14:textId="57BFBDC1" w:rsidR="00931D68" w:rsidRPr="003F34FB" w:rsidRDefault="00931D68">
      <w:pPr>
        <w:rPr>
          <w:rFonts w:ascii="Times New Roman" w:hAnsi="Times New Roman" w:cs="Times New Roman"/>
          <w:b/>
          <w:bCs/>
          <w:color w:val="4472C4" w:themeColor="accent1"/>
        </w:rPr>
      </w:pPr>
      <w:r w:rsidRPr="003F34FB">
        <w:rPr>
          <w:rFonts w:ascii="Times New Roman" w:hAnsi="Times New Roman" w:cs="Times New Roman"/>
          <w:b/>
          <w:bCs/>
          <w:color w:val="4472C4" w:themeColor="accent1"/>
        </w:rPr>
        <w:t>&lt;&lt;Relevant Links&gt;&gt;</w:t>
      </w:r>
    </w:p>
    <w:p w14:paraId="71DF68A8" w14:textId="22BEE32E" w:rsidR="00F83CDA" w:rsidRDefault="00F83CDA"/>
    <w:p w14:paraId="101E0FCA" w14:textId="40F489A3" w:rsidR="00F83CDA" w:rsidRDefault="00277E95" w:rsidP="00FC6CAA">
      <w:r w:rsidRPr="00277E95">
        <w:rPr>
          <w:rFonts w:ascii="Times New Roman" w:hAnsi="Times New Roman" w:cs="Times New Roman"/>
        </w:rPr>
        <w:t>GitHub Link:</w:t>
      </w:r>
      <w:r>
        <w:t xml:space="preserve"> </w:t>
      </w:r>
      <w:hyperlink r:id="rId6" w:history="1">
        <w:r w:rsidRPr="004275DF">
          <w:rPr>
            <w:rStyle w:val="Hyperlink"/>
          </w:rPr>
          <w:t>https://github.com/andrei2timo/ESD-UWEFlix-Cinema-Component-B</w:t>
        </w:r>
      </w:hyperlink>
    </w:p>
    <w:p w14:paraId="00510251" w14:textId="4F4B3ADF" w:rsidR="00A12903" w:rsidRPr="00A12903" w:rsidRDefault="00A12903" w:rsidP="00FC6CAA">
      <w:pPr>
        <w:rPr>
          <w:rFonts w:ascii="Times New Roman" w:hAnsi="Times New Roman" w:cs="Times New Roman"/>
        </w:rPr>
      </w:pPr>
      <w:r w:rsidRPr="00A12903">
        <w:rPr>
          <w:rFonts w:ascii="Times New Roman" w:hAnsi="Times New Roman" w:cs="Times New Roman"/>
        </w:rPr>
        <w:t xml:space="preserve">Jira Board: </w:t>
      </w:r>
      <w:hyperlink r:id="rId7" w:history="1">
        <w:r w:rsidRPr="00A12903">
          <w:rPr>
            <w:rStyle w:val="Hyperlink"/>
            <w:rFonts w:ascii="Times New Roman" w:hAnsi="Times New Roman" w:cs="Times New Roman"/>
          </w:rPr>
          <w:t>https://uweflix.atlassian.net/jira/software/projects/ESD/boards/1</w:t>
        </w:r>
      </w:hyperlink>
    </w:p>
    <w:sectPr w:rsidR="00A12903" w:rsidRPr="00A129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AAF"/>
    <w:rsid w:val="00015CB0"/>
    <w:rsid w:val="00277E95"/>
    <w:rsid w:val="003F34FB"/>
    <w:rsid w:val="00605AAF"/>
    <w:rsid w:val="0070533E"/>
    <w:rsid w:val="00807D8C"/>
    <w:rsid w:val="008A316A"/>
    <w:rsid w:val="00931D68"/>
    <w:rsid w:val="009A74F7"/>
    <w:rsid w:val="00A12903"/>
    <w:rsid w:val="00A5433B"/>
    <w:rsid w:val="00AA69BF"/>
    <w:rsid w:val="00BD3C33"/>
    <w:rsid w:val="00BF7F5E"/>
    <w:rsid w:val="00F83CDA"/>
    <w:rsid w:val="00FC6C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612CA"/>
  <w15:chartTrackingRefBased/>
  <w15:docId w15:val="{C0B846D9-07C9-DC4D-B2CA-633D97961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1D6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1D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31D6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C6CAA"/>
    <w:rPr>
      <w:color w:val="0563C1" w:themeColor="hyperlink"/>
      <w:u w:val="single"/>
    </w:rPr>
  </w:style>
  <w:style w:type="character" w:styleId="UnresolvedMention">
    <w:name w:val="Unresolved Mention"/>
    <w:basedOn w:val="DefaultParagraphFont"/>
    <w:uiPriority w:val="99"/>
    <w:semiHidden/>
    <w:unhideWhenUsed/>
    <w:rsid w:val="00FC6C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uweflix.atlassian.net/jira/software/projects/ESD/boards/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andrei2timo/ESD-UWEFlix-Cinema-Component-B"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150</Words>
  <Characters>900</Characters>
  <Application>Microsoft Office Word</Application>
  <DocSecurity>0</DocSecurity>
  <Lines>56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Aydin</dc:creator>
  <cp:keywords/>
  <dc:description/>
  <cp:lastModifiedBy>Andrei Timo (Student)</cp:lastModifiedBy>
  <cp:revision>13</cp:revision>
  <dcterms:created xsi:type="dcterms:W3CDTF">2022-02-01T15:23:00Z</dcterms:created>
  <dcterms:modified xsi:type="dcterms:W3CDTF">2023-02-03T15:06:00Z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5e91a993fc9664354e8188d949a906562a03bcaa189776b9cbba57e00c9a53f3</vt:lpwstr>
  </property>
</Properties>
</file>