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E5E3" w14:textId="77777777" w:rsidR="005F3386" w:rsidRPr="005F3386" w:rsidRDefault="005F3386" w:rsidP="005F338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F3386">
        <w:rPr>
          <w:rFonts w:ascii="Times New Roman" w:hAnsi="Times New Roman" w:cs="Times New Roman"/>
          <w:b/>
          <w:bCs/>
          <w:sz w:val="32"/>
          <w:szCs w:val="32"/>
        </w:rPr>
        <w:t>Exercise 5: Triggers</w:t>
      </w:r>
    </w:p>
    <w:p w14:paraId="0B9DF263" w14:textId="77777777" w:rsidR="005F3386" w:rsidRPr="00A26412" w:rsidRDefault="005F3386" w:rsidP="005F3386">
      <w:pPr>
        <w:spacing w:after="0"/>
        <w:rPr>
          <w:b/>
          <w:bCs/>
          <w:sz w:val="28"/>
          <w:szCs w:val="28"/>
        </w:rPr>
      </w:pPr>
    </w:p>
    <w:p w14:paraId="456866ED" w14:textId="77777777" w:rsidR="005F3386" w:rsidRPr="005F3386" w:rsidRDefault="005F3386" w:rsidP="005F33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3386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5F3386">
        <w:rPr>
          <w:rFonts w:ascii="Times New Roman" w:hAnsi="Times New Roman" w:cs="Times New Roman"/>
          <w:sz w:val="28"/>
          <w:szCs w:val="28"/>
        </w:rPr>
        <w:t xml:space="preserve"> Automatically update the last modified date when a customer's record is updated.</w:t>
      </w:r>
    </w:p>
    <w:p w14:paraId="51417D52" w14:textId="77777777" w:rsidR="005F3386" w:rsidRDefault="005F3386" w:rsidP="005F338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338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5F3386">
        <w:rPr>
          <w:rFonts w:ascii="Times New Roman" w:hAnsi="Times New Roman" w:cs="Times New Roman"/>
          <w:sz w:val="28"/>
          <w:szCs w:val="28"/>
        </w:rPr>
        <w:t xml:space="preserve"> Write a trigger </w:t>
      </w:r>
      <w:r w:rsidRPr="005F33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UpdateCustomerLastModified</w:t>
      </w:r>
      <w:r w:rsidRPr="005F3386">
        <w:rPr>
          <w:rFonts w:ascii="Times New Roman" w:hAnsi="Times New Roman" w:cs="Times New Roman"/>
          <w:sz w:val="28"/>
          <w:szCs w:val="28"/>
        </w:rPr>
        <w:t xml:space="preserve"> that updates the </w:t>
      </w:r>
      <w:r w:rsidRPr="005F3386">
        <w:rPr>
          <w:rFonts w:ascii="Times New Roman" w:hAnsi="Times New Roman" w:cs="Times New Roman"/>
          <w:i/>
          <w:iCs/>
          <w:sz w:val="28"/>
          <w:szCs w:val="28"/>
        </w:rPr>
        <w:t>LastModified</w:t>
      </w:r>
      <w:r w:rsidRPr="005F3386">
        <w:rPr>
          <w:rFonts w:ascii="Times New Roman" w:hAnsi="Times New Roman" w:cs="Times New Roman"/>
          <w:sz w:val="28"/>
          <w:szCs w:val="28"/>
        </w:rPr>
        <w:t xml:space="preserve"> column of the Customers table to the current date whenever a customer's record is updated.</w:t>
      </w:r>
    </w:p>
    <w:p w14:paraId="78A00857" w14:textId="780B39BC" w:rsidR="005F3386" w:rsidRPr="005F3386" w:rsidRDefault="005F3386" w:rsidP="005F3386">
      <w:pPr>
        <w:pStyle w:val="NormalWeb"/>
        <w:numPr>
          <w:ilvl w:val="0"/>
          <w:numId w:val="5"/>
        </w:numPr>
      </w:pPr>
      <w:r w:rsidRPr="005F3386">
        <w:rPr>
          <w:rStyle w:val="Strong"/>
        </w:rPr>
        <w:t>Connection and Permissions</w:t>
      </w:r>
      <w:r w:rsidRPr="005F3386">
        <w:t xml:space="preserve">: The script connects to an Oracle database as SYSDBA to grant execute permission on </w:t>
      </w:r>
      <w:r w:rsidRPr="005F3386">
        <w:rPr>
          <w:rStyle w:val="HTMLCode"/>
          <w:rFonts w:ascii="Times New Roman" w:hAnsi="Times New Roman" w:cs="Times New Roman"/>
          <w:sz w:val="24"/>
          <w:szCs w:val="24"/>
        </w:rPr>
        <w:t>DBMS_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LOCK</w:t>
      </w:r>
      <w:r w:rsidRPr="005F3386">
        <w:t xml:space="preserve"> to a non-SYS user and sets unlimited quota on the user schema.</w:t>
      </w:r>
    </w:p>
    <w:p w14:paraId="2E6CEC57" w14:textId="2AED0137" w:rsidR="005F3386" w:rsidRPr="005F3386" w:rsidRDefault="005F3386" w:rsidP="005F3386">
      <w:pPr>
        <w:pStyle w:val="NormalWeb"/>
        <w:numPr>
          <w:ilvl w:val="0"/>
          <w:numId w:val="5"/>
        </w:numPr>
      </w:pPr>
      <w:r w:rsidRPr="005F3386">
        <w:rPr>
          <w:rStyle w:val="Strong"/>
        </w:rPr>
        <w:t>Table Creation</w:t>
      </w:r>
      <w:r w:rsidRPr="005F3386">
        <w:t xml:space="preserve">: Creates a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Customer</w:t>
      </w:r>
      <w:r w:rsidRPr="005F3386">
        <w:t xml:space="preserve"> table with columns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CustomerID</w:t>
      </w:r>
      <w:r w:rsidRPr="005F3386">
        <w:rPr>
          <w:i/>
          <w:iCs/>
        </w:rPr>
        <w:t xml:space="preserve">,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CustomerName</w:t>
      </w:r>
      <w:r w:rsidRPr="005F3386">
        <w:t xml:space="preserve">, and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LastModified</w:t>
      </w:r>
      <w:r w:rsidRPr="005F3386">
        <w:t xml:space="preserve"> if it doesn't already exist.</w:t>
      </w:r>
    </w:p>
    <w:p w14:paraId="23B38D77" w14:textId="7B919591" w:rsidR="005F3386" w:rsidRPr="005F3386" w:rsidRDefault="005F3386" w:rsidP="005F3386">
      <w:pPr>
        <w:pStyle w:val="NormalWeb"/>
        <w:numPr>
          <w:ilvl w:val="0"/>
          <w:numId w:val="5"/>
        </w:numPr>
      </w:pPr>
      <w:r w:rsidRPr="005F3386">
        <w:rPr>
          <w:rStyle w:val="Strong"/>
        </w:rPr>
        <w:t>Trigger Creation</w:t>
      </w:r>
      <w:r w:rsidRPr="005F3386">
        <w:t xml:space="preserve">: Defines a trigger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UpdateCustomerLastModified</w:t>
      </w:r>
      <w:r w:rsidRPr="005F3386">
        <w:t xml:space="preserve"> that automatically updates the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LastModified</w:t>
      </w:r>
      <w:r w:rsidRPr="005F3386">
        <w:t xml:space="preserve"> column to the current date whenever a record in the </w:t>
      </w:r>
      <w:r w:rsidRPr="005F3386">
        <w:rPr>
          <w:rStyle w:val="HTMLCode"/>
          <w:rFonts w:ascii="Times New Roman" w:hAnsi="Times New Roman" w:cs="Times New Roman"/>
          <w:sz w:val="24"/>
          <w:szCs w:val="24"/>
        </w:rPr>
        <w:t>Customer</w:t>
      </w:r>
      <w:r w:rsidRPr="005F3386">
        <w:t xml:space="preserve"> table is updated.</w:t>
      </w:r>
    </w:p>
    <w:p w14:paraId="3A46C920" w14:textId="613774B7" w:rsidR="005F3386" w:rsidRPr="005F3386" w:rsidRDefault="005F3386" w:rsidP="005F3386">
      <w:pPr>
        <w:pStyle w:val="NormalWeb"/>
        <w:numPr>
          <w:ilvl w:val="0"/>
          <w:numId w:val="5"/>
        </w:numPr>
      </w:pPr>
      <w:r w:rsidRPr="005F3386">
        <w:rPr>
          <w:rStyle w:val="Strong"/>
        </w:rPr>
        <w:t>Data Manipulation</w:t>
      </w:r>
      <w:r w:rsidRPr="005F3386">
        <w:t xml:space="preserve">: Inserts several customer records into the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Customer</w:t>
      </w:r>
      <w:r w:rsidRPr="005F3386">
        <w:t xml:space="preserve"> table and then updates some of these records to observe changes in the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LastModified</w:t>
      </w:r>
      <w:r w:rsidRPr="005F3386">
        <w:t xml:space="preserve"> column.</w:t>
      </w:r>
    </w:p>
    <w:p w14:paraId="21081B33" w14:textId="77777777" w:rsidR="005F3386" w:rsidRDefault="005F3386" w:rsidP="005F3386">
      <w:pPr>
        <w:pStyle w:val="NormalWeb"/>
        <w:numPr>
          <w:ilvl w:val="0"/>
          <w:numId w:val="5"/>
        </w:numPr>
      </w:pPr>
      <w:r w:rsidRPr="005F3386">
        <w:rPr>
          <w:rStyle w:val="Strong"/>
        </w:rPr>
        <w:t>Verification</w:t>
      </w:r>
      <w:r w:rsidRPr="005F3386">
        <w:t xml:space="preserve">: Executes SQL statements to verify that the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LastModified</w:t>
      </w:r>
      <w:r w:rsidRPr="005F3386">
        <w:t xml:space="preserve"> column is updated correctly after modifications, with additional </w:t>
      </w:r>
      <w:r w:rsidRPr="005F3386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DBMS_OUTPUT.PUT_LINE</w:t>
      </w:r>
      <w:r w:rsidRPr="005F3386">
        <w:t xml:space="preserve"> statements to print messages and </w:t>
      </w:r>
      <w:r w:rsidRPr="005F3386">
        <w:rPr>
          <w:rStyle w:val="HTMLCode"/>
          <w:rFonts w:ascii="Times New Roman" w:hAnsi="Times New Roman" w:cs="Times New Roman"/>
          <w:sz w:val="24"/>
          <w:szCs w:val="24"/>
        </w:rPr>
        <w:t>DBMS_LOCK.SLEEP</w:t>
      </w:r>
      <w:r w:rsidRPr="005F3386">
        <w:t xml:space="preserve"> to show the timestamp differences</w:t>
      </w:r>
    </w:p>
    <w:p w14:paraId="4C126271" w14:textId="214B61DF" w:rsidR="005F3386" w:rsidRPr="005F3386" w:rsidRDefault="005F3386" w:rsidP="005F3386">
      <w:pPr>
        <w:pStyle w:val="NormalWeb"/>
        <w:rPr>
          <w:b/>
          <w:bCs/>
        </w:rPr>
      </w:pPr>
      <w:r w:rsidRPr="005F3386">
        <w:rPr>
          <w:b/>
          <w:bCs/>
        </w:rPr>
        <w:drawing>
          <wp:anchor distT="0" distB="0" distL="114300" distR="114300" simplePos="0" relativeHeight="251658240" behindDoc="1" locked="0" layoutInCell="1" allowOverlap="1" wp14:anchorId="55E4F831" wp14:editId="0300449F">
            <wp:simplePos x="0" y="0"/>
            <wp:positionH relativeFrom="margin">
              <wp:align>right</wp:align>
            </wp:positionH>
            <wp:positionV relativeFrom="paragraph">
              <wp:posOffset>5548</wp:posOffset>
            </wp:positionV>
            <wp:extent cx="5382260" cy="871855"/>
            <wp:effectExtent l="0" t="0" r="8890" b="4445"/>
            <wp:wrapTight wrapText="bothSides">
              <wp:wrapPolygon edited="0">
                <wp:start x="0" y="0"/>
                <wp:lineTo x="0" y="21238"/>
                <wp:lineTo x="21559" y="21238"/>
                <wp:lineTo x="21559" y="0"/>
                <wp:lineTo x="0" y="0"/>
              </wp:wrapPolygon>
            </wp:wrapTight>
            <wp:docPr id="415437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386">
        <w:rPr>
          <w:b/>
          <w:bCs/>
        </w:rPr>
        <w:t xml:space="preserve">The Output of the code: </w:t>
      </w:r>
    </w:p>
    <w:p w14:paraId="489EA19F" w14:textId="1822BB0D" w:rsidR="005F3386" w:rsidRPr="005F3386" w:rsidRDefault="005F3386" w:rsidP="005F3386">
      <w:pPr>
        <w:pStyle w:val="NormalWeb"/>
        <w:ind w:left="709"/>
      </w:pPr>
    </w:p>
    <w:p w14:paraId="0A3EB92F" w14:textId="3563D045" w:rsidR="005F3386" w:rsidRPr="005F3386" w:rsidRDefault="005F3386" w:rsidP="005F338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3386">
        <w:rPr>
          <w:rFonts w:ascii="Times New Roman" w:hAnsi="Times New Roman" w:cs="Times New Roman"/>
          <w:sz w:val="24"/>
          <w:szCs w:val="24"/>
        </w:rPr>
        <w:t xml:space="preserve">Before modified the Customer table </w:t>
      </w:r>
    </w:p>
    <w:p w14:paraId="40022935" w14:textId="37DD5845" w:rsidR="005F3386" w:rsidRPr="005F3386" w:rsidRDefault="00310F4D" w:rsidP="005F3386">
      <w:pPr>
        <w:rPr>
          <w:lang w:val="en-IN"/>
        </w:rPr>
      </w:pPr>
      <w:r w:rsidRPr="005F3386">
        <w:rPr>
          <w:lang w:val="en-IN"/>
        </w:rPr>
        <w:drawing>
          <wp:anchor distT="0" distB="0" distL="114300" distR="114300" simplePos="0" relativeHeight="251661312" behindDoc="1" locked="0" layoutInCell="1" allowOverlap="1" wp14:anchorId="718BEE48" wp14:editId="7A9FD175">
            <wp:simplePos x="0" y="0"/>
            <wp:positionH relativeFrom="margin">
              <wp:posOffset>4486275</wp:posOffset>
            </wp:positionH>
            <wp:positionV relativeFrom="paragraph">
              <wp:posOffset>47959</wp:posOffset>
            </wp:positionV>
            <wp:extent cx="2153653" cy="603185"/>
            <wp:effectExtent l="0" t="0" r="0" b="6985"/>
            <wp:wrapTight wrapText="bothSides">
              <wp:wrapPolygon edited="0">
                <wp:start x="0" y="0"/>
                <wp:lineTo x="0" y="21168"/>
                <wp:lineTo x="21403" y="21168"/>
                <wp:lineTo x="21403" y="0"/>
                <wp:lineTo x="0" y="0"/>
              </wp:wrapPolygon>
            </wp:wrapTight>
            <wp:docPr id="836909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53" cy="6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386">
        <w:rPr>
          <w:lang w:val="en-IN"/>
        </w:rPr>
        <w:drawing>
          <wp:anchor distT="0" distB="0" distL="114300" distR="114300" simplePos="0" relativeHeight="251660288" behindDoc="1" locked="0" layoutInCell="1" allowOverlap="1" wp14:anchorId="1B0593C2" wp14:editId="1B9330F1">
            <wp:simplePos x="0" y="0"/>
            <wp:positionH relativeFrom="column">
              <wp:posOffset>2146601</wp:posOffset>
            </wp:positionH>
            <wp:positionV relativeFrom="paragraph">
              <wp:posOffset>29914</wp:posOffset>
            </wp:positionV>
            <wp:extent cx="2128947" cy="673768"/>
            <wp:effectExtent l="0" t="0" r="5080" b="0"/>
            <wp:wrapTight wrapText="bothSides">
              <wp:wrapPolygon edited="0">
                <wp:start x="0" y="0"/>
                <wp:lineTo x="0" y="20765"/>
                <wp:lineTo x="21458" y="20765"/>
                <wp:lineTo x="21458" y="0"/>
                <wp:lineTo x="0" y="0"/>
              </wp:wrapPolygon>
            </wp:wrapTight>
            <wp:docPr id="493750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47" cy="67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EEDD4" w14:textId="61739523" w:rsidR="004F6A10" w:rsidRPr="005F3386" w:rsidRDefault="005F3386" w:rsidP="005F338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 w:rsidRPr="005F338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1, 2, 3</w:t>
      </w:r>
    </w:p>
    <w:p w14:paraId="5E0414F2" w14:textId="77777777" w:rsidR="005F3386" w:rsidRDefault="005F3386" w:rsidP="005F3386">
      <w:pPr>
        <w:pStyle w:val="ListParagraph"/>
      </w:pPr>
    </w:p>
    <w:p w14:paraId="27F52654" w14:textId="77777777" w:rsidR="005F3386" w:rsidRDefault="005F3386" w:rsidP="005F33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386">
        <w:rPr>
          <w:lang w:val="en-IN"/>
        </w:rPr>
        <w:drawing>
          <wp:anchor distT="0" distB="0" distL="114300" distR="114300" simplePos="0" relativeHeight="251659264" behindDoc="1" locked="0" layoutInCell="1" allowOverlap="1" wp14:anchorId="6C682455" wp14:editId="776F46E9">
            <wp:simplePos x="0" y="0"/>
            <wp:positionH relativeFrom="margin">
              <wp:align>left</wp:align>
            </wp:positionH>
            <wp:positionV relativeFrom="paragraph">
              <wp:posOffset>11765</wp:posOffset>
            </wp:positionV>
            <wp:extent cx="4269740" cy="935990"/>
            <wp:effectExtent l="0" t="0" r="0" b="0"/>
            <wp:wrapTight wrapText="bothSides">
              <wp:wrapPolygon edited="0">
                <wp:start x="0" y="0"/>
                <wp:lineTo x="0" y="21102"/>
                <wp:lineTo x="21491" y="21102"/>
                <wp:lineTo x="21491" y="0"/>
                <wp:lineTo x="0" y="0"/>
              </wp:wrapPolygon>
            </wp:wrapTight>
            <wp:docPr id="1012309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35"/>
                    <a:stretch/>
                  </pic:blipFill>
                  <pic:spPr bwMode="auto">
                    <a:xfrm>
                      <a:off x="0" y="0"/>
                      <a:ext cx="4288308" cy="93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CC91B" w14:textId="60834B85" w:rsidR="005F3386" w:rsidRPr="005F3386" w:rsidRDefault="005F3386" w:rsidP="005F33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386">
        <w:rPr>
          <w:rFonts w:ascii="Times New Roman" w:hAnsi="Times New Roman" w:cs="Times New Roman"/>
          <w:sz w:val="24"/>
          <w:szCs w:val="24"/>
        </w:rPr>
        <w:t xml:space="preserve">After Modification the Customer table </w:t>
      </w:r>
    </w:p>
    <w:p w14:paraId="113BE81A" w14:textId="77777777" w:rsidR="005F3386" w:rsidRDefault="005F3386" w:rsidP="005F3386">
      <w:pPr>
        <w:spacing w:after="0"/>
        <w:rPr>
          <w:b/>
          <w:bCs/>
          <w:sz w:val="24"/>
          <w:szCs w:val="24"/>
        </w:rPr>
      </w:pPr>
    </w:p>
    <w:p w14:paraId="3F5543B6" w14:textId="77777777" w:rsidR="005F3386" w:rsidRDefault="005F3386" w:rsidP="005F3386">
      <w:pPr>
        <w:spacing w:after="0"/>
        <w:rPr>
          <w:b/>
          <w:bCs/>
          <w:sz w:val="24"/>
          <w:szCs w:val="24"/>
        </w:rPr>
      </w:pPr>
    </w:p>
    <w:p w14:paraId="7511772D" w14:textId="77777777" w:rsidR="005F3386" w:rsidRDefault="005F3386" w:rsidP="005F3386">
      <w:pPr>
        <w:spacing w:after="0"/>
        <w:rPr>
          <w:b/>
          <w:bCs/>
          <w:sz w:val="24"/>
          <w:szCs w:val="24"/>
        </w:rPr>
      </w:pPr>
    </w:p>
    <w:p w14:paraId="35EEA797" w14:textId="2C19CE70" w:rsidR="005F3386" w:rsidRPr="005F3386" w:rsidRDefault="005F3386" w:rsidP="005F33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3386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5F3386">
        <w:rPr>
          <w:rFonts w:ascii="Times New Roman" w:hAnsi="Times New Roman" w:cs="Times New Roman"/>
          <w:sz w:val="28"/>
          <w:szCs w:val="28"/>
        </w:rPr>
        <w:t xml:space="preserve"> Maintain an audit log for all transactions.</w:t>
      </w:r>
    </w:p>
    <w:p w14:paraId="4BAE43E3" w14:textId="449B5E6B" w:rsidR="005F3386" w:rsidRPr="00310F4D" w:rsidRDefault="005F3386" w:rsidP="005F338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F338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5F3386">
        <w:rPr>
          <w:rFonts w:ascii="Times New Roman" w:hAnsi="Times New Roman" w:cs="Times New Roman"/>
          <w:sz w:val="28"/>
          <w:szCs w:val="28"/>
        </w:rPr>
        <w:t xml:space="preserve"> Write a trigger </w:t>
      </w:r>
      <w:proofErr w:type="spellStart"/>
      <w:r w:rsidRPr="005F33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LogTransaction</w:t>
      </w:r>
      <w:proofErr w:type="spellEnd"/>
      <w:r w:rsidRPr="005F3386">
        <w:rPr>
          <w:rFonts w:ascii="Times New Roman" w:hAnsi="Times New Roman" w:cs="Times New Roman"/>
          <w:sz w:val="28"/>
          <w:szCs w:val="28"/>
        </w:rPr>
        <w:t xml:space="preserve"> that inserts a record into an </w:t>
      </w:r>
      <w:proofErr w:type="spellStart"/>
      <w:r w:rsidRPr="005F3386">
        <w:rPr>
          <w:rFonts w:ascii="Times New Roman" w:hAnsi="Times New Roman" w:cs="Times New Roman"/>
          <w:i/>
          <w:iCs/>
          <w:sz w:val="28"/>
          <w:szCs w:val="28"/>
        </w:rPr>
        <w:t>AuditLog</w:t>
      </w:r>
      <w:proofErr w:type="spellEnd"/>
      <w:r w:rsidRPr="005F3386">
        <w:rPr>
          <w:rFonts w:ascii="Times New Roman" w:hAnsi="Times New Roman" w:cs="Times New Roman"/>
          <w:sz w:val="28"/>
          <w:szCs w:val="28"/>
        </w:rPr>
        <w:t xml:space="preserve"> table whenever a transaction is inserted into the Transactions table.</w:t>
      </w:r>
    </w:p>
    <w:p w14:paraId="32A9D917" w14:textId="77777777" w:rsidR="00310F4D" w:rsidRPr="00310F4D" w:rsidRDefault="00310F4D" w:rsidP="00310F4D">
      <w:pPr>
        <w:pStyle w:val="ListParagraph"/>
        <w:spacing w:after="0"/>
        <w:rPr>
          <w:rFonts w:ascii="Times New Roman" w:hAnsi="Times New Roman" w:cs="Times New Roman"/>
        </w:rPr>
      </w:pPr>
    </w:p>
    <w:p w14:paraId="69DEAD10" w14:textId="0771F37A" w:rsidR="00310F4D" w:rsidRPr="00310F4D" w:rsidRDefault="00310F4D" w:rsidP="00310F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10F4D">
        <w:rPr>
          <w:rFonts w:ascii="Times New Roman" w:hAnsi="Times New Roman" w:cs="Times New Roman"/>
          <w:b/>
          <w:bCs/>
          <w:sz w:val="24"/>
          <w:szCs w:val="24"/>
          <w:lang w:val="en-IN"/>
        </w:rPr>
        <w:t>Connection and Quota</w:t>
      </w:r>
      <w:r w:rsidRPr="00310F4D">
        <w:rPr>
          <w:rFonts w:ascii="Times New Roman" w:hAnsi="Times New Roman" w:cs="Times New Roman"/>
          <w:sz w:val="24"/>
          <w:szCs w:val="24"/>
          <w:lang w:val="en-IN"/>
        </w:rPr>
        <w:t>: Connects to the Oracle database as SYSDBA, grants unlimited quota on the USERS tablespace to the &amp;&amp;DB_USER, and then reconnects as &amp;&amp;DB_USER.</w:t>
      </w:r>
    </w:p>
    <w:p w14:paraId="1EA21DD3" w14:textId="0D60170D" w:rsidR="00310F4D" w:rsidRPr="00310F4D" w:rsidRDefault="00310F4D" w:rsidP="00310F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10F4D">
        <w:rPr>
          <w:rFonts w:ascii="Times New Roman" w:hAnsi="Times New Roman" w:cs="Times New Roman"/>
          <w:b/>
          <w:bCs/>
          <w:sz w:val="24"/>
          <w:szCs w:val="24"/>
          <w:lang w:val="en-IN"/>
        </w:rPr>
        <w:t>Table Creation</w:t>
      </w:r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: Creates two tables, </w:t>
      </w:r>
      <w:proofErr w:type="spellStart"/>
      <w:r w:rsidRPr="00310F4D">
        <w:rPr>
          <w:rFonts w:ascii="Times New Roman" w:hAnsi="Times New Roman" w:cs="Times New Roman"/>
          <w:i/>
          <w:iCs/>
          <w:sz w:val="24"/>
          <w:szCs w:val="24"/>
          <w:lang w:val="en-IN"/>
        </w:rPr>
        <w:t>AuditLog</w:t>
      </w:r>
      <w:proofErr w:type="spellEnd"/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 and Transactions, to store transaction records and audit logs.</w:t>
      </w:r>
    </w:p>
    <w:p w14:paraId="4C5EE76A" w14:textId="1FD2CCCE" w:rsidR="00310F4D" w:rsidRPr="00310F4D" w:rsidRDefault="00310F4D" w:rsidP="00310F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10F4D">
        <w:rPr>
          <w:rFonts w:ascii="Times New Roman" w:hAnsi="Times New Roman" w:cs="Times New Roman"/>
          <w:b/>
          <w:bCs/>
          <w:sz w:val="24"/>
          <w:szCs w:val="24"/>
          <w:lang w:val="en-IN"/>
        </w:rPr>
        <w:t>Sequence Creation</w:t>
      </w:r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: Defines a sequence, </w:t>
      </w:r>
      <w:proofErr w:type="spellStart"/>
      <w:r w:rsidRPr="00310F4D">
        <w:rPr>
          <w:rFonts w:ascii="Times New Roman" w:hAnsi="Times New Roman" w:cs="Times New Roman"/>
          <w:i/>
          <w:iCs/>
          <w:sz w:val="24"/>
          <w:szCs w:val="24"/>
          <w:lang w:val="en-IN"/>
        </w:rPr>
        <w:t>AuditLog</w:t>
      </w:r>
      <w:r w:rsidRPr="00310F4D">
        <w:rPr>
          <w:rFonts w:ascii="Times New Roman" w:hAnsi="Times New Roman" w:cs="Times New Roman"/>
          <w:sz w:val="24"/>
          <w:szCs w:val="24"/>
          <w:lang w:val="en-IN"/>
        </w:rPr>
        <w:t>_seq</w:t>
      </w:r>
      <w:proofErr w:type="spellEnd"/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, to generate unique </w:t>
      </w:r>
      <w:proofErr w:type="spellStart"/>
      <w:r w:rsidRPr="00310F4D">
        <w:rPr>
          <w:rFonts w:ascii="Times New Roman" w:hAnsi="Times New Roman" w:cs="Times New Roman"/>
          <w:i/>
          <w:iCs/>
          <w:sz w:val="24"/>
          <w:szCs w:val="24"/>
          <w:lang w:val="en-IN"/>
        </w:rPr>
        <w:t>AuditID</w:t>
      </w:r>
      <w:proofErr w:type="spellEnd"/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 values for the </w:t>
      </w:r>
      <w:proofErr w:type="spellStart"/>
      <w:r w:rsidRPr="00310F4D">
        <w:rPr>
          <w:rFonts w:ascii="Times New Roman" w:hAnsi="Times New Roman" w:cs="Times New Roman"/>
          <w:i/>
          <w:iCs/>
          <w:sz w:val="24"/>
          <w:szCs w:val="24"/>
          <w:lang w:val="en-IN"/>
        </w:rPr>
        <w:t>AuditLog</w:t>
      </w:r>
      <w:proofErr w:type="spellEnd"/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 table.</w:t>
      </w:r>
    </w:p>
    <w:p w14:paraId="6FE0BD73" w14:textId="3FB000C2" w:rsidR="00310F4D" w:rsidRPr="00310F4D" w:rsidRDefault="00310F4D" w:rsidP="00310F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10F4D">
        <w:rPr>
          <w:rFonts w:ascii="Times New Roman" w:hAnsi="Times New Roman" w:cs="Times New Roman"/>
          <w:b/>
          <w:bCs/>
          <w:sz w:val="24"/>
          <w:szCs w:val="24"/>
          <w:lang w:val="en-IN"/>
        </w:rPr>
        <w:t>Trigger Definition</w:t>
      </w:r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: Creates a trigger, </w:t>
      </w:r>
      <w:proofErr w:type="spellStart"/>
      <w:r w:rsidRPr="00310F4D">
        <w:rPr>
          <w:rFonts w:ascii="Times New Roman" w:hAnsi="Times New Roman" w:cs="Times New Roman"/>
          <w:i/>
          <w:iCs/>
          <w:sz w:val="24"/>
          <w:szCs w:val="24"/>
          <w:lang w:val="en-IN"/>
        </w:rPr>
        <w:t>LogTransaction</w:t>
      </w:r>
      <w:proofErr w:type="spellEnd"/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, which automatically inserts a record into </w:t>
      </w:r>
      <w:proofErr w:type="spellStart"/>
      <w:r w:rsidRPr="00310F4D">
        <w:rPr>
          <w:rFonts w:ascii="Times New Roman" w:hAnsi="Times New Roman" w:cs="Times New Roman"/>
          <w:i/>
          <w:iCs/>
          <w:sz w:val="24"/>
          <w:szCs w:val="24"/>
          <w:lang w:val="en-IN"/>
        </w:rPr>
        <w:t>AuditLog</w:t>
      </w:r>
      <w:proofErr w:type="spellEnd"/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 whenever a new row is added to the Transactions table.</w:t>
      </w:r>
    </w:p>
    <w:p w14:paraId="1BD0CCDB" w14:textId="01BBB374" w:rsidR="00310F4D" w:rsidRDefault="00310F4D" w:rsidP="00310F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10F4D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Data Insertion and Verification</w:t>
      </w:r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: Inserts sample transaction data into the Transactions table and then selects all records from both </w:t>
      </w:r>
      <w:proofErr w:type="spellStart"/>
      <w:r w:rsidRPr="00310F4D">
        <w:rPr>
          <w:rFonts w:ascii="Times New Roman" w:hAnsi="Times New Roman" w:cs="Times New Roman"/>
          <w:i/>
          <w:iCs/>
          <w:sz w:val="24"/>
          <w:szCs w:val="24"/>
          <w:lang w:val="en-IN"/>
        </w:rPr>
        <w:t>AuditLog</w:t>
      </w:r>
      <w:proofErr w:type="spellEnd"/>
      <w:r w:rsidRPr="00310F4D">
        <w:rPr>
          <w:rFonts w:ascii="Times New Roman" w:hAnsi="Times New Roman" w:cs="Times New Roman"/>
          <w:sz w:val="24"/>
          <w:szCs w:val="24"/>
          <w:lang w:val="en-IN"/>
        </w:rPr>
        <w:t xml:space="preserve"> and Transactions to verify the trigger’s operation.</w:t>
      </w:r>
    </w:p>
    <w:p w14:paraId="3FC0930D" w14:textId="0EA4C423" w:rsidR="00310F4D" w:rsidRDefault="00310F4D" w:rsidP="00310F4D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A36095" wp14:editId="589FA682">
            <wp:simplePos x="0" y="0"/>
            <wp:positionH relativeFrom="column">
              <wp:posOffset>15240</wp:posOffset>
            </wp:positionH>
            <wp:positionV relativeFrom="paragraph">
              <wp:posOffset>361114</wp:posOffset>
            </wp:positionV>
            <wp:extent cx="6645910" cy="2662555"/>
            <wp:effectExtent l="0" t="0" r="2540" b="4445"/>
            <wp:wrapTight wrapText="bothSides">
              <wp:wrapPolygon edited="0">
                <wp:start x="0" y="0"/>
                <wp:lineTo x="0" y="21482"/>
                <wp:lineTo x="21546" y="21482"/>
                <wp:lineTo x="21546" y="0"/>
                <wp:lineTo x="0" y="0"/>
              </wp:wrapPolygon>
            </wp:wrapTight>
            <wp:docPr id="228730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output of the code :  The </w:t>
      </w:r>
      <w:r w:rsidRPr="00310F4D">
        <w:rPr>
          <w:i/>
          <w:iCs/>
        </w:rPr>
        <w:t>Transactions</w:t>
      </w:r>
      <w:r>
        <w:t xml:space="preserve"> table and </w:t>
      </w:r>
      <w:proofErr w:type="spellStart"/>
      <w:r w:rsidRPr="00310F4D">
        <w:rPr>
          <w:i/>
          <w:iCs/>
        </w:rPr>
        <w:t>AuditLog</w:t>
      </w:r>
      <w:proofErr w:type="spellEnd"/>
      <w:r>
        <w:t xml:space="preserve"> table </w:t>
      </w:r>
    </w:p>
    <w:p w14:paraId="49A22DC5" w14:textId="580E6F5C" w:rsidR="00310F4D" w:rsidRPr="00310F4D" w:rsidRDefault="00310F4D" w:rsidP="00310F4D">
      <w:pPr>
        <w:pStyle w:val="NormalWeb"/>
      </w:pPr>
    </w:p>
    <w:p w14:paraId="398C3917" w14:textId="30DB8A4D" w:rsidR="00310F4D" w:rsidRPr="00310F4D" w:rsidRDefault="00310F4D" w:rsidP="00310F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F4D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310F4D">
        <w:rPr>
          <w:rFonts w:ascii="Times New Roman" w:hAnsi="Times New Roman" w:cs="Times New Roman"/>
          <w:sz w:val="28"/>
          <w:szCs w:val="28"/>
        </w:rPr>
        <w:t xml:space="preserve"> Enforce business rules on deposits and withdrawals.</w:t>
      </w:r>
    </w:p>
    <w:p w14:paraId="114001A9" w14:textId="11C6F2F2" w:rsidR="00310F4D" w:rsidRPr="00310F4D" w:rsidRDefault="00310F4D" w:rsidP="00310F4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F4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10F4D">
        <w:rPr>
          <w:rFonts w:ascii="Times New Roman" w:hAnsi="Times New Roman" w:cs="Times New Roman"/>
          <w:sz w:val="28"/>
          <w:szCs w:val="28"/>
        </w:rPr>
        <w:t xml:space="preserve"> Write a trigger </w:t>
      </w:r>
      <w:proofErr w:type="spellStart"/>
      <w:r w:rsidRPr="00310F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CheckTransactionRules</w:t>
      </w:r>
      <w:proofErr w:type="spellEnd"/>
      <w:r w:rsidRPr="00310F4D">
        <w:rPr>
          <w:rFonts w:ascii="Times New Roman" w:hAnsi="Times New Roman" w:cs="Times New Roman"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5359D23B" w14:textId="74E34DC5" w:rsidR="00310F4D" w:rsidRPr="00310F4D" w:rsidRDefault="00310F4D" w:rsidP="00310F4D">
      <w:pPr>
        <w:pStyle w:val="NormalWeb"/>
        <w:numPr>
          <w:ilvl w:val="0"/>
          <w:numId w:val="11"/>
        </w:numPr>
      </w:pPr>
      <w:r w:rsidRPr="00310F4D">
        <w:rPr>
          <w:rStyle w:val="Strong"/>
        </w:rPr>
        <w:t>Database Connection and Permissions</w:t>
      </w:r>
      <w:r w:rsidRPr="00310F4D">
        <w:t xml:space="preserve">: Connects to the database as SYSDBA to grant execute permissions on 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DBMS</w:t>
      </w:r>
      <w:r w:rsidRPr="00310F4D">
        <w:rPr>
          <w:rStyle w:val="HTMLCode"/>
          <w:rFonts w:ascii="Times New Roman" w:hAnsi="Times New Roman" w:cs="Times New Roman"/>
          <w:sz w:val="24"/>
          <w:szCs w:val="24"/>
        </w:rPr>
        <w:t>_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LOCK</w:t>
      </w:r>
      <w:r w:rsidRPr="00310F4D">
        <w:t xml:space="preserve"> to </w:t>
      </w:r>
      <w:r w:rsidRPr="00310F4D">
        <w:rPr>
          <w:rStyle w:val="HTMLCode"/>
          <w:rFonts w:ascii="Times New Roman" w:hAnsi="Times New Roman" w:cs="Times New Roman"/>
          <w:sz w:val="24"/>
          <w:szCs w:val="24"/>
        </w:rPr>
        <w:t>DB_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USER</w:t>
      </w:r>
      <w:r w:rsidRPr="00310F4D">
        <w:t xml:space="preserve"> and provides unlimited quota on the 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USERS</w:t>
      </w:r>
      <w:r w:rsidRPr="00310F4D">
        <w:t xml:space="preserve"> tablespace for 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DB</w:t>
      </w:r>
      <w:r w:rsidRPr="00310F4D">
        <w:rPr>
          <w:rStyle w:val="HTMLCode"/>
          <w:rFonts w:ascii="Times New Roman" w:hAnsi="Times New Roman" w:cs="Times New Roman"/>
          <w:sz w:val="24"/>
          <w:szCs w:val="24"/>
        </w:rPr>
        <w:t>_USER</w:t>
      </w:r>
      <w:r w:rsidRPr="00310F4D">
        <w:t>.</w:t>
      </w:r>
    </w:p>
    <w:p w14:paraId="37E3163F" w14:textId="5684E006" w:rsidR="00310F4D" w:rsidRPr="00310F4D" w:rsidRDefault="00310F4D" w:rsidP="00310F4D">
      <w:pPr>
        <w:pStyle w:val="NormalWeb"/>
        <w:numPr>
          <w:ilvl w:val="0"/>
          <w:numId w:val="11"/>
        </w:numPr>
      </w:pPr>
      <w:r w:rsidRPr="00310F4D">
        <w:rPr>
          <w:rStyle w:val="Strong"/>
        </w:rPr>
        <w:t>Table Creation</w:t>
      </w:r>
      <w:r w:rsidRPr="00310F4D">
        <w:t>: Creates two tables—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Accounts</w:t>
      </w:r>
      <w:r w:rsidRPr="00310F4D">
        <w:t xml:space="preserve"> for storing account information and 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Transactions</w:t>
      </w:r>
      <w:r w:rsidRPr="00310F4D">
        <w:t xml:space="preserve"> for recording transactions, with foreign key constraints linking 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Transactions</w:t>
      </w:r>
      <w:r w:rsidRPr="00310F4D">
        <w:t xml:space="preserve"> to 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Accounts</w:t>
      </w:r>
      <w:r w:rsidRPr="00310F4D">
        <w:t>.</w:t>
      </w:r>
    </w:p>
    <w:p w14:paraId="1DD94F8C" w14:textId="0A58FFE2" w:rsidR="00310F4D" w:rsidRPr="00310F4D" w:rsidRDefault="00310F4D" w:rsidP="00310F4D">
      <w:pPr>
        <w:pStyle w:val="NormalWeb"/>
        <w:numPr>
          <w:ilvl w:val="0"/>
          <w:numId w:val="11"/>
        </w:numPr>
      </w:pPr>
      <w:r w:rsidRPr="00310F4D">
        <w:rPr>
          <w:rStyle w:val="Strong"/>
        </w:rPr>
        <w:t>Insert Sample Data</w:t>
      </w:r>
      <w:r w:rsidRPr="00310F4D">
        <w:t xml:space="preserve">: Inserts sample records into the 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Accounts</w:t>
      </w:r>
      <w:r w:rsidRPr="00310F4D">
        <w:t xml:space="preserve"> table, and displays the contents of the table.</w:t>
      </w:r>
    </w:p>
    <w:p w14:paraId="34CD6D79" w14:textId="21CC5BC2" w:rsidR="00310F4D" w:rsidRPr="00310F4D" w:rsidRDefault="00310F4D" w:rsidP="00310F4D">
      <w:pPr>
        <w:pStyle w:val="NormalWeb"/>
        <w:numPr>
          <w:ilvl w:val="0"/>
          <w:numId w:val="11"/>
        </w:numPr>
      </w:pPr>
      <w:r w:rsidRPr="00310F4D">
        <w:rPr>
          <w:rStyle w:val="Strong"/>
        </w:rPr>
        <w:t>Trigger Creation</w:t>
      </w:r>
      <w:r w:rsidRPr="00310F4D">
        <w:t xml:space="preserve">: Defines a trigger </w:t>
      </w:r>
      <w:proofErr w:type="spellStart"/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CheckTransactionRules</w:t>
      </w:r>
      <w:proofErr w:type="spellEnd"/>
      <w:r w:rsidRPr="00310F4D">
        <w:t xml:space="preserve"> that enforces rules on transactions before they are inserted. It checks for sufficient balance for withdrawals and positive deposit amounts, raising errors if rules are violated.</w:t>
      </w:r>
    </w:p>
    <w:p w14:paraId="47ED9CF7" w14:textId="193C07B1" w:rsidR="00310F4D" w:rsidRDefault="00310F4D" w:rsidP="00310F4D">
      <w:pPr>
        <w:pStyle w:val="NormalWeb"/>
        <w:numPr>
          <w:ilvl w:val="0"/>
          <w:numId w:val="11"/>
        </w:numPr>
      </w:pPr>
      <w:r w:rsidRPr="00310F4D">
        <w:rPr>
          <w:rStyle w:val="Strong"/>
        </w:rPr>
        <w:t>Insert Transactions and Validation</w:t>
      </w:r>
      <w:r w:rsidRPr="00310F4D">
        <w:t xml:space="preserve">: Attempts to insert transactions into the </w:t>
      </w:r>
      <w:r w:rsidRPr="00310F4D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Transactions</w:t>
      </w:r>
      <w:r w:rsidRPr="00310F4D">
        <w:t xml:space="preserve"> table, which triggers error messages for invalid operations (e.g., insufficient balance and non-positive deposit amounts), followed by displaying the contents of both tables.</w:t>
      </w:r>
    </w:p>
    <w:p w14:paraId="6125395A" w14:textId="301C073B" w:rsidR="00310F4D" w:rsidRDefault="00605A81" w:rsidP="00605A81">
      <w:pPr>
        <w:pStyle w:val="NormalWeb"/>
      </w:pPr>
      <w:r w:rsidRPr="00605A81">
        <w:drawing>
          <wp:anchor distT="0" distB="0" distL="114300" distR="114300" simplePos="0" relativeHeight="251663360" behindDoc="1" locked="0" layoutInCell="1" allowOverlap="1" wp14:anchorId="5E4D2BFF" wp14:editId="7A2E0AD1">
            <wp:simplePos x="0" y="0"/>
            <wp:positionH relativeFrom="margin">
              <wp:posOffset>2971800</wp:posOffset>
            </wp:positionH>
            <wp:positionV relativeFrom="paragraph">
              <wp:posOffset>2106</wp:posOffset>
            </wp:positionV>
            <wp:extent cx="3593465" cy="1118870"/>
            <wp:effectExtent l="0" t="0" r="6985" b="5080"/>
            <wp:wrapTight wrapText="bothSides">
              <wp:wrapPolygon edited="0">
                <wp:start x="0" y="0"/>
                <wp:lineTo x="0" y="21330"/>
                <wp:lineTo x="21527" y="21330"/>
                <wp:lineTo x="21527" y="0"/>
                <wp:lineTo x="0" y="0"/>
              </wp:wrapPolygon>
            </wp:wrapTight>
            <wp:docPr id="1187383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71"/>
                    <a:stretch/>
                  </pic:blipFill>
                  <pic:spPr bwMode="auto">
                    <a:xfrm>
                      <a:off x="0" y="0"/>
                      <a:ext cx="35934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The output of the code</w:t>
      </w:r>
      <w:r w:rsidRPr="00605A81">
        <w:t>:</w:t>
      </w:r>
    </w:p>
    <w:p w14:paraId="7FEAF3F7" w14:textId="6DA6D8A3" w:rsidR="00605A81" w:rsidRPr="00310F4D" w:rsidRDefault="00605A81" w:rsidP="00605A81">
      <w:pPr>
        <w:pStyle w:val="NormalWeb"/>
      </w:pPr>
      <w:r>
        <w:tab/>
        <w:t>The error is shown because of insufficient balance for the withdrawal</w:t>
      </w:r>
    </w:p>
    <w:p w14:paraId="5CA3F436" w14:textId="34D1C499" w:rsidR="00605A81" w:rsidRPr="00605A81" w:rsidRDefault="00605A81" w:rsidP="00605A81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605A81">
        <w:rPr>
          <w:rFonts w:ascii="Times New Roman" w:hAnsi="Times New Roman" w:cs="Times New Roman"/>
          <w:sz w:val="28"/>
          <w:szCs w:val="28"/>
          <w:lang w:val="en-IN"/>
        </w:rPr>
        <w:drawing>
          <wp:anchor distT="0" distB="0" distL="114300" distR="114300" simplePos="0" relativeHeight="251664384" behindDoc="1" locked="0" layoutInCell="1" allowOverlap="1" wp14:anchorId="16EEA7B1" wp14:editId="4854D9A3">
            <wp:simplePos x="0" y="0"/>
            <wp:positionH relativeFrom="margin">
              <wp:posOffset>-42111</wp:posOffset>
            </wp:positionH>
            <wp:positionV relativeFrom="paragraph">
              <wp:posOffset>320007</wp:posOffset>
            </wp:positionV>
            <wp:extent cx="4033520" cy="1148715"/>
            <wp:effectExtent l="0" t="0" r="5080" b="0"/>
            <wp:wrapTight wrapText="bothSides">
              <wp:wrapPolygon edited="0">
                <wp:start x="0" y="0"/>
                <wp:lineTo x="0" y="21134"/>
                <wp:lineTo x="21525" y="21134"/>
                <wp:lineTo x="21525" y="0"/>
                <wp:lineTo x="0" y="0"/>
              </wp:wrapPolygon>
            </wp:wrapTight>
            <wp:docPr id="4060843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EE1760" w14:textId="162FAAE9" w:rsidR="00310F4D" w:rsidRDefault="00605A81" w:rsidP="00310F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error message is shown for the negative Deposit number</w:t>
      </w:r>
    </w:p>
    <w:p w14:paraId="02A8A9EF" w14:textId="77777777" w:rsidR="00605A81" w:rsidRDefault="00605A81" w:rsidP="00310F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F3D5AC5" w14:textId="77777777" w:rsidR="00605A81" w:rsidRDefault="00605A81" w:rsidP="00310F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DDF2170" w14:textId="77777777" w:rsidR="00605A81" w:rsidRDefault="00605A81" w:rsidP="00310F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A88965" w14:textId="30D05504" w:rsidR="00605A81" w:rsidRPr="00605A81" w:rsidRDefault="00605A81" w:rsidP="00605A8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05A81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anchor distT="0" distB="0" distL="114300" distR="114300" simplePos="0" relativeHeight="251665408" behindDoc="1" locked="0" layoutInCell="1" allowOverlap="1" wp14:anchorId="497FC4AA" wp14:editId="64AE46D1">
            <wp:simplePos x="0" y="0"/>
            <wp:positionH relativeFrom="column">
              <wp:posOffset>3476</wp:posOffset>
            </wp:positionH>
            <wp:positionV relativeFrom="paragraph">
              <wp:posOffset>0</wp:posOffset>
            </wp:positionV>
            <wp:extent cx="6645910" cy="1931035"/>
            <wp:effectExtent l="0" t="0" r="2540" b="0"/>
            <wp:wrapTight wrapText="bothSides">
              <wp:wrapPolygon edited="0">
                <wp:start x="0" y="0"/>
                <wp:lineTo x="0" y="21309"/>
                <wp:lineTo x="21546" y="21309"/>
                <wp:lineTo x="21546" y="0"/>
                <wp:lineTo x="0" y="0"/>
              </wp:wrapPolygon>
            </wp:wrapTight>
            <wp:docPr id="9375385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0E071" w14:textId="55340947" w:rsidR="00605A81" w:rsidRPr="00605A81" w:rsidRDefault="00605A81" w:rsidP="00310F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Account and Transactions table </w:t>
      </w:r>
    </w:p>
    <w:p w14:paraId="2469B33B" w14:textId="77777777" w:rsidR="005F3386" w:rsidRPr="005F3386" w:rsidRDefault="005F3386" w:rsidP="005F3386">
      <w:pPr>
        <w:rPr>
          <w:rFonts w:ascii="Times New Roman" w:hAnsi="Times New Roman" w:cs="Times New Roman"/>
          <w:sz w:val="24"/>
          <w:szCs w:val="24"/>
        </w:rPr>
      </w:pPr>
    </w:p>
    <w:sectPr w:rsidR="005F3386" w:rsidRPr="005F3386" w:rsidSect="005F338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493"/>
    <w:multiLevelType w:val="hybridMultilevel"/>
    <w:tmpl w:val="0B5046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77D7"/>
    <w:multiLevelType w:val="hybridMultilevel"/>
    <w:tmpl w:val="64B6F6D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829B6"/>
    <w:multiLevelType w:val="hybridMultilevel"/>
    <w:tmpl w:val="F0CC6A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20B0B"/>
    <w:multiLevelType w:val="hybridMultilevel"/>
    <w:tmpl w:val="CB58A1DC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3D4534D"/>
    <w:multiLevelType w:val="hybridMultilevel"/>
    <w:tmpl w:val="FC84FBDC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9E34069"/>
    <w:multiLevelType w:val="hybridMultilevel"/>
    <w:tmpl w:val="E0A6FB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97529"/>
    <w:multiLevelType w:val="hybridMultilevel"/>
    <w:tmpl w:val="05C81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37DD0"/>
    <w:multiLevelType w:val="hybridMultilevel"/>
    <w:tmpl w:val="023896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B3B83"/>
    <w:multiLevelType w:val="hybridMultilevel"/>
    <w:tmpl w:val="0B202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44236"/>
    <w:multiLevelType w:val="hybridMultilevel"/>
    <w:tmpl w:val="94F02D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15774">
    <w:abstractNumId w:val="2"/>
  </w:num>
  <w:num w:numId="2" w16cid:durableId="2051758558">
    <w:abstractNumId w:val="9"/>
  </w:num>
  <w:num w:numId="3" w16cid:durableId="1835803470">
    <w:abstractNumId w:val="3"/>
  </w:num>
  <w:num w:numId="4" w16cid:durableId="1006250319">
    <w:abstractNumId w:val="0"/>
  </w:num>
  <w:num w:numId="5" w16cid:durableId="819930816">
    <w:abstractNumId w:val="5"/>
  </w:num>
  <w:num w:numId="6" w16cid:durableId="554243201">
    <w:abstractNumId w:val="8"/>
  </w:num>
  <w:num w:numId="7" w16cid:durableId="825513852">
    <w:abstractNumId w:val="10"/>
  </w:num>
  <w:num w:numId="8" w16cid:durableId="1348797068">
    <w:abstractNumId w:val="6"/>
  </w:num>
  <w:num w:numId="9" w16cid:durableId="1054474741">
    <w:abstractNumId w:val="4"/>
  </w:num>
  <w:num w:numId="10" w16cid:durableId="479468520">
    <w:abstractNumId w:val="7"/>
  </w:num>
  <w:num w:numId="11" w16cid:durableId="135450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86"/>
    <w:rsid w:val="00310F4D"/>
    <w:rsid w:val="004F6A10"/>
    <w:rsid w:val="005F3386"/>
    <w:rsid w:val="00605A81"/>
    <w:rsid w:val="00AF554B"/>
    <w:rsid w:val="00E3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6725"/>
  <w15:chartTrackingRefBased/>
  <w15:docId w15:val="{64B12DC2-3A88-46D7-BFB8-95EC359A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86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33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3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2024-08-05T06:23:00Z</dcterms:created>
  <dcterms:modified xsi:type="dcterms:W3CDTF">2024-08-05T06:53:00Z</dcterms:modified>
</cp:coreProperties>
</file>