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9BBC" w14:textId="77777777" w:rsidR="00047431" w:rsidRDefault="00B2142F">
      <w:pPr>
        <w:spacing w:line="259" w:lineRule="auto"/>
        <w:ind w:left="1354"/>
        <w:rPr>
          <w:rFonts w:ascii="Calibri" w:eastAsia="Calibri" w:hAnsi="Calibri" w:cs="Calibri"/>
        </w:rPr>
      </w:pPr>
      <w:r>
        <w:rPr>
          <w:b/>
          <w:i/>
          <w:sz w:val="40"/>
          <w:szCs w:val="40"/>
          <w:u w:val="single"/>
        </w:rPr>
        <w:t>National University of Computer &amp;</w:t>
      </w:r>
    </w:p>
    <w:p w14:paraId="25573B5D" w14:textId="77777777" w:rsidR="00047431" w:rsidRDefault="00B2142F">
      <w:pPr>
        <w:spacing w:line="259" w:lineRule="auto"/>
        <w:ind w:right="1041"/>
        <w:jc w:val="right"/>
        <w:rPr>
          <w:rFonts w:ascii="Calibri" w:eastAsia="Calibri" w:hAnsi="Calibri" w:cs="Calibri"/>
        </w:rPr>
      </w:pPr>
      <w:r>
        <w:rPr>
          <w:b/>
          <w:i/>
          <w:sz w:val="40"/>
          <w:szCs w:val="40"/>
          <w:u w:val="single"/>
        </w:rPr>
        <w:t xml:space="preserve"> Emerging Sciences Karachi Campus</w:t>
      </w:r>
    </w:p>
    <w:p w14:paraId="1E8D1DE1" w14:textId="77777777" w:rsidR="00047431" w:rsidRDefault="00047431">
      <w:pPr>
        <w:spacing w:line="259" w:lineRule="auto"/>
        <w:ind w:left="101"/>
        <w:jc w:val="center"/>
        <w:rPr>
          <w:rFonts w:ascii="Calibri" w:eastAsia="Calibri" w:hAnsi="Calibri" w:cs="Calibri"/>
        </w:rPr>
      </w:pPr>
    </w:p>
    <w:p w14:paraId="26BFF1F8" w14:textId="77777777" w:rsidR="00047431" w:rsidRDefault="00047431">
      <w:pPr>
        <w:spacing w:line="259" w:lineRule="auto"/>
        <w:ind w:left="101"/>
        <w:jc w:val="center"/>
        <w:rPr>
          <w:rFonts w:ascii="Calibri" w:eastAsia="Calibri" w:hAnsi="Calibri" w:cs="Calibri"/>
        </w:rPr>
      </w:pPr>
    </w:p>
    <w:p w14:paraId="2CB27789" w14:textId="77777777" w:rsidR="00047431" w:rsidRDefault="00047431">
      <w:pPr>
        <w:spacing w:line="259" w:lineRule="auto"/>
        <w:ind w:left="101"/>
        <w:jc w:val="center"/>
        <w:rPr>
          <w:rFonts w:ascii="Calibri" w:eastAsia="Calibri" w:hAnsi="Calibri" w:cs="Calibri"/>
        </w:rPr>
      </w:pPr>
    </w:p>
    <w:p w14:paraId="55A07E56" w14:textId="77777777" w:rsidR="00047431" w:rsidRDefault="00047431">
      <w:pPr>
        <w:spacing w:line="259" w:lineRule="auto"/>
        <w:ind w:left="101"/>
        <w:jc w:val="center"/>
        <w:rPr>
          <w:rFonts w:ascii="Calibri" w:eastAsia="Calibri" w:hAnsi="Calibri" w:cs="Calibri"/>
        </w:rPr>
      </w:pPr>
    </w:p>
    <w:p w14:paraId="091B9298" w14:textId="77777777" w:rsidR="00047431" w:rsidRDefault="00047431">
      <w:pPr>
        <w:spacing w:line="259" w:lineRule="auto"/>
        <w:ind w:left="101"/>
        <w:jc w:val="center"/>
        <w:rPr>
          <w:rFonts w:ascii="Calibri" w:eastAsia="Calibri" w:hAnsi="Calibri" w:cs="Calibri"/>
        </w:rPr>
      </w:pPr>
    </w:p>
    <w:p w14:paraId="01D39389" w14:textId="77777777" w:rsidR="00047431" w:rsidRDefault="00047431">
      <w:pPr>
        <w:spacing w:line="259" w:lineRule="auto"/>
        <w:ind w:left="101"/>
        <w:jc w:val="center"/>
        <w:rPr>
          <w:rFonts w:ascii="Calibri" w:eastAsia="Calibri" w:hAnsi="Calibri" w:cs="Calibri"/>
        </w:rPr>
      </w:pPr>
    </w:p>
    <w:p w14:paraId="2CCF98BB" w14:textId="77777777" w:rsidR="00047431" w:rsidRDefault="00B2142F">
      <w:pPr>
        <w:spacing w:after="7" w:line="259" w:lineRule="auto"/>
        <w:ind w:left="18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  <w:noProof/>
        </w:rPr>
        <w:drawing>
          <wp:inline distT="0" distB="0" distL="0" distR="0" wp14:anchorId="7A8E23FF" wp14:editId="3A07E9B8">
            <wp:extent cx="3570732" cy="116776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732" cy="1167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30CFD" w14:textId="77777777" w:rsidR="00047431" w:rsidRDefault="00047431">
      <w:pPr>
        <w:spacing w:line="259" w:lineRule="auto"/>
        <w:ind w:left="101"/>
        <w:jc w:val="center"/>
        <w:rPr>
          <w:rFonts w:ascii="Calibri" w:eastAsia="Calibri" w:hAnsi="Calibri" w:cs="Calibri"/>
        </w:rPr>
      </w:pPr>
    </w:p>
    <w:p w14:paraId="62B6023A" w14:textId="77777777" w:rsidR="00047431" w:rsidRDefault="00047431">
      <w:pPr>
        <w:spacing w:after="33" w:line="259" w:lineRule="auto"/>
        <w:ind w:left="101"/>
        <w:jc w:val="center"/>
        <w:rPr>
          <w:rFonts w:ascii="Calibri" w:eastAsia="Calibri" w:hAnsi="Calibri" w:cs="Calibri"/>
        </w:rPr>
      </w:pPr>
    </w:p>
    <w:p w14:paraId="7B804D5F" w14:textId="77777777" w:rsidR="00047431" w:rsidRDefault="00047431">
      <w:pPr>
        <w:spacing w:line="259" w:lineRule="auto"/>
        <w:ind w:left="112"/>
        <w:jc w:val="center"/>
        <w:rPr>
          <w:rFonts w:ascii="Calibri" w:eastAsia="Calibri" w:hAnsi="Calibri" w:cs="Calibri"/>
        </w:rPr>
      </w:pPr>
    </w:p>
    <w:p w14:paraId="042541B5" w14:textId="77777777" w:rsidR="00047431" w:rsidRDefault="00047431">
      <w:pPr>
        <w:spacing w:after="7" w:line="259" w:lineRule="auto"/>
        <w:ind w:left="1812"/>
        <w:rPr>
          <w:rFonts w:ascii="Calibri" w:eastAsia="Calibri" w:hAnsi="Calibri" w:cs="Calibri"/>
        </w:rPr>
      </w:pPr>
    </w:p>
    <w:p w14:paraId="24566A8A" w14:textId="77777777" w:rsidR="00047431" w:rsidRDefault="00047431">
      <w:pPr>
        <w:spacing w:line="259" w:lineRule="auto"/>
        <w:ind w:left="101"/>
        <w:jc w:val="center"/>
        <w:rPr>
          <w:rFonts w:ascii="Calibri" w:eastAsia="Calibri" w:hAnsi="Calibri" w:cs="Calibri"/>
        </w:rPr>
      </w:pPr>
    </w:p>
    <w:p w14:paraId="2241E2F0" w14:textId="77777777" w:rsidR="00047431" w:rsidRDefault="00047431">
      <w:pPr>
        <w:spacing w:line="259" w:lineRule="auto"/>
        <w:ind w:left="101"/>
        <w:jc w:val="center"/>
        <w:rPr>
          <w:rFonts w:ascii="Calibri" w:eastAsia="Calibri" w:hAnsi="Calibri" w:cs="Calibri"/>
        </w:rPr>
      </w:pPr>
    </w:p>
    <w:p w14:paraId="755F92F7" w14:textId="25AFA621" w:rsidR="00224B8F" w:rsidRPr="00224B8F" w:rsidRDefault="00AF1DFB" w:rsidP="00224B8F">
      <w:pPr>
        <w:spacing w:line="259" w:lineRule="auto"/>
        <w:jc w:val="center"/>
        <w:rPr>
          <w:rFonts w:ascii="Impact" w:eastAsia="Impact" w:hAnsi="Impact" w:cs="Impact"/>
          <w:sz w:val="60"/>
          <w:szCs w:val="60"/>
          <w:u w:val="single"/>
        </w:rPr>
      </w:pPr>
      <w:r w:rsidRPr="00F81588">
        <w:rPr>
          <w:rFonts w:ascii="Impact" w:eastAsia="Impact" w:hAnsi="Impact" w:cs="Impact"/>
          <w:sz w:val="56"/>
          <w:szCs w:val="56"/>
          <w:u w:val="single"/>
        </w:rPr>
        <w:t>MULTI ATTRIBUTE AVL TREE ADAPTER</w:t>
      </w:r>
      <w:r w:rsidR="00224B8F" w:rsidRPr="00F81588">
        <w:rPr>
          <w:rFonts w:ascii="Impact" w:eastAsia="Impact" w:hAnsi="Impact" w:cs="Impact"/>
          <w:sz w:val="56"/>
          <w:szCs w:val="56"/>
          <w:u w:val="single"/>
        </w:rPr>
        <w:t xml:space="preserve"> (M.A.A.T.A)</w:t>
      </w:r>
    </w:p>
    <w:p w14:paraId="5D84B557" w14:textId="2EF2A5C9" w:rsidR="00047431" w:rsidRDefault="00B2142F">
      <w:pPr>
        <w:spacing w:line="259" w:lineRule="auto"/>
        <w:rPr>
          <w:rFonts w:ascii="Impact" w:eastAsia="Impact" w:hAnsi="Impact" w:cs="Impact"/>
          <w:sz w:val="72"/>
          <w:szCs w:val="72"/>
        </w:rPr>
      </w:pPr>
      <w:r>
        <w:rPr>
          <w:rFonts w:ascii="Impact" w:eastAsia="Impact" w:hAnsi="Impact" w:cs="Impact"/>
          <w:sz w:val="72"/>
          <w:szCs w:val="72"/>
        </w:rPr>
        <w:tab/>
      </w:r>
      <w:r>
        <w:rPr>
          <w:rFonts w:ascii="Impact" w:eastAsia="Impact" w:hAnsi="Impact" w:cs="Impact"/>
          <w:sz w:val="72"/>
          <w:szCs w:val="72"/>
        </w:rPr>
        <w:tab/>
      </w:r>
      <w:r>
        <w:rPr>
          <w:rFonts w:ascii="Impact" w:eastAsia="Impact" w:hAnsi="Impact" w:cs="Impact"/>
          <w:sz w:val="72"/>
          <w:szCs w:val="72"/>
        </w:rPr>
        <w:tab/>
      </w:r>
    </w:p>
    <w:p w14:paraId="4392681C" w14:textId="77777777" w:rsidR="00AD204B" w:rsidRDefault="00AD204B" w:rsidP="00231614">
      <w:pPr>
        <w:spacing w:line="259" w:lineRule="auto"/>
        <w:rPr>
          <w:rFonts w:ascii="Calibri" w:eastAsia="Calibri" w:hAnsi="Calibri" w:cs="Calibri"/>
        </w:rPr>
      </w:pPr>
    </w:p>
    <w:p w14:paraId="408B52BD" w14:textId="35850227" w:rsidR="00047431" w:rsidRDefault="00B2142F" w:rsidP="00231614">
      <w:pPr>
        <w:tabs>
          <w:tab w:val="center" w:pos="720"/>
          <w:tab w:val="center" w:pos="1440"/>
          <w:tab w:val="center" w:pos="2161"/>
          <w:tab w:val="center" w:pos="4157"/>
        </w:tabs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z w:val="28"/>
          <w:szCs w:val="28"/>
          <w:u w:val="single"/>
        </w:rPr>
        <w:t>Group Members</w:t>
      </w:r>
    </w:p>
    <w:p w14:paraId="3BF1E245" w14:textId="52C1F87F" w:rsidR="00047431" w:rsidRDefault="00B2142F" w:rsidP="00231614">
      <w:pPr>
        <w:numPr>
          <w:ilvl w:val="0"/>
          <w:numId w:val="1"/>
        </w:numPr>
        <w:spacing w:line="259" w:lineRule="auto"/>
        <w:jc w:val="center"/>
      </w:pPr>
      <w:r>
        <w:rPr>
          <w:rFonts w:ascii="Calibri" w:eastAsia="Calibri" w:hAnsi="Calibri" w:cs="Calibri"/>
          <w:b/>
          <w:sz w:val="28"/>
          <w:szCs w:val="28"/>
        </w:rPr>
        <w:t>Shahzaib Khan (19k-0273)</w:t>
      </w:r>
    </w:p>
    <w:p w14:paraId="49824117" w14:textId="0AC6A39D" w:rsidR="00047431" w:rsidRDefault="00231614" w:rsidP="00231614">
      <w:pPr>
        <w:numPr>
          <w:ilvl w:val="0"/>
          <w:numId w:val="1"/>
        </w:numPr>
        <w:spacing w:line="259" w:lineRule="auto"/>
        <w:jc w:val="center"/>
      </w:pPr>
      <w:r>
        <w:rPr>
          <w:rFonts w:ascii="Calibri" w:eastAsia="Calibri" w:hAnsi="Calibri" w:cs="Calibri"/>
          <w:b/>
          <w:sz w:val="28"/>
          <w:szCs w:val="28"/>
        </w:rPr>
        <w:t>M. Uzair Abbasi</w:t>
      </w:r>
      <w:r w:rsidR="0017750D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B2142F">
        <w:rPr>
          <w:rFonts w:ascii="Calibri" w:eastAsia="Calibri" w:hAnsi="Calibri" w:cs="Calibri"/>
          <w:b/>
          <w:sz w:val="28"/>
          <w:szCs w:val="28"/>
        </w:rPr>
        <w:t>(</w:t>
      </w:r>
      <w:r w:rsidR="00AF1DFB">
        <w:rPr>
          <w:rFonts w:ascii="Calibri" w:eastAsia="Calibri" w:hAnsi="Calibri" w:cs="Calibri"/>
          <w:b/>
          <w:sz w:val="28"/>
          <w:szCs w:val="28"/>
        </w:rPr>
        <w:t>21</w:t>
      </w:r>
      <w:r w:rsidR="00B2142F">
        <w:rPr>
          <w:rFonts w:ascii="Calibri" w:eastAsia="Calibri" w:hAnsi="Calibri" w:cs="Calibri"/>
          <w:b/>
          <w:sz w:val="28"/>
          <w:szCs w:val="28"/>
        </w:rPr>
        <w:t>k-</w:t>
      </w:r>
      <w:r w:rsidR="00AF1DFB">
        <w:rPr>
          <w:rFonts w:ascii="Calibri" w:eastAsia="Calibri" w:hAnsi="Calibri" w:cs="Calibri"/>
          <w:b/>
          <w:sz w:val="28"/>
          <w:szCs w:val="28"/>
        </w:rPr>
        <w:t>4548</w:t>
      </w:r>
      <w:r w:rsidR="00B2142F">
        <w:rPr>
          <w:rFonts w:ascii="Calibri" w:eastAsia="Calibri" w:hAnsi="Calibri" w:cs="Calibri"/>
          <w:b/>
          <w:sz w:val="28"/>
          <w:szCs w:val="28"/>
        </w:rPr>
        <w:t>)</w:t>
      </w:r>
    </w:p>
    <w:p w14:paraId="2507E8E6" w14:textId="375E57BB" w:rsidR="00047431" w:rsidRDefault="00231614" w:rsidP="00231614">
      <w:pPr>
        <w:numPr>
          <w:ilvl w:val="0"/>
          <w:numId w:val="1"/>
        </w:num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Bhavish Kumar </w:t>
      </w:r>
      <w:r w:rsidR="00B2142F">
        <w:rPr>
          <w:rFonts w:ascii="Calibri" w:eastAsia="Calibri" w:hAnsi="Calibri" w:cs="Calibri"/>
          <w:b/>
          <w:sz w:val="28"/>
          <w:szCs w:val="28"/>
        </w:rPr>
        <w:t>(</w:t>
      </w:r>
      <w:r w:rsidR="00AF1DFB">
        <w:rPr>
          <w:rFonts w:ascii="Calibri" w:eastAsia="Calibri" w:hAnsi="Calibri" w:cs="Calibri"/>
          <w:b/>
          <w:bCs/>
          <w:sz w:val="28"/>
          <w:szCs w:val="28"/>
        </w:rPr>
        <w:t>21</w:t>
      </w:r>
      <w:r w:rsidR="007C5B2B" w:rsidRPr="007C5B2B">
        <w:rPr>
          <w:rFonts w:ascii="Calibri" w:eastAsia="Calibri" w:hAnsi="Calibri" w:cs="Calibri"/>
          <w:b/>
          <w:bCs/>
          <w:sz w:val="28"/>
          <w:szCs w:val="28"/>
        </w:rPr>
        <w:t>k-</w:t>
      </w:r>
      <w:r w:rsidR="00AF1DFB">
        <w:rPr>
          <w:rFonts w:ascii="Calibri" w:eastAsia="Calibri" w:hAnsi="Calibri" w:cs="Calibri"/>
          <w:b/>
          <w:bCs/>
          <w:sz w:val="28"/>
          <w:szCs w:val="28"/>
        </w:rPr>
        <w:t>3450</w:t>
      </w:r>
      <w:r w:rsidR="00B2142F">
        <w:rPr>
          <w:rFonts w:ascii="Calibri" w:eastAsia="Calibri" w:hAnsi="Calibri" w:cs="Calibri"/>
          <w:b/>
          <w:sz w:val="28"/>
          <w:szCs w:val="28"/>
        </w:rPr>
        <w:t>)</w:t>
      </w:r>
    </w:p>
    <w:p w14:paraId="3B7E755B" w14:textId="77777777" w:rsidR="00047431" w:rsidRDefault="00047431" w:rsidP="00231614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D68E791" w14:textId="77777777" w:rsidR="00047431" w:rsidRDefault="00047431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C8898C4" w14:textId="77777777" w:rsidR="00047431" w:rsidRDefault="00047431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F59710A" w14:textId="77777777" w:rsidR="00047431" w:rsidRDefault="00047431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55284AC" w14:textId="77777777" w:rsidR="00047431" w:rsidRDefault="00047431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4603175" w14:textId="77777777" w:rsidR="00992E75" w:rsidRPr="00992E75" w:rsidRDefault="00992E75" w:rsidP="00992E75"/>
    <w:p w14:paraId="7E820436" w14:textId="1D12FBAC" w:rsidR="00047431" w:rsidRPr="00F3217A" w:rsidRDefault="00B2142F" w:rsidP="00F3217A">
      <w:pPr>
        <w:pStyle w:val="Heading1"/>
        <w:spacing w:before="0" w:after="0"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PROBLEM STATEMENT</w:t>
      </w:r>
    </w:p>
    <w:p w14:paraId="7A9C5815" w14:textId="6EE167EF" w:rsidR="00687AF1" w:rsidRPr="00687AF1" w:rsidRDefault="0096258C" w:rsidP="007955D9">
      <w:pPr>
        <w:pStyle w:val="Heading1"/>
        <w:spacing w:before="0"/>
        <w:rPr>
          <w:rFonts w:asciiTheme="majorBidi" w:eastAsia="Comic Sans MS" w:hAnsiTheme="majorBidi" w:cstheme="majorBidi"/>
          <w:sz w:val="32"/>
          <w:szCs w:val="32"/>
          <w:lang w:val="en-US"/>
        </w:rPr>
      </w:pPr>
      <w:r w:rsidRPr="0096258C">
        <w:rPr>
          <w:rFonts w:asciiTheme="majorBidi" w:eastAsia="Comic Sans MS" w:hAnsiTheme="majorBidi" w:cstheme="majorBidi"/>
          <w:sz w:val="32"/>
          <w:szCs w:val="32"/>
        </w:rPr>
        <w:t>In si</w:t>
      </w:r>
      <w:r w:rsidR="00DC2C20">
        <w:rPr>
          <w:rFonts w:asciiTheme="majorBidi" w:eastAsia="Comic Sans MS" w:hAnsiTheme="majorBidi" w:cstheme="majorBidi"/>
          <w:sz w:val="32"/>
          <w:szCs w:val="32"/>
        </w:rPr>
        <w:t>ngle (key) attributed</w:t>
      </w:r>
      <w:r w:rsidRPr="0096258C">
        <w:rPr>
          <w:rFonts w:asciiTheme="majorBidi" w:eastAsia="Comic Sans MS" w:hAnsiTheme="majorBidi" w:cstheme="majorBidi"/>
          <w:sz w:val="32"/>
          <w:szCs w:val="32"/>
        </w:rPr>
        <w:t xml:space="preserve"> trees (BST/AVL etc), we usually point data of </w:t>
      </w:r>
      <w:r w:rsidR="00D731ED">
        <w:rPr>
          <w:rFonts w:asciiTheme="majorBidi" w:eastAsia="Comic Sans MS" w:hAnsiTheme="majorBidi" w:cstheme="majorBidi"/>
          <w:sz w:val="32"/>
          <w:szCs w:val="32"/>
        </w:rPr>
        <w:t>one</w:t>
      </w:r>
      <w:r w:rsidRPr="0096258C">
        <w:rPr>
          <w:rFonts w:asciiTheme="majorBidi" w:eastAsia="Comic Sans MS" w:hAnsiTheme="majorBidi" w:cstheme="majorBidi"/>
          <w:sz w:val="32"/>
          <w:szCs w:val="32"/>
        </w:rPr>
        <w:t xml:space="preserve"> type at a time</w:t>
      </w:r>
      <w:r w:rsidR="00DC2C20">
        <w:rPr>
          <w:rFonts w:asciiTheme="majorBidi" w:eastAsia="Comic Sans MS" w:hAnsiTheme="majorBidi" w:cstheme="majorBidi"/>
          <w:sz w:val="32"/>
          <w:szCs w:val="32"/>
        </w:rPr>
        <w:t xml:space="preserve"> (i.e.</w:t>
      </w:r>
      <w:r w:rsidR="00DC2C20" w:rsidRPr="00DC2C20">
        <w:rPr>
          <w:rFonts w:asciiTheme="majorBidi" w:eastAsia="Comic Sans MS" w:hAnsiTheme="majorBidi" w:cstheme="majorBidi"/>
          <w:sz w:val="32"/>
          <w:szCs w:val="32"/>
        </w:rPr>
        <w:t xml:space="preserve"> we can use comparator for only one attribute</w:t>
      </w:r>
      <w:r w:rsidR="00DC2C20">
        <w:rPr>
          <w:rFonts w:asciiTheme="majorBidi" w:eastAsia="Comic Sans MS" w:hAnsiTheme="majorBidi" w:cstheme="majorBidi"/>
          <w:sz w:val="32"/>
          <w:szCs w:val="32"/>
        </w:rPr>
        <w:t>)</w:t>
      </w:r>
      <w:r w:rsidRPr="0096258C">
        <w:rPr>
          <w:rFonts w:asciiTheme="majorBidi" w:eastAsia="Comic Sans MS" w:hAnsiTheme="majorBidi" w:cstheme="majorBidi"/>
          <w:sz w:val="32"/>
          <w:szCs w:val="32"/>
        </w:rPr>
        <w:t>, but the problem occurs when we need trees for storing structure of multiple attributes</w:t>
      </w:r>
      <w:r w:rsidR="00DC2C20">
        <w:rPr>
          <w:rFonts w:asciiTheme="majorBidi" w:eastAsia="Comic Sans MS" w:hAnsiTheme="majorBidi" w:cstheme="majorBidi"/>
          <w:sz w:val="32"/>
          <w:szCs w:val="32"/>
        </w:rPr>
        <w:t xml:space="preserve"> &amp; require optimize results for all attributes.</w:t>
      </w:r>
      <w:r w:rsidR="00687AF1">
        <w:rPr>
          <w:rFonts w:asciiTheme="majorBidi" w:eastAsia="Comic Sans MS" w:hAnsiTheme="majorBidi" w:cstheme="majorBidi"/>
          <w:sz w:val="32"/>
          <w:szCs w:val="32"/>
        </w:rPr>
        <w:t xml:space="preserve"> </w:t>
      </w:r>
      <w:r w:rsidR="00687AF1">
        <w:rPr>
          <w:rFonts w:asciiTheme="majorBidi" w:eastAsia="Comic Sans MS" w:hAnsiTheme="majorBidi" w:cstheme="majorBidi"/>
          <w:sz w:val="32"/>
          <w:szCs w:val="32"/>
          <w:lang w:val="en-US"/>
        </w:rPr>
        <w:t>Means, for AVL</w:t>
      </w:r>
      <w:r w:rsidR="00687AF1" w:rsidRPr="00687AF1">
        <w:rPr>
          <w:rFonts w:asciiTheme="majorBidi" w:eastAsia="Comic Sans MS" w:hAnsiTheme="majorBidi" w:cstheme="majorBidi"/>
          <w:sz w:val="32"/>
          <w:szCs w:val="32"/>
          <w:lang w:val="en-US"/>
        </w:rPr>
        <w:t>, it can then only give optimized results for one attribute i.e. O(log</w:t>
      </w:r>
      <w:r w:rsidR="00687AF1">
        <w:rPr>
          <w:rFonts w:asciiTheme="majorBidi" w:eastAsia="Comic Sans MS" w:hAnsiTheme="majorBidi" w:cstheme="majorBidi"/>
          <w:sz w:val="32"/>
          <w:szCs w:val="32"/>
          <w:lang w:val="en-US"/>
        </w:rPr>
        <w:t>N</w:t>
      </w:r>
      <w:r w:rsidR="00687AF1" w:rsidRPr="00687AF1">
        <w:rPr>
          <w:rFonts w:asciiTheme="majorBidi" w:eastAsia="Comic Sans MS" w:hAnsiTheme="majorBidi" w:cstheme="majorBidi"/>
          <w:sz w:val="32"/>
          <w:szCs w:val="32"/>
          <w:lang w:val="en-US"/>
        </w:rPr>
        <w:t>) while for rest its O(</w:t>
      </w:r>
      <w:r w:rsidR="00FC0B61">
        <w:rPr>
          <w:rFonts w:asciiTheme="majorBidi" w:eastAsia="Comic Sans MS" w:hAnsiTheme="majorBidi" w:cstheme="majorBidi"/>
          <w:sz w:val="32"/>
          <w:szCs w:val="32"/>
          <w:lang w:val="en-US"/>
        </w:rPr>
        <w:t>N</w:t>
      </w:r>
      <w:r w:rsidR="00687AF1" w:rsidRPr="00687AF1">
        <w:rPr>
          <w:rFonts w:asciiTheme="majorBidi" w:eastAsia="Comic Sans MS" w:hAnsiTheme="majorBidi" w:cstheme="majorBidi"/>
          <w:sz w:val="32"/>
          <w:szCs w:val="32"/>
          <w:lang w:val="en-US"/>
        </w:rPr>
        <w:t>) time-complexity</w:t>
      </w:r>
      <w:r w:rsidR="00687AF1">
        <w:rPr>
          <w:rFonts w:asciiTheme="majorBidi" w:eastAsia="Comic Sans MS" w:hAnsiTheme="majorBidi" w:cstheme="majorBidi"/>
          <w:sz w:val="32"/>
          <w:szCs w:val="32"/>
          <w:lang w:val="en-US"/>
        </w:rPr>
        <w:t>.</w:t>
      </w:r>
    </w:p>
    <w:p w14:paraId="2B5BCD77" w14:textId="77777777" w:rsidR="00992E75" w:rsidRDefault="00992E75" w:rsidP="00064883">
      <w:pPr>
        <w:spacing w:after="111" w:line="227" w:lineRule="auto"/>
        <w:ind w:right="514"/>
        <w:jc w:val="both"/>
        <w:rPr>
          <w:rFonts w:ascii="Comic Sans MS" w:eastAsia="Comic Sans MS" w:hAnsi="Comic Sans MS" w:cs="Comic Sans MS"/>
          <w:b/>
          <w:sz w:val="28"/>
          <w:szCs w:val="28"/>
        </w:rPr>
      </w:pPr>
    </w:p>
    <w:p w14:paraId="19317D7F" w14:textId="715E59BA" w:rsidR="00047431" w:rsidRPr="004A2790" w:rsidRDefault="005D1AF7" w:rsidP="000B2FBA">
      <w:pPr>
        <w:pStyle w:val="Heading1"/>
        <w:spacing w:before="0" w:after="0" w:line="360" w:lineRule="auto"/>
        <w:rPr>
          <w:rFonts w:asciiTheme="minorBidi" w:eastAsia="Comfortaa" w:hAnsiTheme="minorBidi" w:cstheme="minorBidi"/>
          <w:b/>
          <w:sz w:val="32"/>
          <w:szCs w:val="32"/>
          <w:u w:val="single"/>
        </w:rPr>
      </w:pPr>
      <w:r w:rsidRPr="005D1AF7">
        <w:rPr>
          <w:rFonts w:asciiTheme="minorBidi" w:eastAsia="Comfortaa" w:hAnsiTheme="minorBidi" w:cstheme="minorBidi"/>
          <w:b/>
          <w:sz w:val="32"/>
          <w:szCs w:val="32"/>
          <w:u w:val="single"/>
        </w:rPr>
        <w:t>PROPOSED SOLUTION</w:t>
      </w:r>
    </w:p>
    <w:p w14:paraId="498E2236" w14:textId="1FA23355" w:rsidR="00064883" w:rsidRPr="007835AC" w:rsidRDefault="00B2142F" w:rsidP="007835AC">
      <w:pPr>
        <w:spacing w:after="14" w:line="249" w:lineRule="auto"/>
        <w:ind w:right="269"/>
        <w:rPr>
          <w:rFonts w:asciiTheme="majorBidi" w:eastAsia="Comic Sans MS" w:hAnsiTheme="majorBidi" w:cstheme="majorBidi"/>
          <w:color w:val="212121"/>
          <w:sz w:val="32"/>
          <w:szCs w:val="32"/>
        </w:rPr>
      </w:pPr>
      <w:r w:rsidRPr="004A2790">
        <w:rPr>
          <w:rFonts w:asciiTheme="majorBidi" w:eastAsia="Comic Sans MS" w:hAnsiTheme="majorBidi" w:cstheme="majorBidi"/>
          <w:color w:val="212121"/>
          <w:sz w:val="32"/>
          <w:szCs w:val="32"/>
        </w:rPr>
        <w:t>In</w:t>
      </w:r>
      <w:r w:rsidR="00682351">
        <w:rPr>
          <w:rFonts w:asciiTheme="majorBidi" w:eastAsia="Comic Sans MS" w:hAnsiTheme="majorBidi" w:cstheme="majorBidi"/>
          <w:color w:val="212121"/>
          <w:sz w:val="32"/>
          <w:szCs w:val="32"/>
        </w:rPr>
        <w:t>stead of Making N trees for N attributes</w:t>
      </w:r>
      <w:r w:rsidR="00687AF1">
        <w:rPr>
          <w:rFonts w:asciiTheme="majorBidi" w:eastAsia="Comic Sans MS" w:hAnsiTheme="majorBidi" w:cstheme="majorBidi"/>
          <w:color w:val="212121"/>
          <w:sz w:val="32"/>
          <w:szCs w:val="32"/>
        </w:rPr>
        <w:t>, we will use address book keeping technique &amp; save references to one-time stored object</w:t>
      </w:r>
      <w:r w:rsidR="007835AC">
        <w:rPr>
          <w:rFonts w:asciiTheme="majorBidi" w:eastAsia="Comic Sans MS" w:hAnsiTheme="majorBidi" w:cstheme="majorBidi"/>
          <w:color w:val="212121"/>
          <w:sz w:val="32"/>
          <w:szCs w:val="32"/>
        </w:rPr>
        <w:t>’s respective attribute</w:t>
      </w:r>
      <w:r w:rsidR="00B960B5">
        <w:rPr>
          <w:rFonts w:asciiTheme="majorBidi" w:eastAsia="Comic Sans MS" w:hAnsiTheme="majorBidi" w:cstheme="majorBidi"/>
          <w:color w:val="212121"/>
          <w:sz w:val="32"/>
          <w:szCs w:val="32"/>
        </w:rPr>
        <w:t>.</w:t>
      </w:r>
      <w:r w:rsidR="007835AC">
        <w:rPr>
          <w:rFonts w:asciiTheme="majorBidi" w:eastAsia="Comic Sans MS" w:hAnsiTheme="majorBidi" w:cstheme="majorBidi"/>
          <w:color w:val="212121"/>
          <w:sz w:val="32"/>
          <w:szCs w:val="32"/>
        </w:rPr>
        <w:t xml:space="preserve"> </w:t>
      </w:r>
      <w:r w:rsidR="00064883" w:rsidRPr="00064883">
        <w:rPr>
          <w:rFonts w:asciiTheme="majorBidi" w:eastAsia="Calibri" w:hAnsiTheme="majorBidi" w:cstheme="majorBidi"/>
          <w:sz w:val="32"/>
          <w:szCs w:val="32"/>
          <w:lang w:val="en-US"/>
        </w:rPr>
        <w:t>Theoretically similar to:</w:t>
      </w:r>
    </w:p>
    <w:p w14:paraId="55DFBC20" w14:textId="77777777" w:rsidR="00B960B5" w:rsidRDefault="00B960B5" w:rsidP="00B960B5">
      <w:pPr>
        <w:spacing w:after="14" w:line="249" w:lineRule="auto"/>
        <w:ind w:right="269"/>
        <w:rPr>
          <w:rFonts w:asciiTheme="majorBidi" w:eastAsia="Calibri" w:hAnsiTheme="majorBidi" w:cstheme="majorBidi"/>
          <w:sz w:val="32"/>
          <w:szCs w:val="32"/>
          <w:lang w:val="en-US"/>
        </w:rPr>
      </w:pPr>
    </w:p>
    <w:p w14:paraId="1D68DFB3" w14:textId="73F0F759" w:rsidR="00064883" w:rsidRPr="00064883" w:rsidRDefault="00064883" w:rsidP="00D505DF">
      <w:pPr>
        <w:spacing w:after="14" w:line="249" w:lineRule="auto"/>
        <w:ind w:right="269"/>
        <w:rPr>
          <w:rFonts w:asciiTheme="majorBidi" w:eastAsia="Calibri" w:hAnsiTheme="majorBidi" w:cstheme="majorBidi"/>
          <w:sz w:val="32"/>
          <w:szCs w:val="32"/>
          <w:lang w:val="en-US"/>
        </w:rPr>
      </w:pPr>
      <w:r w:rsidRPr="00064883">
        <w:rPr>
          <w:rFonts w:asciiTheme="majorBidi" w:eastAsia="Calibri" w:hAnsiTheme="majorBidi" w:cstheme="majorBidi"/>
          <w:b/>
          <w:bCs/>
          <w:sz w:val="24"/>
          <w:szCs w:val="24"/>
          <w:lang w:val="en-US"/>
        </w:rPr>
        <w:t>AVL&lt;Pair&lt;RespectiveType*,</w:t>
      </w:r>
      <w:r w:rsidR="00B960B5">
        <w:rPr>
          <w:rFonts w:asciiTheme="majorBidi" w:eastAsia="Calibri" w:hAnsiTheme="majorBidi" w:cstheme="majorBidi"/>
          <w:b/>
          <w:bCs/>
          <w:sz w:val="24"/>
          <w:szCs w:val="24"/>
          <w:lang w:val="en-US"/>
        </w:rPr>
        <w:t xml:space="preserve"> </w:t>
      </w:r>
      <w:r w:rsidRPr="00064883">
        <w:rPr>
          <w:rFonts w:asciiTheme="majorBidi" w:eastAsia="Calibri" w:hAnsiTheme="majorBidi" w:cstheme="majorBidi"/>
          <w:b/>
          <w:bCs/>
          <w:sz w:val="24"/>
          <w:szCs w:val="24"/>
          <w:lang w:val="en-US"/>
        </w:rPr>
        <w:t>List&lt;</w:t>
      </w:r>
      <w:r w:rsidR="00D505DF" w:rsidRPr="00D505DF">
        <w:rPr>
          <w:rFonts w:asciiTheme="majorBidi" w:eastAsia="Calibri" w:hAnsiTheme="majorBidi" w:cstheme="majorBidi"/>
          <w:b/>
          <w:bCs/>
          <w:sz w:val="24"/>
          <w:szCs w:val="24"/>
        </w:rPr>
        <w:t>RecordType</w:t>
      </w:r>
      <w:r w:rsidRPr="00064883">
        <w:rPr>
          <w:rFonts w:asciiTheme="majorBidi" w:eastAsia="Calibri" w:hAnsiTheme="majorBidi" w:cstheme="majorBidi"/>
          <w:b/>
          <w:bCs/>
          <w:sz w:val="24"/>
          <w:szCs w:val="24"/>
          <w:lang w:val="en-US"/>
        </w:rPr>
        <w:t>*&gt;&gt;&gt; Trees[TotalAttributes]</w:t>
      </w:r>
      <w:r w:rsidR="00B960B5">
        <w:rPr>
          <w:rFonts w:asciiTheme="majorBidi" w:eastAsia="Calibri" w:hAnsiTheme="majorBidi" w:cstheme="majorBidi"/>
          <w:b/>
          <w:bCs/>
          <w:sz w:val="24"/>
          <w:szCs w:val="24"/>
          <w:lang w:val="en-US"/>
        </w:rPr>
        <w:t>;</w:t>
      </w:r>
    </w:p>
    <w:p w14:paraId="1F44E3DE" w14:textId="77777777" w:rsidR="00B960B5" w:rsidRDefault="00B960B5" w:rsidP="00B960B5">
      <w:pPr>
        <w:spacing w:after="14" w:line="249" w:lineRule="auto"/>
        <w:ind w:right="269"/>
        <w:rPr>
          <w:rFonts w:asciiTheme="majorBidi" w:eastAsia="Calibri" w:hAnsiTheme="majorBidi" w:cstheme="majorBidi"/>
          <w:sz w:val="32"/>
          <w:szCs w:val="32"/>
          <w:lang w:val="en-US"/>
        </w:rPr>
      </w:pPr>
    </w:p>
    <w:p w14:paraId="1AA8425D" w14:textId="776D6FAD" w:rsidR="00047431" w:rsidRDefault="00064883" w:rsidP="00B960B5">
      <w:pPr>
        <w:spacing w:after="14" w:line="249" w:lineRule="auto"/>
        <w:ind w:right="269"/>
        <w:rPr>
          <w:rFonts w:asciiTheme="majorBidi" w:eastAsia="Calibri" w:hAnsiTheme="majorBidi" w:cstheme="majorBidi"/>
          <w:sz w:val="32"/>
          <w:szCs w:val="32"/>
          <w:lang w:val="en-US"/>
        </w:rPr>
      </w:pPr>
      <w:r w:rsidRPr="00064883">
        <w:rPr>
          <w:rFonts w:asciiTheme="majorBidi" w:eastAsia="Calibri" w:hAnsiTheme="majorBidi" w:cstheme="majorBidi"/>
          <w:sz w:val="32"/>
          <w:szCs w:val="32"/>
          <w:lang w:val="en-US"/>
        </w:rPr>
        <w:t>Here, each AVL tree individually points to a specific attribute of</w:t>
      </w:r>
      <w:r w:rsidR="00B960B5">
        <w:rPr>
          <w:rFonts w:asciiTheme="majorBidi" w:eastAsia="Calibri" w:hAnsiTheme="majorBidi" w:cstheme="majorBidi"/>
          <w:sz w:val="32"/>
          <w:szCs w:val="32"/>
          <w:lang w:val="en-US"/>
        </w:rPr>
        <w:t xml:space="preserve"> </w:t>
      </w:r>
      <w:r w:rsidRPr="00064883">
        <w:rPr>
          <w:rFonts w:asciiTheme="majorBidi" w:eastAsia="Calibri" w:hAnsiTheme="majorBidi" w:cstheme="majorBidi"/>
          <w:sz w:val="32"/>
          <w:szCs w:val="32"/>
          <w:lang w:val="en-US"/>
        </w:rPr>
        <w:t xml:space="preserve">record </w:t>
      </w:r>
      <w:r w:rsidR="00B960B5">
        <w:rPr>
          <w:rFonts w:asciiTheme="majorBidi" w:eastAsia="Calibri" w:hAnsiTheme="majorBidi" w:cstheme="majorBidi"/>
          <w:sz w:val="32"/>
          <w:szCs w:val="32"/>
          <w:lang w:val="en-US"/>
        </w:rPr>
        <w:t xml:space="preserve">&amp; </w:t>
      </w:r>
      <w:r w:rsidRPr="00064883">
        <w:rPr>
          <w:rFonts w:asciiTheme="majorBidi" w:eastAsia="Calibri" w:hAnsiTheme="majorBidi" w:cstheme="majorBidi"/>
          <w:sz w:val="32"/>
          <w:szCs w:val="32"/>
          <w:lang w:val="en-US"/>
        </w:rPr>
        <w:t>also to a list of pointers to the duplicates of that record</w:t>
      </w:r>
      <w:r w:rsidR="00B960B5">
        <w:rPr>
          <w:rFonts w:asciiTheme="majorBidi" w:eastAsia="Calibri" w:hAnsiTheme="majorBidi" w:cstheme="majorBidi"/>
          <w:sz w:val="32"/>
          <w:szCs w:val="32"/>
          <w:lang w:val="en-US"/>
        </w:rPr>
        <w:t>.</w:t>
      </w:r>
    </w:p>
    <w:p w14:paraId="3C623C3B" w14:textId="242F76D4" w:rsidR="00130F4B" w:rsidRPr="00B960B5" w:rsidRDefault="00130F4B" w:rsidP="00B960B5">
      <w:pPr>
        <w:spacing w:after="14" w:line="249" w:lineRule="auto"/>
        <w:ind w:right="269"/>
        <w:rPr>
          <w:rFonts w:asciiTheme="majorBidi" w:eastAsia="Calibri" w:hAnsiTheme="majorBidi" w:cstheme="majorBidi"/>
          <w:sz w:val="32"/>
          <w:szCs w:val="32"/>
          <w:lang w:val="en-US"/>
        </w:rPr>
      </w:pPr>
      <w:r>
        <w:rPr>
          <w:rFonts w:asciiTheme="majorBidi" w:eastAsia="Calibri" w:hAnsiTheme="majorBidi" w:cstheme="majorBidi"/>
          <w:sz w:val="32"/>
          <w:szCs w:val="32"/>
          <w:lang w:val="en-US"/>
        </w:rPr>
        <w:t>[refer to concept diagram for better understanding]</w:t>
      </w:r>
    </w:p>
    <w:p w14:paraId="61163CF1" w14:textId="77777777" w:rsidR="00992E75" w:rsidRDefault="00992E75" w:rsidP="000B2FBA">
      <w:pPr>
        <w:spacing w:after="51" w:line="360" w:lineRule="auto"/>
        <w:rPr>
          <w:rFonts w:asciiTheme="minorBidi" w:eastAsia="Trebuchet MS" w:hAnsiTheme="minorBidi" w:cstheme="minorBidi"/>
          <w:b/>
          <w:color w:val="212121"/>
          <w:sz w:val="32"/>
          <w:szCs w:val="32"/>
          <w:u w:val="single"/>
        </w:rPr>
      </w:pPr>
    </w:p>
    <w:p w14:paraId="5ECFFB2A" w14:textId="5D9A778C" w:rsidR="00047431" w:rsidRPr="004A2790" w:rsidRDefault="001331A6" w:rsidP="000B2FBA">
      <w:pPr>
        <w:spacing w:after="51" w:line="360" w:lineRule="auto"/>
        <w:rPr>
          <w:rFonts w:asciiTheme="minorBidi" w:eastAsia="Calibri" w:hAnsiTheme="minorBidi" w:cstheme="minorBidi"/>
          <w:sz w:val="20"/>
          <w:szCs w:val="20"/>
        </w:rPr>
      </w:pPr>
      <w:r w:rsidRPr="001331A6">
        <w:rPr>
          <w:rFonts w:asciiTheme="minorBidi" w:eastAsia="Trebuchet MS" w:hAnsiTheme="minorBidi" w:cstheme="minorBidi"/>
          <w:b/>
          <w:color w:val="212121"/>
          <w:sz w:val="32"/>
          <w:szCs w:val="32"/>
          <w:u w:val="single"/>
        </w:rPr>
        <w:t>SALIENT FEATURES</w:t>
      </w:r>
    </w:p>
    <w:p w14:paraId="5F0C8483" w14:textId="112CA335" w:rsidR="00992E75" w:rsidRPr="00611EA5" w:rsidRDefault="00A50D81" w:rsidP="00611EA5">
      <w:pPr>
        <w:pStyle w:val="ListParagraph"/>
        <w:numPr>
          <w:ilvl w:val="0"/>
          <w:numId w:val="4"/>
        </w:numPr>
        <w:spacing w:after="51" w:line="240" w:lineRule="auto"/>
        <w:rPr>
          <w:rFonts w:asciiTheme="majorBidi" w:eastAsia="Comic Sans MS" w:hAnsiTheme="majorBidi" w:cstheme="majorBidi"/>
          <w:color w:val="212121"/>
          <w:sz w:val="32"/>
          <w:szCs w:val="32"/>
        </w:rPr>
      </w:pPr>
      <w:r>
        <w:rPr>
          <w:rFonts w:asciiTheme="majorBidi" w:eastAsia="Comic Sans MS" w:hAnsiTheme="majorBidi" w:cstheme="majorBidi"/>
          <w:color w:val="212121"/>
          <w:sz w:val="32"/>
          <w:szCs w:val="32"/>
        </w:rPr>
        <w:t>It can be used for any structure/object</w:t>
      </w:r>
      <w:r w:rsidR="00B2142F" w:rsidRPr="00611EA5">
        <w:rPr>
          <w:rFonts w:asciiTheme="majorBidi" w:eastAsia="Comic Sans MS" w:hAnsiTheme="majorBidi" w:cstheme="majorBidi"/>
          <w:color w:val="212121"/>
          <w:sz w:val="32"/>
          <w:szCs w:val="32"/>
        </w:rPr>
        <w:t>.</w:t>
      </w:r>
    </w:p>
    <w:p w14:paraId="0C34E836" w14:textId="4B896164" w:rsidR="00047431" w:rsidRPr="00611EA5" w:rsidRDefault="00A966BC" w:rsidP="00611EA5">
      <w:pPr>
        <w:pStyle w:val="ListParagraph"/>
        <w:numPr>
          <w:ilvl w:val="0"/>
          <w:numId w:val="4"/>
        </w:numPr>
        <w:spacing w:after="14" w:line="240" w:lineRule="auto"/>
        <w:ind w:right="269"/>
        <w:rPr>
          <w:rFonts w:asciiTheme="majorBidi" w:eastAsia="Comic Sans MS" w:hAnsiTheme="majorBidi" w:cstheme="majorBidi"/>
          <w:color w:val="212121"/>
          <w:sz w:val="32"/>
          <w:szCs w:val="32"/>
        </w:rPr>
      </w:pPr>
      <w:r>
        <w:rPr>
          <w:rFonts w:asciiTheme="majorBidi" w:eastAsia="Comic Sans MS" w:hAnsiTheme="majorBidi" w:cstheme="majorBidi"/>
          <w:color w:val="212121"/>
          <w:sz w:val="32"/>
          <w:szCs w:val="32"/>
        </w:rPr>
        <w:t xml:space="preserve">It </w:t>
      </w:r>
      <w:r w:rsidR="002D4074">
        <w:rPr>
          <w:rFonts w:asciiTheme="majorBidi" w:eastAsia="Comic Sans MS" w:hAnsiTheme="majorBidi" w:cstheme="majorBidi"/>
          <w:color w:val="212121"/>
          <w:sz w:val="32"/>
          <w:szCs w:val="32"/>
        </w:rPr>
        <w:t xml:space="preserve">will </w:t>
      </w:r>
      <w:r w:rsidR="00A104DF">
        <w:rPr>
          <w:rFonts w:asciiTheme="majorBidi" w:eastAsia="Comic Sans MS" w:hAnsiTheme="majorBidi" w:cstheme="majorBidi"/>
          <w:color w:val="212121"/>
          <w:sz w:val="32"/>
          <w:szCs w:val="32"/>
        </w:rPr>
        <w:t>handle</w:t>
      </w:r>
      <w:r>
        <w:rPr>
          <w:rFonts w:asciiTheme="majorBidi" w:eastAsia="Comic Sans MS" w:hAnsiTheme="majorBidi" w:cstheme="majorBidi"/>
          <w:color w:val="212121"/>
          <w:sz w:val="32"/>
          <w:szCs w:val="32"/>
        </w:rPr>
        <w:t xml:space="preserve"> duplicates too</w:t>
      </w:r>
      <w:r w:rsidR="00B2142F" w:rsidRPr="00611EA5">
        <w:rPr>
          <w:rFonts w:asciiTheme="majorBidi" w:eastAsia="Comic Sans MS" w:hAnsiTheme="majorBidi" w:cstheme="majorBidi"/>
          <w:color w:val="212121"/>
          <w:sz w:val="32"/>
          <w:szCs w:val="32"/>
        </w:rPr>
        <w:t>.</w:t>
      </w:r>
    </w:p>
    <w:p w14:paraId="33184BAA" w14:textId="77777777" w:rsidR="005F72B6" w:rsidRDefault="00533099" w:rsidP="005F72B6">
      <w:pPr>
        <w:pStyle w:val="ListParagraph"/>
        <w:numPr>
          <w:ilvl w:val="0"/>
          <w:numId w:val="4"/>
        </w:numPr>
        <w:spacing w:after="14" w:line="249" w:lineRule="auto"/>
        <w:ind w:right="269"/>
        <w:rPr>
          <w:rFonts w:asciiTheme="majorBidi" w:eastAsia="Comic Sans MS" w:hAnsiTheme="majorBidi" w:cstheme="majorBidi"/>
          <w:color w:val="212121"/>
          <w:sz w:val="32"/>
          <w:szCs w:val="32"/>
        </w:rPr>
      </w:pPr>
      <w:r>
        <w:rPr>
          <w:rFonts w:asciiTheme="majorBidi" w:eastAsia="Comic Sans MS" w:hAnsiTheme="majorBidi" w:cstheme="majorBidi"/>
          <w:color w:val="212121"/>
          <w:sz w:val="32"/>
          <w:szCs w:val="32"/>
        </w:rPr>
        <w:t xml:space="preserve">Will </w:t>
      </w:r>
      <w:r w:rsidR="00641ABF">
        <w:rPr>
          <w:rFonts w:asciiTheme="majorBidi" w:eastAsia="Comic Sans MS" w:hAnsiTheme="majorBidi" w:cstheme="majorBidi"/>
          <w:color w:val="212121"/>
          <w:sz w:val="32"/>
          <w:szCs w:val="32"/>
        </w:rPr>
        <w:t>Provide filter search &amp; delete operations</w:t>
      </w:r>
      <w:r w:rsidR="00B2142F" w:rsidRPr="00932BB7">
        <w:rPr>
          <w:rFonts w:asciiTheme="majorBidi" w:eastAsia="Comic Sans MS" w:hAnsiTheme="majorBidi" w:cstheme="majorBidi"/>
          <w:color w:val="212121"/>
          <w:sz w:val="32"/>
          <w:szCs w:val="32"/>
        </w:rPr>
        <w:t>.</w:t>
      </w:r>
      <w:bookmarkStart w:id="0" w:name="_gjdgxs" w:colFirst="0" w:colLast="0"/>
      <w:bookmarkEnd w:id="0"/>
    </w:p>
    <w:p w14:paraId="6DE45B28" w14:textId="594AA71F" w:rsidR="000A67B1" w:rsidRPr="007955D9" w:rsidRDefault="005F72B6" w:rsidP="007955D9">
      <w:pPr>
        <w:pStyle w:val="ListParagraph"/>
        <w:numPr>
          <w:ilvl w:val="0"/>
          <w:numId w:val="4"/>
        </w:numPr>
        <w:spacing w:after="14" w:line="249" w:lineRule="auto"/>
        <w:ind w:right="269"/>
        <w:rPr>
          <w:rFonts w:asciiTheme="majorBidi" w:eastAsia="Comic Sans MS" w:hAnsiTheme="majorBidi" w:cstheme="majorBidi"/>
          <w:color w:val="212121"/>
          <w:sz w:val="32"/>
          <w:szCs w:val="32"/>
        </w:rPr>
      </w:pPr>
      <w:r>
        <w:rPr>
          <w:rFonts w:asciiTheme="majorBidi" w:eastAsia="Comic Sans MS" w:hAnsiTheme="majorBidi" w:cstheme="majorBidi"/>
          <w:color w:val="212121"/>
          <w:sz w:val="32"/>
          <w:szCs w:val="32"/>
        </w:rPr>
        <w:t xml:space="preserve">Read/Write/Overwrite complete .txt or .csv files after/before </w:t>
      </w:r>
      <w:r w:rsidR="005E554C">
        <w:rPr>
          <w:rFonts w:asciiTheme="majorBidi" w:eastAsia="Comic Sans MS" w:hAnsiTheme="majorBidi" w:cstheme="majorBidi"/>
          <w:color w:val="212121"/>
          <w:sz w:val="32"/>
          <w:szCs w:val="32"/>
        </w:rPr>
        <w:t>applying M</w:t>
      </w:r>
      <w:r w:rsidR="00F81588">
        <w:rPr>
          <w:rFonts w:asciiTheme="majorBidi" w:eastAsia="Comic Sans MS" w:hAnsiTheme="majorBidi" w:cstheme="majorBidi"/>
          <w:color w:val="212121"/>
          <w:sz w:val="32"/>
          <w:szCs w:val="32"/>
        </w:rPr>
        <w:t>.</w:t>
      </w:r>
      <w:r w:rsidR="005E554C">
        <w:rPr>
          <w:rFonts w:asciiTheme="majorBidi" w:eastAsia="Comic Sans MS" w:hAnsiTheme="majorBidi" w:cstheme="majorBidi"/>
          <w:color w:val="212121"/>
          <w:sz w:val="32"/>
          <w:szCs w:val="32"/>
        </w:rPr>
        <w:t>A</w:t>
      </w:r>
      <w:r w:rsidR="00F81588">
        <w:rPr>
          <w:rFonts w:asciiTheme="majorBidi" w:eastAsia="Comic Sans MS" w:hAnsiTheme="majorBidi" w:cstheme="majorBidi"/>
          <w:color w:val="212121"/>
          <w:sz w:val="32"/>
          <w:szCs w:val="32"/>
        </w:rPr>
        <w:t>.</w:t>
      </w:r>
      <w:r w:rsidR="005E554C">
        <w:rPr>
          <w:rFonts w:asciiTheme="majorBidi" w:eastAsia="Comic Sans MS" w:hAnsiTheme="majorBidi" w:cstheme="majorBidi"/>
          <w:color w:val="212121"/>
          <w:sz w:val="32"/>
          <w:szCs w:val="32"/>
        </w:rPr>
        <w:t>A</w:t>
      </w:r>
      <w:r w:rsidR="00F81588">
        <w:rPr>
          <w:rFonts w:asciiTheme="majorBidi" w:eastAsia="Comic Sans MS" w:hAnsiTheme="majorBidi" w:cstheme="majorBidi"/>
          <w:color w:val="212121"/>
          <w:sz w:val="32"/>
          <w:szCs w:val="32"/>
        </w:rPr>
        <w:t>.</w:t>
      </w:r>
      <w:r w:rsidR="005E554C">
        <w:rPr>
          <w:rFonts w:asciiTheme="majorBidi" w:eastAsia="Comic Sans MS" w:hAnsiTheme="majorBidi" w:cstheme="majorBidi"/>
          <w:color w:val="212121"/>
          <w:sz w:val="32"/>
          <w:szCs w:val="32"/>
        </w:rPr>
        <w:t>T</w:t>
      </w:r>
      <w:r w:rsidR="00F81588">
        <w:rPr>
          <w:rFonts w:asciiTheme="majorBidi" w:eastAsia="Comic Sans MS" w:hAnsiTheme="majorBidi" w:cstheme="majorBidi"/>
          <w:color w:val="212121"/>
          <w:sz w:val="32"/>
          <w:szCs w:val="32"/>
        </w:rPr>
        <w:t>.</w:t>
      </w:r>
      <w:r w:rsidR="005E554C">
        <w:rPr>
          <w:rFonts w:asciiTheme="majorBidi" w:eastAsia="Comic Sans MS" w:hAnsiTheme="majorBidi" w:cstheme="majorBidi"/>
          <w:color w:val="212121"/>
          <w:sz w:val="32"/>
          <w:szCs w:val="32"/>
        </w:rPr>
        <w:t xml:space="preserve">A </w:t>
      </w:r>
      <w:r>
        <w:rPr>
          <w:rFonts w:asciiTheme="majorBidi" w:eastAsia="Comic Sans MS" w:hAnsiTheme="majorBidi" w:cstheme="majorBidi"/>
          <w:color w:val="212121"/>
          <w:sz w:val="32"/>
          <w:szCs w:val="32"/>
        </w:rPr>
        <w:t>operations</w:t>
      </w:r>
      <w:r w:rsidR="000F3DDB" w:rsidRPr="005F72B6">
        <w:rPr>
          <w:rFonts w:asciiTheme="majorBidi" w:eastAsia="Comic Sans MS" w:hAnsiTheme="majorBidi" w:cstheme="majorBidi"/>
          <w:color w:val="212121"/>
          <w:sz w:val="32"/>
          <w:szCs w:val="32"/>
        </w:rPr>
        <w:t>.</w:t>
      </w:r>
    </w:p>
    <w:p w14:paraId="72D1E1A8" w14:textId="78CADEC5" w:rsidR="004247DD" w:rsidRDefault="004247DD" w:rsidP="006265A3">
      <w:pPr>
        <w:spacing w:line="259" w:lineRule="auto"/>
        <w:rPr>
          <w:rFonts w:ascii="Calibri" w:eastAsia="Calibri" w:hAnsi="Calibri" w:cs="Calibri"/>
        </w:rPr>
      </w:pPr>
    </w:p>
    <w:p w14:paraId="5007484D" w14:textId="77777777" w:rsidR="007955D9" w:rsidRDefault="007955D9" w:rsidP="004247DD">
      <w:pPr>
        <w:spacing w:after="51" w:line="360" w:lineRule="auto"/>
        <w:rPr>
          <w:rFonts w:asciiTheme="minorBidi" w:eastAsia="Trebuchet MS" w:hAnsiTheme="minorBidi" w:cstheme="minorBidi"/>
          <w:b/>
          <w:color w:val="212121"/>
          <w:sz w:val="32"/>
          <w:szCs w:val="32"/>
          <w:u w:val="single"/>
        </w:rPr>
      </w:pPr>
    </w:p>
    <w:p w14:paraId="2078A69D" w14:textId="6DD2EE27" w:rsidR="007955D9" w:rsidRDefault="007955D9" w:rsidP="004247DD">
      <w:pPr>
        <w:spacing w:after="51" w:line="360" w:lineRule="auto"/>
        <w:rPr>
          <w:rFonts w:asciiTheme="minorBidi" w:eastAsia="Trebuchet MS" w:hAnsiTheme="minorBidi" w:cstheme="minorBidi"/>
          <w:b/>
          <w:color w:val="212121"/>
          <w:sz w:val="32"/>
          <w:szCs w:val="32"/>
          <w:u w:val="single"/>
          <w:lang w:val="en-US"/>
        </w:rPr>
      </w:pPr>
      <w:r>
        <w:rPr>
          <w:rFonts w:asciiTheme="minorBidi" w:eastAsia="Trebuchet MS" w:hAnsiTheme="minorBidi" w:cstheme="minorBidi"/>
          <w:b/>
          <w:color w:val="212121"/>
          <w:sz w:val="32"/>
          <w:szCs w:val="32"/>
          <w:u w:val="single"/>
        </w:rPr>
        <w:t>APPLICATION</w:t>
      </w:r>
    </w:p>
    <w:p w14:paraId="477509FD" w14:textId="2B9D5EC9" w:rsidR="007955D9" w:rsidRDefault="007955D9" w:rsidP="004247DD">
      <w:pPr>
        <w:spacing w:after="51" w:line="360" w:lineRule="auto"/>
        <w:rPr>
          <w:rFonts w:asciiTheme="minorBidi" w:eastAsia="Trebuchet MS" w:hAnsiTheme="minorBidi" w:cstheme="minorBidi"/>
          <w:b/>
          <w:color w:val="212121"/>
          <w:sz w:val="32"/>
          <w:szCs w:val="32"/>
          <w:u w:val="single"/>
          <w:lang w:val="en-US"/>
        </w:rPr>
      </w:pPr>
      <w:r>
        <w:rPr>
          <w:rFonts w:asciiTheme="majorBidi" w:eastAsia="Calibri" w:hAnsiTheme="majorBidi" w:cstheme="majorBidi"/>
          <w:sz w:val="32"/>
          <w:szCs w:val="32"/>
          <w:lang w:val="en-US"/>
        </w:rPr>
        <w:t xml:space="preserve">We will use </w:t>
      </w:r>
      <w:r>
        <w:rPr>
          <w:rFonts w:asciiTheme="majorBidi" w:eastAsia="Comic Sans MS" w:hAnsiTheme="majorBidi" w:cstheme="majorBidi"/>
          <w:color w:val="212121"/>
          <w:sz w:val="32"/>
          <w:szCs w:val="32"/>
        </w:rPr>
        <w:t>M.A.A.T.A for</w:t>
      </w:r>
      <w:r w:rsidR="00461547">
        <w:rPr>
          <w:rFonts w:asciiTheme="majorBidi" w:eastAsia="Comic Sans MS" w:hAnsiTheme="majorBidi" w:cstheme="majorBidi"/>
          <w:color w:val="212121"/>
          <w:sz w:val="32"/>
          <w:szCs w:val="32"/>
        </w:rPr>
        <w:t xml:space="preserve"> data manipulation in</w:t>
      </w:r>
      <w:r>
        <w:rPr>
          <w:rFonts w:asciiTheme="majorBidi" w:eastAsia="Comic Sans MS" w:hAnsiTheme="majorBidi" w:cstheme="majorBidi"/>
          <w:color w:val="212121"/>
          <w:sz w:val="32"/>
          <w:szCs w:val="32"/>
        </w:rPr>
        <w:t xml:space="preserve"> Excel files</w:t>
      </w:r>
      <w:r>
        <w:rPr>
          <w:rFonts w:asciiTheme="majorBidi" w:eastAsia="Calibri" w:hAnsiTheme="majorBidi" w:cstheme="majorBidi"/>
          <w:sz w:val="32"/>
          <w:szCs w:val="32"/>
          <w:lang w:val="en-US"/>
        </w:rPr>
        <w:t>.</w:t>
      </w:r>
    </w:p>
    <w:p w14:paraId="19D11C56" w14:textId="2B7D954C" w:rsidR="004247DD" w:rsidRPr="004247DD" w:rsidRDefault="004247DD" w:rsidP="004247DD">
      <w:pPr>
        <w:spacing w:after="51" w:line="360" w:lineRule="auto"/>
        <w:rPr>
          <w:rFonts w:asciiTheme="minorBidi" w:eastAsia="Trebuchet MS" w:hAnsiTheme="minorBidi" w:cstheme="minorBidi"/>
          <w:b/>
          <w:color w:val="212121"/>
          <w:sz w:val="32"/>
          <w:szCs w:val="32"/>
          <w:u w:val="single"/>
          <w:lang w:val="en-US"/>
        </w:rPr>
      </w:pPr>
      <w:r w:rsidRPr="004247DD">
        <w:rPr>
          <w:rFonts w:asciiTheme="minorBidi" w:eastAsia="Trebuchet MS" w:hAnsiTheme="minorBidi" w:cstheme="minorBidi"/>
          <w:b/>
          <w:color w:val="212121"/>
          <w:sz w:val="32"/>
          <w:szCs w:val="32"/>
          <w:u w:val="single"/>
          <w:lang w:val="en-US"/>
        </w:rPr>
        <w:lastRenderedPageBreak/>
        <w:t>SIMPLIFIED CONCEPT DIAGRAM</w:t>
      </w:r>
    </w:p>
    <w:p w14:paraId="4CB505F1" w14:textId="4F93E0BF" w:rsidR="004247DD" w:rsidRDefault="004247DD" w:rsidP="004247DD">
      <w:pPr>
        <w:spacing w:line="259" w:lineRule="auto"/>
        <w:rPr>
          <w:rFonts w:ascii="Calibri" w:eastAsia="Calibri" w:hAnsi="Calibri" w:cs="Calibri"/>
        </w:rPr>
      </w:pPr>
      <w:r w:rsidRPr="004247DD">
        <w:rPr>
          <w:rFonts w:ascii="Calibri" w:eastAsia="Calibri" w:hAnsi="Calibri" w:cs="Calibri"/>
          <w:noProof/>
        </w:rPr>
        <w:drawing>
          <wp:inline distT="0" distB="0" distL="0" distR="0" wp14:anchorId="7721D3D4" wp14:editId="2E0F2D50">
            <wp:extent cx="5943600" cy="440626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2A465B8-2570-4569-9614-D561023320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2A465B8-2570-4569-9614-D561023320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0193" w14:textId="08922991" w:rsidR="004247DD" w:rsidRDefault="004247DD" w:rsidP="006265A3">
      <w:pPr>
        <w:spacing w:line="259" w:lineRule="auto"/>
        <w:rPr>
          <w:rFonts w:ascii="Calibri" w:eastAsia="Calibri" w:hAnsi="Calibri" w:cs="Calibri"/>
        </w:rPr>
      </w:pPr>
    </w:p>
    <w:p w14:paraId="6A5145E3" w14:textId="4AF307BB" w:rsidR="004247DD" w:rsidRDefault="004247DD" w:rsidP="006265A3">
      <w:pPr>
        <w:spacing w:line="259" w:lineRule="auto"/>
        <w:rPr>
          <w:rFonts w:ascii="Calibri" w:eastAsia="Calibri" w:hAnsi="Calibri" w:cs="Calibri"/>
        </w:rPr>
      </w:pPr>
    </w:p>
    <w:p w14:paraId="687C6AD8" w14:textId="77777777" w:rsidR="004247DD" w:rsidRDefault="004247DD" w:rsidP="006265A3">
      <w:pPr>
        <w:spacing w:line="259" w:lineRule="auto"/>
        <w:rPr>
          <w:rFonts w:ascii="Calibri" w:eastAsia="Calibri" w:hAnsi="Calibri" w:cs="Calibri"/>
        </w:rPr>
      </w:pPr>
    </w:p>
    <w:p w14:paraId="74A319DB" w14:textId="0A8E0B78" w:rsidR="00F972DF" w:rsidRDefault="00F972DF" w:rsidP="00ED3F6A">
      <w:pPr>
        <w:spacing w:after="51" w:line="360" w:lineRule="auto"/>
        <w:rPr>
          <w:rFonts w:asciiTheme="minorBidi" w:eastAsia="Trebuchet MS" w:hAnsiTheme="minorBidi" w:cstheme="minorBidi"/>
          <w:b/>
          <w:color w:val="212121"/>
          <w:sz w:val="32"/>
          <w:szCs w:val="32"/>
          <w:u w:val="single"/>
        </w:rPr>
      </w:pPr>
      <w:r>
        <w:rPr>
          <w:rFonts w:asciiTheme="minorBidi" w:eastAsia="Trebuchet MS" w:hAnsiTheme="minorBidi" w:cstheme="minorBidi"/>
          <w:b/>
          <w:color w:val="212121"/>
          <w:sz w:val="32"/>
          <w:szCs w:val="32"/>
          <w:u w:val="single"/>
        </w:rPr>
        <w:t>TOOLS &amp; TECHNOLOGIES</w:t>
      </w:r>
    </w:p>
    <w:p w14:paraId="1727C397" w14:textId="67C51681" w:rsidR="00430B24" w:rsidRDefault="00616351" w:rsidP="004016B5">
      <w:pPr>
        <w:pStyle w:val="ListParagraph"/>
        <w:numPr>
          <w:ilvl w:val="0"/>
          <w:numId w:val="7"/>
        </w:numPr>
        <w:spacing w:line="240" w:lineRule="auto"/>
        <w:ind w:left="720"/>
        <w:rPr>
          <w:rFonts w:asciiTheme="minorBidi" w:eastAsia="Trebuchet MS" w:hAnsiTheme="minorBidi" w:cstheme="minorBidi"/>
          <w:bCs/>
          <w:color w:val="212121"/>
          <w:sz w:val="32"/>
          <w:szCs w:val="32"/>
        </w:rPr>
      </w:pPr>
      <w:r>
        <w:rPr>
          <w:rFonts w:asciiTheme="majorBidi" w:eastAsia="Comic Sans MS" w:hAnsiTheme="majorBidi" w:cstheme="majorBidi"/>
          <w:sz w:val="32"/>
          <w:szCs w:val="32"/>
        </w:rPr>
        <w:t xml:space="preserve"> </w:t>
      </w:r>
      <w:r w:rsidR="00F972DF" w:rsidRPr="00430B24">
        <w:rPr>
          <w:rFonts w:asciiTheme="majorBidi" w:eastAsia="Comic Sans MS" w:hAnsiTheme="majorBidi" w:cstheme="majorBidi"/>
          <w:sz w:val="32"/>
          <w:szCs w:val="32"/>
        </w:rPr>
        <w:t>DevC++ compiler</w:t>
      </w:r>
      <w:r w:rsidR="00FE39C0">
        <w:rPr>
          <w:rFonts w:asciiTheme="majorBidi" w:eastAsia="Comic Sans MS" w:hAnsiTheme="majorBidi" w:cstheme="majorBidi"/>
          <w:sz w:val="32"/>
          <w:szCs w:val="32"/>
        </w:rPr>
        <w:t>.</w:t>
      </w:r>
    </w:p>
    <w:p w14:paraId="3C1787BB" w14:textId="26CD4BD5" w:rsidR="00430B24" w:rsidRDefault="00616351" w:rsidP="004016B5">
      <w:pPr>
        <w:pStyle w:val="ListParagraph"/>
        <w:numPr>
          <w:ilvl w:val="0"/>
          <w:numId w:val="7"/>
        </w:numPr>
        <w:spacing w:line="240" w:lineRule="auto"/>
        <w:ind w:left="720"/>
        <w:rPr>
          <w:rFonts w:asciiTheme="minorBidi" w:eastAsia="Trebuchet MS" w:hAnsiTheme="minorBidi" w:cstheme="minorBidi"/>
          <w:bCs/>
          <w:color w:val="212121"/>
          <w:sz w:val="32"/>
          <w:szCs w:val="32"/>
        </w:rPr>
      </w:pPr>
      <w:r>
        <w:rPr>
          <w:rFonts w:asciiTheme="majorBidi" w:eastAsia="Comic Sans MS" w:hAnsiTheme="majorBidi" w:cstheme="majorBidi"/>
          <w:sz w:val="32"/>
          <w:szCs w:val="32"/>
        </w:rPr>
        <w:t xml:space="preserve"> </w:t>
      </w:r>
      <w:r w:rsidR="00F972DF" w:rsidRPr="00430B24">
        <w:rPr>
          <w:rFonts w:asciiTheme="majorBidi" w:eastAsia="Comic Sans MS" w:hAnsiTheme="majorBidi" w:cstheme="majorBidi"/>
          <w:sz w:val="32"/>
          <w:szCs w:val="32"/>
        </w:rPr>
        <w:t>C++11 programming language</w:t>
      </w:r>
      <w:r w:rsidR="00FE39C0">
        <w:rPr>
          <w:rFonts w:asciiTheme="minorBidi" w:eastAsia="Trebuchet MS" w:hAnsiTheme="minorBidi" w:cstheme="minorBidi"/>
          <w:bCs/>
          <w:color w:val="212121"/>
          <w:sz w:val="32"/>
          <w:szCs w:val="32"/>
        </w:rPr>
        <w:t>.</w:t>
      </w:r>
    </w:p>
    <w:p w14:paraId="67A330A5" w14:textId="23589DBB" w:rsidR="00047431" w:rsidRPr="00231614" w:rsidRDefault="00616351" w:rsidP="00231614">
      <w:pPr>
        <w:pStyle w:val="ListParagraph"/>
        <w:numPr>
          <w:ilvl w:val="0"/>
          <w:numId w:val="7"/>
        </w:numPr>
        <w:spacing w:line="240" w:lineRule="auto"/>
        <w:ind w:left="720"/>
        <w:rPr>
          <w:rFonts w:asciiTheme="minorBidi" w:eastAsia="Trebuchet MS" w:hAnsiTheme="minorBidi" w:cstheme="minorBidi"/>
          <w:bCs/>
          <w:color w:val="212121"/>
          <w:sz w:val="32"/>
          <w:szCs w:val="32"/>
        </w:rPr>
      </w:pPr>
      <w:r>
        <w:rPr>
          <w:rFonts w:asciiTheme="majorBidi" w:eastAsia="Comic Sans MS" w:hAnsiTheme="majorBidi" w:cstheme="majorBidi"/>
          <w:sz w:val="32"/>
          <w:szCs w:val="32"/>
        </w:rPr>
        <w:t xml:space="preserve"> </w:t>
      </w:r>
      <w:r w:rsidR="00F972DF" w:rsidRPr="00430B24">
        <w:rPr>
          <w:rFonts w:asciiTheme="majorBidi" w:eastAsia="Comic Sans MS" w:hAnsiTheme="majorBidi" w:cstheme="majorBidi"/>
          <w:sz w:val="32"/>
          <w:szCs w:val="32"/>
        </w:rPr>
        <w:t>Operating System Microsoft Windows 10</w:t>
      </w:r>
      <w:r w:rsidR="00231614">
        <w:rPr>
          <w:rFonts w:asciiTheme="majorBidi" w:eastAsia="Comic Sans MS" w:hAnsiTheme="majorBidi" w:cstheme="majorBidi"/>
          <w:sz w:val="32"/>
          <w:szCs w:val="32"/>
        </w:rPr>
        <w:t>/11</w:t>
      </w:r>
      <w:r w:rsidR="00F972DF" w:rsidRPr="00430B24">
        <w:rPr>
          <w:rFonts w:asciiTheme="majorBidi" w:eastAsia="Comic Sans MS" w:hAnsiTheme="majorBidi" w:cstheme="majorBidi"/>
          <w:sz w:val="32"/>
          <w:szCs w:val="32"/>
        </w:rPr>
        <w:t>.</w:t>
      </w:r>
    </w:p>
    <w:sectPr w:rsidR="00047431" w:rsidRPr="002316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5899" w14:textId="77777777" w:rsidR="002E4DE4" w:rsidRDefault="002E4DE4" w:rsidP="00130F4B">
      <w:pPr>
        <w:spacing w:line="240" w:lineRule="auto"/>
      </w:pPr>
      <w:r>
        <w:separator/>
      </w:r>
    </w:p>
  </w:endnote>
  <w:endnote w:type="continuationSeparator" w:id="0">
    <w:p w14:paraId="437B409E" w14:textId="77777777" w:rsidR="002E4DE4" w:rsidRDefault="002E4DE4" w:rsidP="00130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mforta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8A20" w14:textId="77777777" w:rsidR="002E4DE4" w:rsidRDefault="002E4DE4" w:rsidP="00130F4B">
      <w:pPr>
        <w:spacing w:line="240" w:lineRule="auto"/>
      </w:pPr>
      <w:r>
        <w:separator/>
      </w:r>
    </w:p>
  </w:footnote>
  <w:footnote w:type="continuationSeparator" w:id="0">
    <w:p w14:paraId="0410430A" w14:textId="77777777" w:rsidR="002E4DE4" w:rsidRDefault="002E4DE4" w:rsidP="00130F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3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FA717C"/>
    <w:multiLevelType w:val="hybridMultilevel"/>
    <w:tmpl w:val="DCD8CB98"/>
    <w:lvl w:ilvl="0" w:tplc="01F8D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BC9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A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80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CF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202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C9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4C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69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5407E9"/>
    <w:multiLevelType w:val="hybridMultilevel"/>
    <w:tmpl w:val="A9768F40"/>
    <w:lvl w:ilvl="0" w:tplc="6C929D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732FD"/>
    <w:multiLevelType w:val="hybridMultilevel"/>
    <w:tmpl w:val="B912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56334"/>
    <w:multiLevelType w:val="hybridMultilevel"/>
    <w:tmpl w:val="B7F60C76"/>
    <w:lvl w:ilvl="0" w:tplc="7884EB56">
      <w:start w:val="1"/>
      <w:numFmt w:val="lowerRoman"/>
      <w:lvlText w:val="%1)"/>
      <w:lvlJc w:val="left"/>
      <w:pPr>
        <w:ind w:left="36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85216"/>
    <w:multiLevelType w:val="multilevel"/>
    <w:tmpl w:val="DBF60212"/>
    <w:lvl w:ilvl="0">
      <w:start w:val="1"/>
      <w:numFmt w:val="decimal"/>
      <w:lvlText w:val="%1."/>
      <w:lvlJc w:val="left"/>
      <w:pPr>
        <w:ind w:left="278" w:hanging="278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961" w:hanging="3961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681" w:hanging="4681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401" w:hanging="5401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6121" w:hanging="6121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841" w:hanging="6841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561" w:hanging="7561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281" w:hanging="8281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001" w:hanging="9001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656A4FBB"/>
    <w:multiLevelType w:val="hybridMultilevel"/>
    <w:tmpl w:val="FB14DD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AB2DFE"/>
    <w:multiLevelType w:val="hybridMultilevel"/>
    <w:tmpl w:val="3B548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254541">
    <w:abstractNumId w:val="5"/>
  </w:num>
  <w:num w:numId="2" w16cid:durableId="828012662">
    <w:abstractNumId w:val="3"/>
  </w:num>
  <w:num w:numId="3" w16cid:durableId="1900742931">
    <w:abstractNumId w:val="7"/>
  </w:num>
  <w:num w:numId="4" w16cid:durableId="1088506358">
    <w:abstractNumId w:val="6"/>
  </w:num>
  <w:num w:numId="5" w16cid:durableId="532305340">
    <w:abstractNumId w:val="2"/>
  </w:num>
  <w:num w:numId="6" w16cid:durableId="1813984501">
    <w:abstractNumId w:val="0"/>
  </w:num>
  <w:num w:numId="7" w16cid:durableId="1894001516">
    <w:abstractNumId w:val="4"/>
  </w:num>
  <w:num w:numId="8" w16cid:durableId="1271667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431"/>
    <w:rsid w:val="00001653"/>
    <w:rsid w:val="00017867"/>
    <w:rsid w:val="00042BD7"/>
    <w:rsid w:val="000469B3"/>
    <w:rsid w:val="00047431"/>
    <w:rsid w:val="00064883"/>
    <w:rsid w:val="00082BFA"/>
    <w:rsid w:val="000A02C1"/>
    <w:rsid w:val="000A67B1"/>
    <w:rsid w:val="000B2FBA"/>
    <w:rsid w:val="000C51D7"/>
    <w:rsid w:val="000D4DA9"/>
    <w:rsid w:val="000E6E07"/>
    <w:rsid w:val="000F219B"/>
    <w:rsid w:val="000F3DDB"/>
    <w:rsid w:val="00130F4B"/>
    <w:rsid w:val="001331A6"/>
    <w:rsid w:val="0017750D"/>
    <w:rsid w:val="001857F7"/>
    <w:rsid w:val="001B41BC"/>
    <w:rsid w:val="001B5752"/>
    <w:rsid w:val="001C6C86"/>
    <w:rsid w:val="00224B8F"/>
    <w:rsid w:val="00231614"/>
    <w:rsid w:val="002620C6"/>
    <w:rsid w:val="00267EEB"/>
    <w:rsid w:val="002D4074"/>
    <w:rsid w:val="002E3B3F"/>
    <w:rsid w:val="002E4DE4"/>
    <w:rsid w:val="00335337"/>
    <w:rsid w:val="003478A4"/>
    <w:rsid w:val="003A4900"/>
    <w:rsid w:val="003D22A5"/>
    <w:rsid w:val="004016B5"/>
    <w:rsid w:val="004247DD"/>
    <w:rsid w:val="00430B24"/>
    <w:rsid w:val="00450B76"/>
    <w:rsid w:val="00461547"/>
    <w:rsid w:val="00484D7D"/>
    <w:rsid w:val="0048510F"/>
    <w:rsid w:val="004858A2"/>
    <w:rsid w:val="004957D2"/>
    <w:rsid w:val="004A2790"/>
    <w:rsid w:val="004C43CA"/>
    <w:rsid w:val="004D7320"/>
    <w:rsid w:val="004E3E6C"/>
    <w:rsid w:val="004E7A5D"/>
    <w:rsid w:val="005242BC"/>
    <w:rsid w:val="00533099"/>
    <w:rsid w:val="00535757"/>
    <w:rsid w:val="005D1AF7"/>
    <w:rsid w:val="005E263E"/>
    <w:rsid w:val="005E435D"/>
    <w:rsid w:val="005E554C"/>
    <w:rsid w:val="005E69B0"/>
    <w:rsid w:val="005F72B6"/>
    <w:rsid w:val="00611EA5"/>
    <w:rsid w:val="00616351"/>
    <w:rsid w:val="006265A3"/>
    <w:rsid w:val="00641ABF"/>
    <w:rsid w:val="006632C1"/>
    <w:rsid w:val="0066538C"/>
    <w:rsid w:val="00670178"/>
    <w:rsid w:val="00670703"/>
    <w:rsid w:val="00682351"/>
    <w:rsid w:val="006859F2"/>
    <w:rsid w:val="00687AF1"/>
    <w:rsid w:val="006A6B25"/>
    <w:rsid w:val="006B4410"/>
    <w:rsid w:val="00705F5F"/>
    <w:rsid w:val="007835AC"/>
    <w:rsid w:val="007955D9"/>
    <w:rsid w:val="007B7438"/>
    <w:rsid w:val="007C5B2B"/>
    <w:rsid w:val="007D727F"/>
    <w:rsid w:val="007E5ABA"/>
    <w:rsid w:val="0082717D"/>
    <w:rsid w:val="008435B8"/>
    <w:rsid w:val="00873377"/>
    <w:rsid w:val="008771D2"/>
    <w:rsid w:val="008C2239"/>
    <w:rsid w:val="008C42D0"/>
    <w:rsid w:val="009025C1"/>
    <w:rsid w:val="00907EFD"/>
    <w:rsid w:val="0093085A"/>
    <w:rsid w:val="00932BB7"/>
    <w:rsid w:val="0096258C"/>
    <w:rsid w:val="00975BC6"/>
    <w:rsid w:val="00992E75"/>
    <w:rsid w:val="00997142"/>
    <w:rsid w:val="00A104DF"/>
    <w:rsid w:val="00A10C1F"/>
    <w:rsid w:val="00A215CA"/>
    <w:rsid w:val="00A21CE3"/>
    <w:rsid w:val="00A50D81"/>
    <w:rsid w:val="00A60F6B"/>
    <w:rsid w:val="00A85480"/>
    <w:rsid w:val="00A966BC"/>
    <w:rsid w:val="00AD204B"/>
    <w:rsid w:val="00AF1DFB"/>
    <w:rsid w:val="00AF472D"/>
    <w:rsid w:val="00B10463"/>
    <w:rsid w:val="00B15559"/>
    <w:rsid w:val="00B2142F"/>
    <w:rsid w:val="00B2705B"/>
    <w:rsid w:val="00B3280A"/>
    <w:rsid w:val="00B42AC7"/>
    <w:rsid w:val="00B47C7F"/>
    <w:rsid w:val="00B85EF8"/>
    <w:rsid w:val="00B960B5"/>
    <w:rsid w:val="00BB2947"/>
    <w:rsid w:val="00BC350A"/>
    <w:rsid w:val="00BF707C"/>
    <w:rsid w:val="00C00C62"/>
    <w:rsid w:val="00C42B36"/>
    <w:rsid w:val="00C51C45"/>
    <w:rsid w:val="00C843B3"/>
    <w:rsid w:val="00D02FA9"/>
    <w:rsid w:val="00D505DF"/>
    <w:rsid w:val="00D731ED"/>
    <w:rsid w:val="00DC029E"/>
    <w:rsid w:val="00DC2C20"/>
    <w:rsid w:val="00DD2098"/>
    <w:rsid w:val="00E113E9"/>
    <w:rsid w:val="00E75E21"/>
    <w:rsid w:val="00E93407"/>
    <w:rsid w:val="00EB3D3A"/>
    <w:rsid w:val="00EC0334"/>
    <w:rsid w:val="00ED3F6A"/>
    <w:rsid w:val="00EF6349"/>
    <w:rsid w:val="00F3217A"/>
    <w:rsid w:val="00F66571"/>
    <w:rsid w:val="00F81588"/>
    <w:rsid w:val="00F972DF"/>
    <w:rsid w:val="00F97F0A"/>
    <w:rsid w:val="00FC0B61"/>
    <w:rsid w:val="00FE0B93"/>
    <w:rsid w:val="00FE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45B2"/>
  <w15:docId w15:val="{AB47F546-FA6B-49A9-A566-2FCD1AB1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7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7E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0F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F4B"/>
  </w:style>
  <w:style w:type="paragraph" w:styleId="Footer">
    <w:name w:val="footer"/>
    <w:basedOn w:val="Normal"/>
    <w:link w:val="FooterChar"/>
    <w:uiPriority w:val="99"/>
    <w:unhideWhenUsed/>
    <w:rsid w:val="00130F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5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AA9F6-90E0-4CD5-AC20-603777652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Shahzaib Khan</cp:lastModifiedBy>
  <cp:revision>133</cp:revision>
  <dcterms:created xsi:type="dcterms:W3CDTF">2021-04-15T05:17:00Z</dcterms:created>
  <dcterms:modified xsi:type="dcterms:W3CDTF">2022-10-18T19:58:00Z</dcterms:modified>
</cp:coreProperties>
</file>