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B3E1" w14:textId="77777777" w:rsidR="00B06268" w:rsidRPr="006F4707" w:rsidRDefault="00B06268" w:rsidP="00D1575C">
      <w:pPr>
        <w:pStyle w:val="Cabealho"/>
      </w:pPr>
    </w:p>
    <w:p w14:paraId="1259955C" w14:textId="77777777" w:rsidR="00B06268" w:rsidRPr="006F4707" w:rsidRDefault="006668AC" w:rsidP="006668AC">
      <w:pPr>
        <w:tabs>
          <w:tab w:val="left" w:pos="8139"/>
        </w:tabs>
      </w:pPr>
      <w:r>
        <w:tab/>
      </w:r>
    </w:p>
    <w:p w14:paraId="11C39D00" w14:textId="77777777" w:rsidR="00B06268" w:rsidRPr="006F4707" w:rsidRDefault="00B06268"/>
    <w:p w14:paraId="186AD3C8" w14:textId="77777777" w:rsidR="00B06268" w:rsidRPr="006F4707" w:rsidRDefault="00B06268"/>
    <w:p w14:paraId="554B5DC5" w14:textId="77777777" w:rsidR="00B06268" w:rsidRPr="006F4707" w:rsidRDefault="00B06268"/>
    <w:p w14:paraId="47593EA9" w14:textId="77777777" w:rsidR="00F95F28" w:rsidRPr="0088069F" w:rsidRDefault="00F95F28">
      <w:pPr>
        <w:pStyle w:val="Recuodecorpodetexto"/>
        <w:ind w:firstLine="0"/>
        <w:jc w:val="center"/>
        <w:rPr>
          <w:b/>
          <w:sz w:val="36"/>
        </w:rPr>
      </w:pPr>
    </w:p>
    <w:p w14:paraId="45C5A90B" w14:textId="77777777" w:rsidR="00B24E8A" w:rsidRPr="0088069F" w:rsidRDefault="00B24E8A">
      <w:pPr>
        <w:pStyle w:val="Recuodecorpodetexto"/>
        <w:ind w:firstLine="0"/>
        <w:jc w:val="center"/>
        <w:rPr>
          <w:b/>
          <w:sz w:val="36"/>
        </w:rPr>
      </w:pPr>
    </w:p>
    <w:p w14:paraId="4AF2E80F" w14:textId="77777777" w:rsidR="00F95F28" w:rsidRPr="0088069F" w:rsidRDefault="008774CA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  <w:r>
        <w:rPr>
          <w:b/>
          <w:sz w:val="36"/>
        </w:rPr>
        <w:t>[NOME DO SISTEMA]</w:t>
      </w:r>
    </w:p>
    <w:p w14:paraId="63BD51DA" w14:textId="77777777" w:rsidR="00B06268" w:rsidRPr="0088069F" w:rsidRDefault="00B06268">
      <w:pPr>
        <w:pStyle w:val="Recuodecorpodetexto"/>
        <w:jc w:val="center"/>
        <w:rPr>
          <w:b/>
          <w:sz w:val="36"/>
        </w:rPr>
      </w:pPr>
    </w:p>
    <w:p w14:paraId="70FA0031" w14:textId="77777777" w:rsidR="00B24E8A" w:rsidRPr="006F4707" w:rsidRDefault="00B24E8A">
      <w:pPr>
        <w:pStyle w:val="Recuodecorpodetexto"/>
        <w:jc w:val="center"/>
        <w:rPr>
          <w:b/>
          <w:sz w:val="36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14:paraId="446958DB" w14:textId="77777777" w:rsidTr="00F257CB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687B9E6C" w14:textId="77777777" w:rsidR="00F257CB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Autores:</w:t>
            </w:r>
          </w:p>
          <w:p w14:paraId="41E65C80" w14:textId="23DFA50E" w:rsidR="004A3330" w:rsidRPr="0088069F" w:rsidRDefault="00F257CB" w:rsidP="004A3330">
            <w:pPr>
              <w:pStyle w:val="Recuodecorpodetexto"/>
              <w:ind w:firstLine="0"/>
              <w:rPr>
                <w:rStyle w:val="Estilo15pt"/>
              </w:rPr>
            </w:pPr>
            <w:r>
              <w:rPr>
                <w:rStyle w:val="Estilo15pt"/>
              </w:rPr>
              <w:t xml:space="preserve">Kevin Bonn </w:t>
            </w:r>
            <w:proofErr w:type="spellStart"/>
            <w:r>
              <w:rPr>
                <w:rStyle w:val="Estilo15pt"/>
              </w:rPr>
              <w:t>Freund</w:t>
            </w:r>
            <w:proofErr w:type="spellEnd"/>
            <w:r w:rsidR="004A3330" w:rsidRPr="0088069F">
              <w:rPr>
                <w:rStyle w:val="Estilo15pt"/>
              </w:rPr>
              <w:t xml:space="preserve"> </w:t>
            </w:r>
          </w:p>
          <w:p w14:paraId="3D77685A" w14:textId="060AFDD0" w:rsidR="004A3330" w:rsidRPr="0088069F" w:rsidRDefault="00F257CB" w:rsidP="00C81EF2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  <w:r>
              <w:rPr>
                <w:rStyle w:val="Estilo15pt"/>
                <w:szCs w:val="30"/>
              </w:rPr>
              <w:t>Tiago Nunes Bernardes de Sousa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28EB13F9" w14:textId="77777777" w:rsidR="004A3330" w:rsidRPr="0088069F" w:rsidRDefault="004A3330" w:rsidP="0043274B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14:paraId="5D69F1AD" w14:textId="2AE7A8FE" w:rsidR="004A3330" w:rsidRPr="0088069F" w:rsidRDefault="00F257CB" w:rsidP="00E51DB1">
            <w:pPr>
              <w:pStyle w:val="Recuodecorpodetexto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05/09/19</w:t>
            </w:r>
          </w:p>
        </w:tc>
      </w:tr>
    </w:tbl>
    <w:p w14:paraId="5522FF2A" w14:textId="77777777" w:rsidR="00B06268" w:rsidRPr="006F4707" w:rsidRDefault="00B06268">
      <w:pPr>
        <w:jc w:val="center"/>
      </w:pPr>
    </w:p>
    <w:p w14:paraId="3AA3D669" w14:textId="77777777" w:rsidR="00B24E8A" w:rsidRPr="006F4707" w:rsidRDefault="00B24E8A">
      <w:pPr>
        <w:jc w:val="center"/>
      </w:pPr>
    </w:p>
    <w:p w14:paraId="3A65400E" w14:textId="77777777"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.00</w:t>
      </w:r>
    </w:p>
    <w:p w14:paraId="59571E9E" w14:textId="77777777" w:rsidR="004A3330" w:rsidRPr="006F4707" w:rsidRDefault="004A3330">
      <w:pPr>
        <w:jc w:val="center"/>
      </w:pPr>
    </w:p>
    <w:p w14:paraId="7E3E82D0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3F2D6996" w14:textId="77777777"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14:paraId="4B79C7F0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C387B6E" w14:textId="77777777"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14:paraId="2DE3FFEE" w14:textId="77777777"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1EDE268E" w14:textId="77777777"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4A3330" w:rsidRPr="006F4707" w14:paraId="053A463B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19F81E6D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14:paraId="5EB40613" w14:textId="48C2D8D7" w:rsidR="004A3330" w:rsidRPr="006F4707" w:rsidRDefault="00F257CB" w:rsidP="00676CA1">
            <w:pPr>
              <w:rPr>
                <w:sz w:val="20"/>
              </w:rPr>
            </w:pPr>
            <w:r>
              <w:rPr>
                <w:sz w:val="20"/>
              </w:rPr>
              <w:t>05/09</w:t>
            </w:r>
          </w:p>
        </w:tc>
        <w:tc>
          <w:tcPr>
            <w:tcW w:w="6580" w:type="dxa"/>
            <w:vAlign w:val="center"/>
          </w:tcPr>
          <w:p w14:paraId="3B59F5DF" w14:textId="21EEEB99" w:rsidR="004A3330" w:rsidRPr="006F4707" w:rsidRDefault="007C4E79" w:rsidP="00635740">
            <w:pPr>
              <w:rPr>
                <w:sz w:val="20"/>
              </w:rPr>
            </w:pPr>
            <w:r>
              <w:rPr>
                <w:sz w:val="20"/>
              </w:rPr>
              <w:t>Versão inicial</w:t>
            </w:r>
          </w:p>
        </w:tc>
      </w:tr>
      <w:tr w:rsidR="004A3330" w:rsidRPr="006F4707" w14:paraId="10664099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27A4ED39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14:paraId="7D2D687D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20E79DF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11DBF6E3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3DC8E63A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14:paraId="5F352532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14E0DF1C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1297E055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3E9B2168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14:paraId="605D5C6F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8AFFD5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4999029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6785E6FB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14:paraId="16FB1DAD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AAE3E4E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703458A5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E06176E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14:paraId="1ABD9B00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6EFFFC6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2AC979C4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2339ACC0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14:paraId="76A5107F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576D4AB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771301DE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E511F49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14:paraId="5929E725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795560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75CB1B3C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2F3B96FD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14:paraId="1C1C2CC6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FEE58A1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5BA202D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BE0CBA7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14:paraId="49F18D13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2BDEFB6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66A175D0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7153D742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14:paraId="3875E10F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1D47CD73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</w:tbl>
    <w:p w14:paraId="5B319FE0" w14:textId="77777777" w:rsidR="004A3330" w:rsidRPr="006F4707" w:rsidRDefault="004A3330" w:rsidP="004A3330"/>
    <w:p w14:paraId="19CF431F" w14:textId="77777777" w:rsidR="00B06268" w:rsidRPr="006F4707" w:rsidRDefault="00B06268">
      <w:pPr>
        <w:jc w:val="center"/>
      </w:pPr>
    </w:p>
    <w:p w14:paraId="3F4EC192" w14:textId="77777777" w:rsidR="004A3330" w:rsidRPr="006F4707" w:rsidRDefault="004A3330">
      <w:pPr>
        <w:jc w:val="center"/>
      </w:pPr>
    </w:p>
    <w:p w14:paraId="4B64D88D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76D4833E" w14:textId="77777777" w:rsidR="00B06268" w:rsidRPr="006F4707" w:rsidRDefault="00B06268">
      <w:pPr>
        <w:jc w:val="center"/>
      </w:pPr>
    </w:p>
    <w:p w14:paraId="51BBE28D" w14:textId="77777777" w:rsidR="00B06268" w:rsidRPr="006F4707" w:rsidRDefault="00B06268">
      <w:pPr>
        <w:jc w:val="center"/>
      </w:pPr>
    </w:p>
    <w:p w14:paraId="2FEF0CF9" w14:textId="77777777" w:rsidR="00B06268" w:rsidRPr="006F4707" w:rsidRDefault="00B06268">
      <w:pPr>
        <w:jc w:val="right"/>
        <w:rPr>
          <w:sz w:val="30"/>
        </w:rPr>
      </w:pPr>
    </w:p>
    <w:p w14:paraId="00D16675" w14:textId="77777777"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6780"/>
      </w:tblGrid>
      <w:tr w:rsidR="00B06268" w:rsidRPr="006F4707" w14:paraId="52232072" w14:textId="77777777" w:rsidTr="00115AC6">
        <w:tc>
          <w:tcPr>
            <w:tcW w:w="1241" w:type="pct"/>
            <w:shd w:val="pct10" w:color="000000" w:fill="FFFFFF"/>
          </w:tcPr>
          <w:p w14:paraId="7C543A3E" w14:textId="77777777"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14:paraId="464B4F04" w14:textId="77777777" w:rsidR="00B06268" w:rsidRPr="006F4707" w:rsidRDefault="00B06268"/>
        </w:tc>
      </w:tr>
      <w:tr w:rsidR="00B06268" w:rsidRPr="006F4707" w14:paraId="7958233F" w14:textId="77777777" w:rsidTr="00115AC6">
        <w:tc>
          <w:tcPr>
            <w:tcW w:w="1241" w:type="pct"/>
            <w:shd w:val="pct10" w:color="000000" w:fill="FFFFFF"/>
          </w:tcPr>
          <w:p w14:paraId="28A0A702" w14:textId="77777777" w:rsidR="00B06268" w:rsidRPr="006F4707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14:paraId="3633B94A" w14:textId="77777777" w:rsidR="00B06268" w:rsidRPr="006F4707" w:rsidRDefault="006668AC" w:rsidP="00D81F78">
            <w:r>
              <w:t>-</w:t>
            </w:r>
          </w:p>
        </w:tc>
      </w:tr>
    </w:tbl>
    <w:p w14:paraId="454D2026" w14:textId="77777777" w:rsidR="00B06268" w:rsidRPr="006F4707" w:rsidRDefault="00B06268">
      <w:pPr>
        <w:pStyle w:val="Cabealho"/>
        <w:tabs>
          <w:tab w:val="clear" w:pos="4320"/>
          <w:tab w:val="clear" w:pos="8640"/>
        </w:tabs>
      </w:pPr>
    </w:p>
    <w:p w14:paraId="3AD719D0" w14:textId="77777777" w:rsidR="001B5A96" w:rsidRDefault="001B5A96" w:rsidP="001B5A96">
      <w:pPr>
        <w:pStyle w:val="Cabealho"/>
        <w:tabs>
          <w:tab w:val="left" w:pos="708"/>
        </w:tabs>
        <w:jc w:val="center"/>
      </w:pPr>
      <w:bookmarkStart w:id="0" w:name="_Toc28671985"/>
      <w:bookmarkStart w:id="1" w:name="_Toc28671939"/>
      <w:r>
        <w:rPr>
          <w:b/>
          <w:sz w:val="28"/>
        </w:rPr>
        <w:t xml:space="preserve">Envolvidos na elaboração 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9"/>
      </w:tblGrid>
      <w:tr w:rsidR="001B5A96" w14:paraId="27A33073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14:paraId="69060964" w14:textId="77777777" w:rsidR="001B5A96" w:rsidRDefault="001B5A96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14:paraId="52261995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6D91" w14:textId="77777777" w:rsidR="001B5A96" w:rsidRDefault="001B5A96">
            <w:pPr>
              <w:pStyle w:val="Cabealho"/>
              <w:jc w:val="left"/>
            </w:pPr>
          </w:p>
        </w:tc>
      </w:tr>
      <w:tr w:rsidR="001B5A96" w14:paraId="79BAB698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5507" w14:textId="77777777" w:rsidR="001B5A96" w:rsidRDefault="001B5A96">
            <w:pPr>
              <w:pStyle w:val="Cabealho"/>
              <w:jc w:val="left"/>
            </w:pPr>
          </w:p>
        </w:tc>
      </w:tr>
      <w:tr w:rsidR="001B5A96" w14:paraId="7D2FCB75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E93F" w14:textId="77777777" w:rsidR="001B5A96" w:rsidRDefault="001B5A96">
            <w:pPr>
              <w:pStyle w:val="Cabealho"/>
              <w:jc w:val="left"/>
            </w:pPr>
          </w:p>
        </w:tc>
      </w:tr>
      <w:tr w:rsidR="00601CDF" w14:paraId="0519E4FC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42D6" w14:textId="77777777" w:rsidR="00601CDF" w:rsidRDefault="00601CDF">
            <w:pPr>
              <w:pStyle w:val="Cabealho"/>
              <w:jc w:val="left"/>
            </w:pPr>
          </w:p>
        </w:tc>
      </w:tr>
    </w:tbl>
    <w:p w14:paraId="4D7257D6" w14:textId="77777777"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486"/>
        <w:gridCol w:w="4560"/>
        <w:gridCol w:w="1982"/>
      </w:tblGrid>
      <w:tr w:rsidR="006668AC" w:rsidRPr="006F4707" w14:paraId="5FA682B5" w14:textId="7777777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14:paraId="36A080BD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14:paraId="46779DE3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14:paraId="75F0F563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14:paraId="3802D4B2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14:paraId="3363BC29" w14:textId="77777777" w:rsidTr="00115AC6">
        <w:trPr>
          <w:cantSplit/>
        </w:trPr>
        <w:tc>
          <w:tcPr>
            <w:tcW w:w="549" w:type="pct"/>
          </w:tcPr>
          <w:p w14:paraId="11F155FD" w14:textId="77777777" w:rsidR="006668AC" w:rsidRPr="006F4707" w:rsidRDefault="006668AC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14:paraId="727C8487" w14:textId="7361D189" w:rsidR="006668AC" w:rsidRPr="006F4707" w:rsidRDefault="007C4E79" w:rsidP="00FB4CBE">
            <w:pPr>
              <w:pStyle w:val="Cabealho"/>
              <w:jc w:val="center"/>
            </w:pPr>
            <w:r>
              <w:t>05/09</w:t>
            </w:r>
          </w:p>
        </w:tc>
        <w:tc>
          <w:tcPr>
            <w:tcW w:w="2527" w:type="pct"/>
          </w:tcPr>
          <w:p w14:paraId="2DF52309" w14:textId="77777777" w:rsidR="006668AC" w:rsidRPr="006F4707" w:rsidRDefault="006668AC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14:paraId="304DCAA4" w14:textId="77777777" w:rsidR="006668AC" w:rsidRPr="006F4707" w:rsidRDefault="006668AC" w:rsidP="00D81F78">
            <w:pPr>
              <w:pStyle w:val="Cabealho"/>
            </w:pPr>
          </w:p>
        </w:tc>
      </w:tr>
      <w:tr w:rsidR="006668AC" w:rsidRPr="006F4707" w14:paraId="34267B30" w14:textId="77777777" w:rsidTr="00115AC6">
        <w:trPr>
          <w:cantSplit/>
        </w:trPr>
        <w:tc>
          <w:tcPr>
            <w:tcW w:w="549" w:type="pct"/>
          </w:tcPr>
          <w:p w14:paraId="14364EC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027918FD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7AC05C93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40AC7C39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137A1355" w14:textId="77777777" w:rsidTr="00115AC6">
        <w:trPr>
          <w:cantSplit/>
        </w:trPr>
        <w:tc>
          <w:tcPr>
            <w:tcW w:w="549" w:type="pct"/>
          </w:tcPr>
          <w:p w14:paraId="4350AA2B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089D0346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0A934B22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4FB5FB64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62D7B721" w14:textId="77777777" w:rsidTr="00115AC6">
        <w:trPr>
          <w:cantSplit/>
        </w:trPr>
        <w:tc>
          <w:tcPr>
            <w:tcW w:w="549" w:type="pct"/>
          </w:tcPr>
          <w:p w14:paraId="4D445BDA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528487F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416123C3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46A5D48B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6C07F0A2" w14:textId="77777777" w:rsidTr="00115AC6">
        <w:trPr>
          <w:cantSplit/>
        </w:trPr>
        <w:tc>
          <w:tcPr>
            <w:tcW w:w="549" w:type="pct"/>
          </w:tcPr>
          <w:p w14:paraId="089956A4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7D9D8965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1FACF442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49235886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5295A2B4" w14:textId="77777777" w:rsidTr="00115AC6">
        <w:trPr>
          <w:cantSplit/>
        </w:trPr>
        <w:tc>
          <w:tcPr>
            <w:tcW w:w="549" w:type="pct"/>
          </w:tcPr>
          <w:p w14:paraId="07A75C8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A95939D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174CCF72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78BF00FB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6F5B9AC0" w14:textId="77777777" w:rsidTr="00115AC6">
        <w:trPr>
          <w:cantSplit/>
        </w:trPr>
        <w:tc>
          <w:tcPr>
            <w:tcW w:w="549" w:type="pct"/>
          </w:tcPr>
          <w:p w14:paraId="518FC79B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13E95496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795EB8B5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41E0FD20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25BBBA3D" w14:textId="77777777" w:rsidTr="00115AC6">
        <w:trPr>
          <w:cantSplit/>
        </w:trPr>
        <w:tc>
          <w:tcPr>
            <w:tcW w:w="549" w:type="pct"/>
          </w:tcPr>
          <w:p w14:paraId="284CA7B2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1FCA1987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27421CEC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2E5C4B26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66B27F3F" w14:textId="77777777" w:rsidTr="00115AC6">
        <w:trPr>
          <w:cantSplit/>
        </w:trPr>
        <w:tc>
          <w:tcPr>
            <w:tcW w:w="549" w:type="pct"/>
          </w:tcPr>
          <w:p w14:paraId="2DE469F0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2EC0E35F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38DF7C6B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70B4E498" w14:textId="77777777" w:rsidR="006668AC" w:rsidRPr="006F4707" w:rsidRDefault="006668AC">
            <w:pPr>
              <w:pStyle w:val="Cabealho"/>
            </w:pPr>
          </w:p>
        </w:tc>
      </w:tr>
    </w:tbl>
    <w:p w14:paraId="68C8809B" w14:textId="77777777" w:rsidR="00B06268" w:rsidRPr="006F4707" w:rsidRDefault="00B06268">
      <w:pPr>
        <w:jc w:val="center"/>
      </w:pPr>
    </w:p>
    <w:p w14:paraId="6EFAA9A6" w14:textId="77777777"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14:paraId="214B425D" w14:textId="77777777" w:rsidR="00C17BF1" w:rsidRDefault="00E826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OBJETIVO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5F3DA367" w14:textId="77777777" w:rsidR="00C17BF1" w:rsidRDefault="006F639D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DETALHE DO PRODUTO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5AB29A68" w14:textId="77777777" w:rsidR="00C17BF1" w:rsidRDefault="006F639D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0DA6884" w14:textId="77777777" w:rsidR="00C17BF1" w:rsidRDefault="006F639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Empresa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14:paraId="25E8568A" w14:textId="77777777" w:rsidR="00C17BF1" w:rsidRDefault="006F639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199" w:history="1">
        <w:r w:rsidR="00C17BF1" w:rsidRPr="00AB4CD6">
          <w:rPr>
            <w:rStyle w:val="Hyperlink"/>
            <w:noProof/>
          </w:rPr>
          <w:t>3.1.1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Estrutura Organizacional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5D4CA3A7" w14:textId="77777777" w:rsidR="00C17BF1" w:rsidRDefault="006F639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Processo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602F2E5C" w14:textId="77777777" w:rsidR="00C17BF1" w:rsidRDefault="006F639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0D126075" w14:textId="77777777" w:rsidR="00C17BF1" w:rsidRDefault="006F639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150B2499" w14:textId="77777777" w:rsidR="00C17BF1" w:rsidRDefault="006F639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6787CEFB" w14:textId="77777777" w:rsidR="00C17BF1" w:rsidRDefault="006F639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601C655F" w14:textId="77777777" w:rsidR="00C17BF1" w:rsidRDefault="006F639D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REQUISITOS DE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14:paraId="3C69E6D2" w14:textId="77777777" w:rsidR="00C17BF1" w:rsidRDefault="006F639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45C8E30D" w14:textId="77777777" w:rsidR="00C17BF1" w:rsidRDefault="006F639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46BB3E9E" w14:textId="77777777" w:rsidR="00C17BF1" w:rsidRDefault="006F639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14:paraId="185E0586" w14:textId="77777777" w:rsidR="00C17BF1" w:rsidRDefault="006F639D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serão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14:paraId="6A069C26" w14:textId="77777777" w:rsidR="00C17BF1" w:rsidRDefault="006F639D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14:paraId="1AA16008" w14:textId="77777777" w:rsidR="00A30F94" w:rsidRPr="006F4707" w:rsidRDefault="00E8266A">
      <w:pPr>
        <w:pStyle w:val="Sumrio3"/>
        <w:rPr>
          <w:b/>
          <w:sz w:val="22"/>
        </w:rPr>
        <w:sectPr w:rsidR="00A30F94" w:rsidRPr="006F4707" w:rsidSect="00666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14:paraId="3BEDE0E8" w14:textId="77777777" w:rsidR="008774CA" w:rsidRPr="006F4707" w:rsidRDefault="00A51C4F" w:rsidP="008774CA">
      <w:pPr>
        <w:pStyle w:val="Ttulo1"/>
        <w:numPr>
          <w:ilvl w:val="0"/>
          <w:numId w:val="1"/>
        </w:numPr>
      </w:pPr>
      <w:bookmarkStart w:id="2" w:name="_Toc377556195"/>
      <w:bookmarkStart w:id="3" w:name="_Hlk529283028"/>
      <w:r>
        <w:lastRenderedPageBreak/>
        <w:t>OBJETIVO</w:t>
      </w:r>
      <w:bookmarkEnd w:id="2"/>
    </w:p>
    <w:p w14:paraId="276C14F9" w14:textId="5AEC1C69" w:rsidR="00F257CB" w:rsidRDefault="002531E9" w:rsidP="00FA4FC1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>A missão</w:t>
      </w:r>
      <w:r w:rsidR="00F257CB">
        <w:rPr>
          <w:color w:val="auto"/>
        </w:rPr>
        <w:t xml:space="preserve"> do projeto é criar um software de vendas e compras de ações simples de usar, para que os usuários possam ter uma forma rápida e fácil de movimentar suas ações.</w:t>
      </w:r>
    </w:p>
    <w:p w14:paraId="6F1B934A" w14:textId="77777777" w:rsidR="00A51C4F" w:rsidRDefault="00A51C4F" w:rsidP="00BE56F8">
      <w:pPr>
        <w:pStyle w:val="Ttulo1"/>
        <w:numPr>
          <w:ilvl w:val="0"/>
          <w:numId w:val="1"/>
        </w:numPr>
      </w:pPr>
      <w:bookmarkStart w:id="4" w:name="_Toc377556197"/>
      <w:r>
        <w:t>VISÕES</w:t>
      </w:r>
      <w:bookmarkEnd w:id="4"/>
    </w:p>
    <w:p w14:paraId="0FEE8355" w14:textId="77777777" w:rsidR="00A25CA8" w:rsidRDefault="00A25CA8" w:rsidP="00A25CA8">
      <w:r w:rsidRPr="00DD69C0">
        <w:t xml:space="preserve">Nessa seção </w:t>
      </w:r>
      <w:r>
        <w:t xml:space="preserve">do documento </w:t>
      </w:r>
      <w:r w:rsidRPr="00DD69C0">
        <w:t>são descritas as visões do sistema, cada visão é uma abordagem ao sistema proposto evidenciando características específicas. Dessa forma</w:t>
      </w:r>
      <w:r>
        <w:t>, cada visão evidê</w:t>
      </w:r>
      <w:r w:rsidRPr="00DD69C0">
        <w:t xml:space="preserve">ncia as informações mais importantes do </w:t>
      </w:r>
      <w:r>
        <w:t xml:space="preserve">software </w:t>
      </w:r>
      <w:r w:rsidRPr="00DD69C0">
        <w:t xml:space="preserve">para o interesse de análise </w:t>
      </w:r>
      <w:r>
        <w:t>de</w:t>
      </w:r>
      <w:r w:rsidRPr="00DD69C0">
        <w:t xml:space="preserve"> cada público alvo.</w:t>
      </w:r>
    </w:p>
    <w:p w14:paraId="4C311AB0" w14:textId="77777777" w:rsidR="00A25CA8" w:rsidRPr="00DD69C0" w:rsidRDefault="00A25CA8" w:rsidP="00A25CA8"/>
    <w:p w14:paraId="12D99E5E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419D3A1D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47CB4CB1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5D49FA31" w14:textId="25B0BB92" w:rsidR="008774CA" w:rsidRDefault="00FD42CD" w:rsidP="00FD42CD">
      <w:pPr>
        <w:pStyle w:val="Ttulo2"/>
        <w:numPr>
          <w:ilvl w:val="0"/>
          <w:numId w:val="0"/>
        </w:numPr>
      </w:pPr>
      <w:bookmarkStart w:id="5" w:name="_Toc377556198"/>
      <w:r>
        <w:t xml:space="preserve">2.1 </w:t>
      </w:r>
      <w:r w:rsidR="00A51C4F">
        <w:t xml:space="preserve">Visão – </w:t>
      </w:r>
      <w:r w:rsidR="00C17BF1">
        <w:t>Empresa</w:t>
      </w:r>
      <w:bookmarkEnd w:id="5"/>
    </w:p>
    <w:p w14:paraId="7A10061C" w14:textId="77777777" w:rsidR="00BC492E" w:rsidRDefault="002C4652" w:rsidP="0016237E">
      <w:pPr>
        <w:pStyle w:val="Ttulo3"/>
        <w:numPr>
          <w:ilvl w:val="0"/>
          <w:numId w:val="0"/>
        </w:numPr>
        <w:ind w:left="720"/>
      </w:pPr>
      <w:bookmarkStart w:id="6" w:name="_Toc377556199"/>
      <w:r>
        <w:t xml:space="preserve">– </w:t>
      </w:r>
      <w:bookmarkEnd w:id="6"/>
    </w:p>
    <w:p w14:paraId="53C757FB" w14:textId="2686CB24" w:rsidR="002C4652" w:rsidRDefault="00FD42CD" w:rsidP="00FD42CD">
      <w:pPr>
        <w:pStyle w:val="Ttulo3"/>
        <w:numPr>
          <w:ilvl w:val="0"/>
          <w:numId w:val="0"/>
        </w:numPr>
        <w:ind w:left="720" w:hanging="720"/>
      </w:pPr>
      <w:bookmarkStart w:id="7" w:name="_Toc377556200"/>
      <w:r>
        <w:t xml:space="preserve">2.1.1 </w:t>
      </w:r>
      <w:r w:rsidR="002C4652">
        <w:t>–</w:t>
      </w:r>
      <w:r w:rsidR="00C85652">
        <w:t xml:space="preserve"> Modelar os</w:t>
      </w:r>
      <w:r w:rsidR="002C4652">
        <w:t xml:space="preserve"> Processo</w:t>
      </w:r>
      <w:r w:rsidR="0025325E">
        <w:t>s</w:t>
      </w:r>
      <w:r w:rsidR="002C4652">
        <w:t xml:space="preserve"> de Negócio</w:t>
      </w:r>
      <w:bookmarkEnd w:id="7"/>
    </w:p>
    <w:p w14:paraId="2187231C" w14:textId="08189BB8" w:rsidR="0046624C" w:rsidRDefault="00FD42CD" w:rsidP="00FD42CD">
      <w:pPr>
        <w:pStyle w:val="Ttulo2"/>
        <w:numPr>
          <w:ilvl w:val="0"/>
          <w:numId w:val="0"/>
        </w:numPr>
      </w:pPr>
      <w:bookmarkStart w:id="8" w:name="_Toc377556201"/>
      <w:r>
        <w:t xml:space="preserve">2.2 </w:t>
      </w:r>
      <w:r w:rsidR="0046624C">
        <w:t>Visão - informação</w:t>
      </w:r>
      <w:bookmarkEnd w:id="8"/>
      <w:r w:rsidR="0046624C">
        <w:t xml:space="preserve"> </w:t>
      </w:r>
    </w:p>
    <w:p w14:paraId="585AA45D" w14:textId="2FD59207" w:rsidR="0046624C" w:rsidRDefault="002C4652" w:rsidP="0046624C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 xml:space="preserve">lista de informações </w:t>
      </w:r>
      <w:r w:rsidR="00C85652">
        <w:rPr>
          <w:color w:val="auto"/>
        </w:rPr>
        <w:t>identificadas nos</w:t>
      </w:r>
      <w:r>
        <w:rPr>
          <w:color w:val="auto"/>
        </w:rPr>
        <w:t xml:space="preserve"> processo</w:t>
      </w:r>
      <w:r w:rsidR="00C85652">
        <w:rPr>
          <w:color w:val="auto"/>
        </w:rPr>
        <w:t>s</w:t>
      </w:r>
      <w:r>
        <w:rPr>
          <w:color w:val="auto"/>
        </w:rPr>
        <w:t xml:space="preserve"> de negócio</w:t>
      </w:r>
      <w:r w:rsidR="008D5B15">
        <w:rPr>
          <w:color w:val="auto"/>
        </w:rPr>
        <w:t>.</w:t>
      </w:r>
    </w:p>
    <w:p w14:paraId="286070A8" w14:textId="331AA6DB" w:rsidR="00A25CA8" w:rsidRDefault="00FD42CD" w:rsidP="00FD42CD">
      <w:pPr>
        <w:pStyle w:val="Ttulo2"/>
        <w:numPr>
          <w:ilvl w:val="0"/>
          <w:numId w:val="0"/>
        </w:numPr>
      </w:pPr>
      <w:bookmarkStart w:id="9" w:name="_Toc377556202"/>
      <w:r>
        <w:t xml:space="preserve">2.3 </w:t>
      </w:r>
      <w:r w:rsidR="00A25CA8">
        <w:t>Visão – Computação</w:t>
      </w:r>
      <w:bookmarkEnd w:id="9"/>
    </w:p>
    <w:p w14:paraId="16CEB3F3" w14:textId="77777777" w:rsidR="00B73B50" w:rsidRDefault="00A25CA8" w:rsidP="00A25CA8">
      <w:r>
        <w:t xml:space="preserve">Propor uma arquitetura em três camadas </w:t>
      </w:r>
      <w:r w:rsidR="009B258C">
        <w:t xml:space="preserve">para cada serviço </w:t>
      </w:r>
    </w:p>
    <w:p w14:paraId="12DA3FBB" w14:textId="207FDE33" w:rsidR="00A25CA8" w:rsidRDefault="00FD42CD" w:rsidP="00FD42CD">
      <w:pPr>
        <w:pStyle w:val="Ttulo2"/>
        <w:numPr>
          <w:ilvl w:val="0"/>
          <w:numId w:val="0"/>
        </w:numPr>
      </w:pPr>
      <w:bookmarkStart w:id="10" w:name="_Toc377556203"/>
      <w:r>
        <w:t xml:space="preserve">2.4 </w:t>
      </w:r>
      <w:r w:rsidR="00A25CA8">
        <w:t xml:space="preserve">Visão – </w:t>
      </w:r>
      <w:r w:rsidR="002C4652">
        <w:t>Infraestrutura</w:t>
      </w:r>
      <w:bookmarkEnd w:id="10"/>
    </w:p>
    <w:p w14:paraId="59CBA33A" w14:textId="77777777" w:rsidR="002C4652" w:rsidRDefault="00B73B50" w:rsidP="002C4652">
      <w:r>
        <w:t xml:space="preserve">A visão </w:t>
      </w:r>
      <w:r w:rsidR="002C4652">
        <w:t xml:space="preserve">de infraestrutura </w:t>
      </w:r>
      <w:r w:rsidR="002C4652" w:rsidRPr="00AB4D17">
        <w:t>apresenta os elementos de infraestrutura de TI em que será implantado o software</w:t>
      </w:r>
    </w:p>
    <w:p w14:paraId="7441CE0B" w14:textId="77777777" w:rsidR="00C85652" w:rsidRPr="00AB4D17" w:rsidRDefault="00C85652" w:rsidP="002C4652">
      <w:r>
        <w:t xml:space="preserve">Elabore um modelo de infraestrutura de rede e servidores </w:t>
      </w:r>
    </w:p>
    <w:p w14:paraId="1B8A845E" w14:textId="77777777" w:rsidR="00B73B50" w:rsidRDefault="00B73B50" w:rsidP="00B73B50"/>
    <w:p w14:paraId="2C04D41B" w14:textId="77777777" w:rsidR="00B73B50" w:rsidRPr="00BC492E" w:rsidRDefault="00B73B50" w:rsidP="00BC492E">
      <w:pPr>
        <w:pStyle w:val="Legenda"/>
      </w:pPr>
      <w:bookmarkStart w:id="11" w:name="_Ref325036663"/>
      <w:r w:rsidRPr="00BC492E">
        <w:t xml:space="preserve">Figura </w:t>
      </w:r>
      <w:r w:rsidR="00BC492E">
        <w:t>2</w:t>
      </w:r>
      <w:bookmarkEnd w:id="11"/>
      <w:r w:rsidR="00BC492E">
        <w:t xml:space="preserve"> </w:t>
      </w:r>
      <w:r w:rsidRPr="00BC492E">
        <w:t xml:space="preserve"> Visão Infraestrutura</w:t>
      </w:r>
    </w:p>
    <w:p w14:paraId="5049CE00" w14:textId="77777777" w:rsidR="00A25CA8" w:rsidRDefault="002C4652" w:rsidP="002C4652">
      <w:pPr>
        <w:tabs>
          <w:tab w:val="left" w:pos="1260"/>
        </w:tabs>
      </w:pPr>
      <w:r>
        <w:tab/>
      </w:r>
    </w:p>
    <w:p w14:paraId="3A70A6B3" w14:textId="647C1EAB" w:rsidR="002C4652" w:rsidRDefault="00FD42CD" w:rsidP="00FD42CD">
      <w:pPr>
        <w:pStyle w:val="Ttulo2"/>
        <w:numPr>
          <w:ilvl w:val="0"/>
          <w:numId w:val="0"/>
        </w:numPr>
      </w:pPr>
      <w:bookmarkStart w:id="12" w:name="_Toc377556204"/>
      <w:r>
        <w:t xml:space="preserve">2.5 </w:t>
      </w:r>
      <w:r w:rsidR="002C4652">
        <w:t>Visão – Tecnologia</w:t>
      </w:r>
      <w:bookmarkEnd w:id="12"/>
    </w:p>
    <w:p w14:paraId="0EB7EC8F" w14:textId="77777777" w:rsidR="002C4652" w:rsidRDefault="00C85652" w:rsidP="002C4652">
      <w:r>
        <w:t xml:space="preserve">Determine as tecnologias que implementam todos os modelos anteriores </w:t>
      </w:r>
    </w:p>
    <w:p w14:paraId="40FAE106" w14:textId="77777777" w:rsidR="002C4652" w:rsidRDefault="002C4652" w:rsidP="002C4652">
      <w:pPr>
        <w:tabs>
          <w:tab w:val="left" w:pos="1260"/>
        </w:tabs>
      </w:pPr>
    </w:p>
    <w:p w14:paraId="73976A0F" w14:textId="77777777" w:rsidR="00BC492E" w:rsidRDefault="00BC492E" w:rsidP="002C4652">
      <w:pPr>
        <w:tabs>
          <w:tab w:val="left" w:pos="1260"/>
        </w:tabs>
      </w:pPr>
    </w:p>
    <w:p w14:paraId="12CCBB36" w14:textId="77777777" w:rsidR="00BC492E" w:rsidRPr="00FF1C73" w:rsidRDefault="00BC492E" w:rsidP="002C4652">
      <w:pPr>
        <w:tabs>
          <w:tab w:val="left" w:pos="1260"/>
        </w:tabs>
      </w:pPr>
    </w:p>
    <w:p w14:paraId="5336C089" w14:textId="77777777" w:rsidR="00B73B50" w:rsidRDefault="00B73B50" w:rsidP="00B73B50">
      <w:pPr>
        <w:pStyle w:val="Ttulo1"/>
        <w:numPr>
          <w:ilvl w:val="0"/>
          <w:numId w:val="1"/>
        </w:numPr>
      </w:pPr>
      <w:bookmarkStart w:id="13" w:name="_Toc377556205"/>
      <w:r>
        <w:t>REQUISITOS DE SOFTWARE</w:t>
      </w:r>
      <w:bookmarkEnd w:id="13"/>
    </w:p>
    <w:p w14:paraId="76853144" w14:textId="77777777" w:rsidR="008774CA" w:rsidRDefault="008774CA" w:rsidP="008774CA"/>
    <w:p w14:paraId="6EBFF450" w14:textId="77777777" w:rsidR="00B73B50" w:rsidRDefault="00B73B50" w:rsidP="00B73B50">
      <w:r>
        <w:t>Nessa seção são descritos os requisitos do [nome do sistema]. É importante ressaltar que esses requisitos são iniciais, não são todos e tão pouco extensivos</w:t>
      </w:r>
      <w:r w:rsidR="00C85652">
        <w:t>.</w:t>
      </w:r>
    </w:p>
    <w:p w14:paraId="550C8F95" w14:textId="77777777" w:rsidR="00B73B50" w:rsidRPr="00F01EEA" w:rsidRDefault="00B73B50" w:rsidP="008774CA"/>
    <w:p w14:paraId="5DED1DF8" w14:textId="77777777" w:rsidR="00B73B50" w:rsidRPr="00B73B50" w:rsidRDefault="00B73B50" w:rsidP="00B73B50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  <w:bookmarkStart w:id="14" w:name="_Toc39897723"/>
    </w:p>
    <w:p w14:paraId="6CA3A0F0" w14:textId="7B9621BB" w:rsidR="008774CA" w:rsidRDefault="00F257CB" w:rsidP="00F257CB">
      <w:pPr>
        <w:pStyle w:val="Ttulo2"/>
        <w:numPr>
          <w:ilvl w:val="0"/>
          <w:numId w:val="0"/>
        </w:numPr>
      </w:pPr>
      <w:bookmarkStart w:id="15" w:name="_Toc377556206"/>
      <w:r>
        <w:t xml:space="preserve">3.1 </w:t>
      </w:r>
      <w:bookmarkEnd w:id="14"/>
      <w:bookmarkEnd w:id="15"/>
      <w:r w:rsidR="00FE7C71">
        <w:t>RF</w:t>
      </w:r>
    </w:p>
    <w:p w14:paraId="4998F4F9" w14:textId="3419786E" w:rsidR="00FE7C71" w:rsidRDefault="00FE7C71" w:rsidP="00FE7C71">
      <w:r>
        <w:t>-Cadastrar Cliente</w:t>
      </w:r>
    </w:p>
    <w:p w14:paraId="502DE914" w14:textId="6AA15070" w:rsidR="00FE7C71" w:rsidRDefault="00FE7C71" w:rsidP="00FE7C71">
      <w:r>
        <w:t>-Consultar saldo da conta</w:t>
      </w:r>
    </w:p>
    <w:p w14:paraId="26AEE6E8" w14:textId="42DEB551" w:rsidR="00FE7C71" w:rsidRDefault="00FE7C71" w:rsidP="00FE7C71">
      <w:r>
        <w:t>-Comprar Ação</w:t>
      </w:r>
    </w:p>
    <w:p w14:paraId="74DEBC64" w14:textId="072791B2" w:rsidR="00FE7C71" w:rsidRDefault="00FE7C71" w:rsidP="00FE7C71">
      <w:r>
        <w:t>-Vender Ação</w:t>
      </w:r>
    </w:p>
    <w:p w14:paraId="140D195B" w14:textId="3C2059C6" w:rsidR="00FE7C71" w:rsidRDefault="00FE7C71" w:rsidP="00FE7C71">
      <w:r>
        <w:t xml:space="preserve">-Adicionar valor </w:t>
      </w:r>
      <w:r w:rsidR="008E72B0">
        <w:t>n</w:t>
      </w:r>
      <w:r>
        <w:t>a conta</w:t>
      </w:r>
    </w:p>
    <w:p w14:paraId="4741B61C" w14:textId="43EC11FA" w:rsidR="00FE7C71" w:rsidRDefault="00FE7C71" w:rsidP="00FE7C71">
      <w:r>
        <w:t xml:space="preserve">-Retirar valor </w:t>
      </w:r>
      <w:r w:rsidR="008E72B0">
        <w:t>n</w:t>
      </w:r>
      <w:r>
        <w:t>a conta</w:t>
      </w:r>
    </w:p>
    <w:p w14:paraId="76D08435" w14:textId="17C839AB" w:rsidR="00FE7C71" w:rsidRDefault="00FE7C71" w:rsidP="00FE7C71">
      <w:r>
        <w:t>-Consulta Ações</w:t>
      </w:r>
    </w:p>
    <w:p w14:paraId="77590AB1" w14:textId="1DCEC70A" w:rsidR="00FE7C71" w:rsidRDefault="00FE7C71" w:rsidP="00FE7C71">
      <w:r>
        <w:t>-Mostrar ofertas</w:t>
      </w:r>
    </w:p>
    <w:p w14:paraId="20B6830E" w14:textId="77777777" w:rsidR="00FE7C71" w:rsidRPr="00FE7C71" w:rsidRDefault="00FE7C71" w:rsidP="00FE7C71"/>
    <w:p w14:paraId="5C61FBF7" w14:textId="5CD9252C" w:rsidR="008774CA" w:rsidRDefault="00F257CB" w:rsidP="00F257CB">
      <w:pPr>
        <w:pStyle w:val="Ttulo2"/>
        <w:numPr>
          <w:ilvl w:val="0"/>
          <w:numId w:val="0"/>
        </w:numPr>
      </w:pPr>
      <w:r>
        <w:t>3.2</w:t>
      </w:r>
      <w:r w:rsidR="00FA4FC1">
        <w:t xml:space="preserve"> RNF</w:t>
      </w:r>
    </w:p>
    <w:p w14:paraId="360C1869" w14:textId="1C6A2B48" w:rsidR="0046624C" w:rsidRDefault="00191B33" w:rsidP="0046624C">
      <w:r>
        <w:t>3.2.1 Compatibilidade</w:t>
      </w:r>
    </w:p>
    <w:p w14:paraId="300B2A45" w14:textId="3A5FE2E4" w:rsidR="00191B33" w:rsidRDefault="00191B33" w:rsidP="0046624C">
      <w:r>
        <w:t>-Compatibilidade com os sistemas operacionais Windows, Linux e Mac.</w:t>
      </w:r>
    </w:p>
    <w:p w14:paraId="5BB526EB" w14:textId="21BBB903" w:rsidR="00191B33" w:rsidRDefault="00191B33" w:rsidP="0046624C">
      <w:r>
        <w:t>-Compatibilidade com os sistemas mobiles Android e IOS.</w:t>
      </w:r>
    </w:p>
    <w:p w14:paraId="39B55D97" w14:textId="77777777" w:rsidR="00191B33" w:rsidRPr="0046624C" w:rsidRDefault="00191B33" w:rsidP="0046624C"/>
    <w:p w14:paraId="09113A48" w14:textId="7DD437DA" w:rsidR="00FC6060" w:rsidRDefault="00191B33" w:rsidP="00FC6060">
      <w:r>
        <w:t>3.2.2 Usabilidade</w:t>
      </w:r>
    </w:p>
    <w:p w14:paraId="516FA9C5" w14:textId="57B16BB5" w:rsidR="00191B33" w:rsidRDefault="00191B33" w:rsidP="00FC6060">
      <w:r>
        <w:t>-Uso de design responsivo, tanto para mobile, quanto para computadores</w:t>
      </w:r>
    </w:p>
    <w:p w14:paraId="4C7DF6A4" w14:textId="4924DAEA" w:rsidR="00191B33" w:rsidRDefault="00191B33" w:rsidP="00FC6060">
      <w:r>
        <w:t>-Menu de compras e de opções simples</w:t>
      </w:r>
    </w:p>
    <w:p w14:paraId="25EF265D" w14:textId="629F9214" w:rsidR="00191B33" w:rsidRDefault="00191B33" w:rsidP="00FC6060"/>
    <w:p w14:paraId="1EB3F05F" w14:textId="719AF944" w:rsidR="00191B33" w:rsidRDefault="00191B33" w:rsidP="00FC6060">
      <w:r>
        <w:t>3.2.3</w:t>
      </w:r>
      <w:r w:rsidR="00573EB6">
        <w:t xml:space="preserve"> Segurança</w:t>
      </w:r>
    </w:p>
    <w:p w14:paraId="61599E56" w14:textId="471AB963" w:rsidR="00573EB6" w:rsidRDefault="00573EB6" w:rsidP="00FC6060">
      <w:r>
        <w:t>-Sistema extremamente seguro, com requisito de senhas, reconhecimento digital, criptografia etc.</w:t>
      </w:r>
    </w:p>
    <w:p w14:paraId="37DD0E8D" w14:textId="68497584" w:rsidR="00573EB6" w:rsidRDefault="00573EB6" w:rsidP="00FC6060">
      <w:r>
        <w:lastRenderedPageBreak/>
        <w:t>3.2.4 Desempenho</w:t>
      </w:r>
    </w:p>
    <w:p w14:paraId="652E4662" w14:textId="60B61513" w:rsidR="00573EB6" w:rsidRDefault="00573EB6" w:rsidP="00FC6060">
      <w:r>
        <w:t>-Tempo limite para os processamentos de compra e venda</w:t>
      </w:r>
    </w:p>
    <w:p w14:paraId="44537502" w14:textId="50BCB846" w:rsidR="00573EB6" w:rsidRDefault="00573EB6" w:rsidP="00FC6060"/>
    <w:p w14:paraId="72F63A81" w14:textId="33096112" w:rsidR="00573EB6" w:rsidRDefault="00573EB6" w:rsidP="00FC6060">
      <w:r>
        <w:t>3.2.5 Disponibilidade</w:t>
      </w:r>
    </w:p>
    <w:p w14:paraId="09DDBD51" w14:textId="3F4A9EED" w:rsidR="00573EB6" w:rsidRDefault="00573EB6" w:rsidP="00FC6060">
      <w:r>
        <w:t>-Disponível por 24 horas, 7 dias na semana</w:t>
      </w:r>
      <w:bookmarkStart w:id="16" w:name="_GoBack"/>
      <w:bookmarkEnd w:id="16"/>
    </w:p>
    <w:p w14:paraId="74F5903A" w14:textId="77777777" w:rsidR="008774CA" w:rsidRPr="00112614" w:rsidRDefault="008774CA" w:rsidP="008774CA">
      <w:pPr>
        <w:pStyle w:val="Ttulo1"/>
        <w:numPr>
          <w:ilvl w:val="0"/>
          <w:numId w:val="1"/>
        </w:numPr>
      </w:pPr>
      <w:bookmarkStart w:id="17" w:name="_Toc377556210"/>
      <w:r w:rsidRPr="00112614">
        <w:t>Referências</w:t>
      </w:r>
      <w:bookmarkEnd w:id="17"/>
    </w:p>
    <w:p w14:paraId="0BAB0A7E" w14:textId="77777777" w:rsidR="008774CA" w:rsidRPr="00AD29ED" w:rsidRDefault="008774CA" w:rsidP="008774CA">
      <w:pPr>
        <w:pStyle w:val="Corpodetexto"/>
        <w:rPr>
          <w:lang w:val="en-US"/>
        </w:rPr>
      </w:pPr>
      <w:r w:rsidRPr="00115AC6">
        <w:rPr>
          <w:color w:val="auto"/>
          <w:lang w:val="en-US"/>
        </w:rPr>
        <w:t>IEEE Std 830-1998, IEEE Recommended Practice for Soft</w:t>
      </w:r>
      <w:r>
        <w:rPr>
          <w:color w:val="auto"/>
          <w:lang w:val="en-US"/>
        </w:rPr>
        <w:t>ware Requirements Specification.</w:t>
      </w:r>
    </w:p>
    <w:bookmarkEnd w:id="3"/>
    <w:p w14:paraId="3BBE3C58" w14:textId="77777777"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13"/>
      <w:headerReference w:type="default" r:id="rId14"/>
      <w:head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6961D" w14:textId="77777777" w:rsidR="006F639D" w:rsidRDefault="006F639D">
      <w:r>
        <w:separator/>
      </w:r>
    </w:p>
  </w:endnote>
  <w:endnote w:type="continuationSeparator" w:id="0">
    <w:p w14:paraId="5863703E" w14:textId="77777777" w:rsidR="006F639D" w:rsidRDefault="006F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357197"/>
      <w:docPartObj>
        <w:docPartGallery w:val="Page Numbers (Bottom of Page)"/>
        <w:docPartUnique/>
      </w:docPartObj>
    </w:sdtPr>
    <w:sdtEndPr/>
    <w:sdtContent>
      <w:p w14:paraId="428B0623" w14:textId="77777777" w:rsidR="00B842D0" w:rsidRDefault="00B842D0" w:rsidP="002843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773F22" w14:textId="77777777" w:rsidR="00B842D0" w:rsidRDefault="00B84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057868"/>
      <w:docPartObj>
        <w:docPartGallery w:val="Page Numbers (Bottom of Page)"/>
        <w:docPartUnique/>
      </w:docPartObj>
    </w:sdtPr>
    <w:sdtEndPr/>
    <w:sdtContent>
      <w:p w14:paraId="4148D531" w14:textId="77777777" w:rsidR="00B842D0" w:rsidRDefault="00B842D0" w:rsidP="00BE56F8">
        <w:pPr>
          <w:pStyle w:val="Rodap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</w:p>
      <w:p w14:paraId="22278874" w14:textId="77777777" w:rsidR="00B842D0" w:rsidRDefault="00B842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0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4BA3" w14:textId="77777777" w:rsidR="006F639D" w:rsidRDefault="006F639D">
      <w:r>
        <w:separator/>
      </w:r>
    </w:p>
  </w:footnote>
  <w:footnote w:type="continuationSeparator" w:id="0">
    <w:p w14:paraId="6D7710FF" w14:textId="77777777" w:rsidR="006F639D" w:rsidRDefault="006F6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14:paraId="63BD58A7" w14:textId="77777777" w:rsidTr="000E492C">
      <w:trPr>
        <w:cantSplit/>
        <w:trHeight w:val="500"/>
      </w:trPr>
      <w:tc>
        <w:tcPr>
          <w:tcW w:w="9985" w:type="dxa"/>
          <w:vAlign w:val="center"/>
        </w:tcPr>
        <w:p w14:paraId="60EF9F41" w14:textId="77777777" w:rsidR="00B842D0" w:rsidRDefault="00B842D0" w:rsidP="008B3C0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71FEE8EA" w14:textId="77777777" w:rsidR="00B842D0" w:rsidRPr="00AA317A" w:rsidRDefault="00B842D0" w:rsidP="00AA3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14:paraId="06BE826B" w14:textId="77777777" w:rsidTr="0036233F">
      <w:trPr>
        <w:trHeight w:val="1125"/>
      </w:trPr>
      <w:tc>
        <w:tcPr>
          <w:tcW w:w="14881" w:type="dxa"/>
        </w:tcPr>
        <w:p w14:paraId="65FF1B13" w14:textId="77777777" w:rsidR="00B842D0" w:rsidRPr="00DB1AEA" w:rsidRDefault="00B842D0" w:rsidP="0036233F">
          <w:pPr>
            <w:pStyle w:val="Cabealho"/>
            <w:jc w:val="left"/>
            <w:rPr>
              <w:b/>
            </w:rPr>
          </w:pPr>
        </w:p>
      </w:tc>
    </w:tr>
  </w:tbl>
  <w:p w14:paraId="559E0688" w14:textId="77777777" w:rsidR="00B842D0" w:rsidRDefault="00B84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14:paraId="6FB09867" w14:textId="77777777" w:rsidTr="00FF02B0">
      <w:trPr>
        <w:trHeight w:val="1125"/>
      </w:trPr>
      <w:tc>
        <w:tcPr>
          <w:tcW w:w="14881" w:type="dxa"/>
        </w:tcPr>
        <w:p w14:paraId="651D8282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</w:p>
      </w:tc>
      <w:tc>
        <w:tcPr>
          <w:tcW w:w="14881" w:type="dxa"/>
        </w:tcPr>
        <w:p w14:paraId="38249D3A" w14:textId="77777777" w:rsidR="00B842D0" w:rsidRPr="00DB1AEA" w:rsidRDefault="00B842D0" w:rsidP="00290AD4">
          <w:pPr>
            <w:pStyle w:val="Cabealho"/>
            <w:jc w:val="left"/>
            <w:rPr>
              <w:b/>
            </w:rPr>
          </w:pPr>
        </w:p>
      </w:tc>
    </w:tr>
  </w:tbl>
  <w:p w14:paraId="64D39B8E" w14:textId="77777777" w:rsidR="00B842D0" w:rsidRDefault="00B842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03"/>
      <w:gridCol w:w="7516"/>
    </w:tblGrid>
    <w:tr w:rsidR="00B842D0" w14:paraId="20624E82" w14:textId="77777777" w:rsidTr="002843E9">
      <w:trPr>
        <w:cantSplit/>
      </w:trPr>
      <w:tc>
        <w:tcPr>
          <w:tcW w:w="833" w:type="pct"/>
        </w:tcPr>
        <w:p w14:paraId="1321B310" w14:textId="77777777" w:rsidR="00B842D0" w:rsidRDefault="00B842D0" w:rsidP="002843E9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77565471" wp14:editId="45F26F5B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14:paraId="0EDF1CD8" w14:textId="77777777" w:rsidR="00B842D0" w:rsidRDefault="00B842D0" w:rsidP="002843E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766A8200" w14:textId="77777777" w:rsidR="00B842D0" w:rsidRPr="00AA317A" w:rsidRDefault="00B842D0" w:rsidP="00AA317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14:paraId="3794EBA2" w14:textId="77777777" w:rsidTr="007C4E79">
      <w:trPr>
        <w:trHeight w:val="1125"/>
      </w:trPr>
      <w:tc>
        <w:tcPr>
          <w:tcW w:w="14881" w:type="dxa"/>
        </w:tcPr>
        <w:p w14:paraId="77D4BE49" w14:textId="5ECCC941" w:rsidR="00B842D0" w:rsidRPr="00DB1AEA" w:rsidRDefault="007C4E79" w:rsidP="0036233F">
          <w:pPr>
            <w:pStyle w:val="Cabealho"/>
            <w:jc w:val="left"/>
            <w:rPr>
              <w:b/>
            </w:rPr>
          </w:pPr>
          <w:r>
            <w:object w:dxaOrig="11909" w:dyaOrig="1905" w14:anchorId="410D3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52.75pt;height:1in">
                <v:imagedata r:id="rId1" o:title=""/>
              </v:shape>
              <o:OLEObject Type="Embed" ProgID="PBrush" ShapeID="_x0000_i1025" DrawAspect="Content" ObjectID="_1629640888" r:id="rId2"/>
            </w:object>
          </w:r>
        </w:p>
      </w:tc>
    </w:tr>
  </w:tbl>
  <w:p w14:paraId="67207C18" w14:textId="77777777" w:rsidR="00B842D0" w:rsidRDefault="00B842D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14:paraId="0DB4637E" w14:textId="77777777" w:rsidTr="00FF02B0">
      <w:trPr>
        <w:trHeight w:val="1125"/>
      </w:trPr>
      <w:tc>
        <w:tcPr>
          <w:tcW w:w="14881" w:type="dxa"/>
        </w:tcPr>
        <w:p w14:paraId="5979A118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B4D6337" wp14:editId="12E42A49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14:paraId="2A25F853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636E099" wp14:editId="125342A0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14:paraId="5C599C5B" w14:textId="77777777" w:rsidR="00B842D0" w:rsidRDefault="00B842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D65F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B7C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844FC"/>
    <w:multiLevelType w:val="hybridMultilevel"/>
    <w:tmpl w:val="050E2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7"/>
  </w:num>
  <w:num w:numId="5">
    <w:abstractNumId w:val="6"/>
  </w:num>
  <w:num w:numId="6">
    <w:abstractNumId w:val="16"/>
  </w:num>
  <w:num w:numId="7">
    <w:abstractNumId w:val="13"/>
  </w:num>
  <w:num w:numId="8">
    <w:abstractNumId w:val="4"/>
  </w:num>
  <w:num w:numId="9">
    <w:abstractNumId w:val="10"/>
  </w:num>
  <w:num w:numId="10">
    <w:abstractNumId w:val="12"/>
  </w:num>
  <w:num w:numId="11">
    <w:abstractNumId w:val="15"/>
  </w:num>
  <w:num w:numId="12">
    <w:abstractNumId w:val="18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7"/>
  </w:num>
  <w:num w:numId="20">
    <w:abstractNumId w:val="11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9"/>
  </w:num>
  <w:num w:numId="27">
    <w:abstractNumId w:val="17"/>
    <w:lvlOverride w:ilvl="0">
      <w:startOverride w:val="3"/>
    </w:lvlOverride>
    <w:lvlOverride w:ilvl="1">
      <w:startOverride w:val="1"/>
    </w:lvlOverride>
  </w:num>
  <w:num w:numId="28">
    <w:abstractNumId w:val="9"/>
  </w:num>
  <w:num w:numId="29">
    <w:abstractNumId w:val="17"/>
    <w:lvlOverride w:ilvl="0">
      <w:startOverride w:val="3"/>
    </w:lvlOverride>
    <w:lvlOverride w:ilvl="1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C5E16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658"/>
    <w:rsid w:val="00150A9A"/>
    <w:rsid w:val="001524C2"/>
    <w:rsid w:val="00155D6D"/>
    <w:rsid w:val="001617B6"/>
    <w:rsid w:val="0016237E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1B33"/>
    <w:rsid w:val="0019615D"/>
    <w:rsid w:val="001A07A5"/>
    <w:rsid w:val="001A0A66"/>
    <w:rsid w:val="001A0C1F"/>
    <w:rsid w:val="001A22D8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52AE7"/>
    <w:rsid w:val="002531E9"/>
    <w:rsid w:val="0025325E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52DE"/>
    <w:rsid w:val="003B6C84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559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219D"/>
    <w:rsid w:val="0045372F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2405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3EB6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1ED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20A"/>
    <w:rsid w:val="006F639D"/>
    <w:rsid w:val="006F7542"/>
    <w:rsid w:val="00700300"/>
    <w:rsid w:val="007004DD"/>
    <w:rsid w:val="00700EC5"/>
    <w:rsid w:val="00704298"/>
    <w:rsid w:val="007047D2"/>
    <w:rsid w:val="007056BA"/>
    <w:rsid w:val="00705D8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2FD1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B02F1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4E79"/>
    <w:rsid w:val="007C68C8"/>
    <w:rsid w:val="007C6989"/>
    <w:rsid w:val="007D40DE"/>
    <w:rsid w:val="007D6C56"/>
    <w:rsid w:val="007E0577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407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1D1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2B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58C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E56A3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F12BD"/>
    <w:rsid w:val="00AF26B4"/>
    <w:rsid w:val="00AF5317"/>
    <w:rsid w:val="00AF6044"/>
    <w:rsid w:val="00AF63C3"/>
    <w:rsid w:val="00AF7AF1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56F8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113B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652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97899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7CB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4FC1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060"/>
    <w:rsid w:val="00FC753B"/>
    <w:rsid w:val="00FC755A"/>
    <w:rsid w:val="00FD34FF"/>
    <w:rsid w:val="00FD3992"/>
    <w:rsid w:val="00FD3FC6"/>
    <w:rsid w:val="00FD42CD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E7C71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A562FC"/>
  <w15:docId w15:val="{FF7FF3B7-956F-42A1-9EBA-1E8A6C2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ind w:left="720"/>
      <w:outlineLvl w:val="2"/>
    </w:pPr>
  </w:style>
  <w:style w:type="paragraph" w:styleId="Ttulo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Corpodetexto">
    <w:name w:val="Body Text"/>
    <w:basedOn w:val="Normal"/>
    <w:link w:val="CorpodetextoChar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A8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MapadoDocumento">
    <w:name w:val="Document Map"/>
    <w:basedOn w:val="Normal"/>
    <w:link w:val="MapadoDocumento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Fontepargpadro"/>
    <w:rsid w:val="004A3330"/>
    <w:rPr>
      <w:sz w:val="30"/>
    </w:rPr>
  </w:style>
  <w:style w:type="character" w:customStyle="1" w:styleId="RodapChar">
    <w:name w:val="Rodapé Char"/>
    <w:basedOn w:val="Fontepargpadro"/>
    <w:link w:val="Rodap"/>
    <w:uiPriority w:val="99"/>
    <w:rsid w:val="00F701F7"/>
    <w:rPr>
      <w:rFonts w:ascii="Arial" w:hAnsi="Arial"/>
      <w:sz w:val="22"/>
      <w:szCs w:val="24"/>
      <w:lang w:val="pt-PT"/>
    </w:rPr>
  </w:style>
  <w:style w:type="character" w:styleId="nfase">
    <w:name w:val="Emphasis"/>
    <w:basedOn w:val="Fontepargpadro"/>
    <w:uiPriority w:val="20"/>
    <w:qFormat/>
    <w:rsid w:val="00EF14FC"/>
    <w:rPr>
      <w:i/>
      <w:iCs/>
    </w:rPr>
  </w:style>
  <w:style w:type="character" w:customStyle="1" w:styleId="Ttulo7Char">
    <w:name w:val="Título 7 Char"/>
    <w:basedOn w:val="Fontepargpadro"/>
    <w:link w:val="Ttulo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rsid w:val="00F43C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3C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43C3A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3C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Fontepargpadro"/>
    <w:rsid w:val="00697F76"/>
  </w:style>
  <w:style w:type="character" w:customStyle="1" w:styleId="CabealhoChar">
    <w:name w:val="Cabeçalho Char"/>
    <w:basedOn w:val="Fontepargpadro"/>
    <w:link w:val="Cabealho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SemEspaamento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B129EE"/>
    <w:rPr>
      <w:b/>
      <w:bCs/>
    </w:rPr>
  </w:style>
  <w:style w:type="paragraph" w:styleId="Corpodetexto3">
    <w:name w:val="Body Text 3"/>
    <w:basedOn w:val="Normal"/>
    <w:link w:val="Corpodetexto3Char"/>
    <w:rsid w:val="0078553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85532"/>
    <w:rPr>
      <w:rFonts w:ascii="Arial" w:hAnsi="Arial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04AA6"/>
    <w:rPr>
      <w:rFonts w:ascii="Arial" w:hAnsi="Arial"/>
      <w:color w:val="0000F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061BE-F5A0-4F43-8F68-55B339D9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Visao.dot</Template>
  <TotalTime>112</TotalTime>
  <Pages>7</Pages>
  <Words>624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3992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Tiago Nunes Bernardes de Sousa</cp:lastModifiedBy>
  <cp:revision>6</cp:revision>
  <cp:lastPrinted>2013-03-05T16:34:00Z</cp:lastPrinted>
  <dcterms:created xsi:type="dcterms:W3CDTF">2019-08-21T22:11:00Z</dcterms:created>
  <dcterms:modified xsi:type="dcterms:W3CDTF">2019-09-10T20:15:00Z</dcterms:modified>
</cp:coreProperties>
</file>