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D044F" w:rsidRDefault="009330A9">
      <w:r w:rsidRPr="00AD04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14605</wp:posOffset>
                </wp:positionH>
                <wp:positionV relativeFrom="paragraph">
                  <wp:posOffset>-843524</wp:posOffset>
                </wp:positionV>
                <wp:extent cx="5992837" cy="1205865"/>
                <wp:effectExtent l="0" t="0" r="27305" b="13335"/>
                <wp:wrapNone/>
                <wp:docPr id="34" name="Rektangel: rundade hörn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4B0FE6-1851-4E47-9D30-F8AC950B9E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2837" cy="1205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44F" w:rsidRPr="00A50C53" w:rsidRDefault="00AD044F" w:rsidP="00992A2F">
                            <w:pPr>
                              <w:pStyle w:val="Normalweb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</w:rPr>
                            </w:pPr>
                            <w:r w:rsidRPr="00A50C53">
                              <w:rPr>
                                <w:rFonts w:ascii="Century Gothic" w:hAnsi="Century Gothic" w:cstheme="minorBidi"/>
                                <w:kern w:val="24"/>
                                <w:sz w:val="40"/>
                                <w:szCs w:val="40"/>
                              </w:rPr>
                              <w:t xml:space="preserve">Barn </w:t>
                            </w:r>
                            <w:r w:rsidR="009330A9">
                              <w:rPr>
                                <w:rFonts w:ascii="Century Gothic" w:hAnsi="Century Gothic" w:cstheme="minorBidi"/>
                                <w:kern w:val="24"/>
                                <w:sz w:val="40"/>
                                <w:szCs w:val="40"/>
                              </w:rPr>
                              <w:t xml:space="preserve">med </w:t>
                            </w:r>
                            <w:r w:rsidR="00210E54" w:rsidRPr="00A50C53">
                              <w:rPr>
                                <w:rFonts w:ascii="Century Gothic" w:hAnsi="Century Gothic" w:cstheme="minorBidi"/>
                                <w:kern w:val="24"/>
                                <w:sz w:val="40"/>
                                <w:szCs w:val="40"/>
                              </w:rPr>
                              <w:t>appendicitmisstänkt buksmärta</w:t>
                            </w:r>
                          </w:p>
                          <w:p w:rsidR="00AD044F" w:rsidRPr="00A50C53" w:rsidRDefault="00210E54" w:rsidP="00992A2F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r w:rsidRPr="00A50C53">
                              <w:rPr>
                                <w:rFonts w:ascii="Century Gothic" w:hAnsi="Century Gothic"/>
                              </w:rPr>
                              <w:t xml:space="preserve">På </w:t>
                            </w:r>
                            <w:r w:rsidR="00AD044F" w:rsidRPr="00A50C53">
                              <w:rPr>
                                <w:rFonts w:ascii="Century Gothic" w:hAnsi="Century Gothic"/>
                              </w:rPr>
                              <w:t xml:space="preserve"> barnakut</w:t>
                            </w:r>
                            <w:r w:rsidRPr="00A50C53">
                              <w:rPr>
                                <w:rFonts w:ascii="Century Gothic" w:hAnsi="Century Gothic"/>
                              </w:rPr>
                              <w:t>motttagningen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ktangel: rundade hörn 9" o:spid="_x0000_s1026" style="position:absolute;margin-left:1.15pt;margin-top:-66.4pt;width:471.9pt;height:9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" fillcolor="#4472c4 [3204]" strokecolor="#1f3763 [1604]" strokeweight="1pt">
                <v:stroke joinstyle="miter"/>
                <v:path arrowok="t"/>
                <v:textbox>
                  <w:txbxContent>
                    <w:p w:rsidR="00AD044F" w:rsidRPr="00A50C53" w:rsidRDefault="00AD044F" w:rsidP="00992A2F">
                      <w:pPr>
                        <w:pStyle w:val="Normalweb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</w:rPr>
                      </w:pPr>
                      <w:r w:rsidRPr="00A50C53">
                        <w:rPr>
                          <w:rFonts w:ascii="Century Gothic" w:hAnsi="Century Gothic" w:cstheme="minorBidi"/>
                          <w:kern w:val="24"/>
                          <w:sz w:val="40"/>
                          <w:szCs w:val="40"/>
                        </w:rPr>
                        <w:t xml:space="preserve">Barn </w:t>
                      </w:r>
                      <w:r w:rsidR="009330A9">
                        <w:rPr>
                          <w:rFonts w:ascii="Century Gothic" w:hAnsi="Century Gothic" w:cstheme="minorBidi"/>
                          <w:kern w:val="24"/>
                          <w:sz w:val="40"/>
                          <w:szCs w:val="40"/>
                        </w:rPr>
                        <w:t xml:space="preserve">med </w:t>
                      </w:r>
                      <w:r w:rsidR="00210E54" w:rsidRPr="00A50C53">
                        <w:rPr>
                          <w:rFonts w:ascii="Century Gothic" w:hAnsi="Century Gothic" w:cstheme="minorBidi"/>
                          <w:kern w:val="24"/>
                          <w:sz w:val="40"/>
                          <w:szCs w:val="40"/>
                        </w:rPr>
                        <w:t>appendicitmisstänkt buksmärta</w:t>
                      </w:r>
                    </w:p>
                    <w:p w:rsidR="00AD044F" w:rsidRPr="00A50C53" w:rsidRDefault="00210E54" w:rsidP="00992A2F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proofErr w:type="gramStart"/>
                      <w:r w:rsidRPr="00A50C53">
                        <w:rPr>
                          <w:rFonts w:ascii="Century Gothic" w:hAnsi="Century Gothic"/>
                        </w:rPr>
                        <w:t xml:space="preserve">På </w:t>
                      </w:r>
                      <w:r w:rsidR="00AD044F" w:rsidRPr="00A50C53">
                        <w:rPr>
                          <w:rFonts w:ascii="Century Gothic" w:hAnsi="Century Gothic"/>
                        </w:rPr>
                        <w:t xml:space="preserve"> </w:t>
                      </w:r>
                      <w:proofErr w:type="spellStart"/>
                      <w:r w:rsidR="00AD044F" w:rsidRPr="00A50C53">
                        <w:rPr>
                          <w:rFonts w:ascii="Century Gothic" w:hAnsi="Century Gothic"/>
                        </w:rPr>
                        <w:t>barnakut</w:t>
                      </w:r>
                      <w:r w:rsidRPr="00A50C53">
                        <w:rPr>
                          <w:rFonts w:ascii="Century Gothic" w:hAnsi="Century Gothic"/>
                        </w:rPr>
                        <w:t>motttagningen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B484C" w:rsidRPr="00AD04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1033780</wp:posOffset>
                </wp:positionH>
                <wp:positionV relativeFrom="paragraph">
                  <wp:posOffset>90805</wp:posOffset>
                </wp:positionV>
                <wp:extent cx="3954145" cy="1552575"/>
                <wp:effectExtent l="0" t="0" r="27305" b="28575"/>
                <wp:wrapNone/>
                <wp:docPr id="33" name="Rektangel: rundade hör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8C10BB-0D76-43C8-BEDD-5BCB7E492C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5414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44F" w:rsidRPr="00754AB7" w:rsidRDefault="00AD044F" w:rsidP="002B484C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b/>
                                <w:color w:val="FFFFFF" w:themeColor="light1"/>
                                <w:kern w:val="24"/>
                                <w:sz w:val="32"/>
                                <w:szCs w:val="20"/>
                              </w:rPr>
                              <w:t>Basal utredning</w:t>
                            </w:r>
                          </w:p>
                          <w:p w:rsidR="00AD044F" w:rsidRPr="00754AB7" w:rsidRDefault="00AD044F" w:rsidP="00AD044F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>Anamnes och status</w:t>
                            </w:r>
                          </w:p>
                          <w:p w:rsidR="00AD044F" w:rsidRPr="00754AB7" w:rsidRDefault="00AD044F" w:rsidP="00AD044F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>Temp</w:t>
                            </w:r>
                          </w:p>
                          <w:p w:rsidR="00AD044F" w:rsidRPr="00754AB7" w:rsidRDefault="00AD044F" w:rsidP="00AD044F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>Urinsticka</w:t>
                            </w:r>
                          </w:p>
                          <w:p w:rsidR="00AD044F" w:rsidRPr="00754AB7" w:rsidRDefault="00AD044F" w:rsidP="00AD044F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>CRP</w:t>
                            </w:r>
                            <w:r w:rsidR="00210E54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 xml:space="preserve"> taget här, blodgas</w:t>
                            </w:r>
                          </w:p>
                          <w:p w:rsidR="00AD044F" w:rsidRPr="00754AB7" w:rsidRDefault="00AD044F" w:rsidP="00AD044F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>Blodstatus och diff (fås ej på VC)</w:t>
                            </w:r>
                          </w:p>
                          <w:p w:rsidR="00AD044F" w:rsidRPr="00754AB7" w:rsidRDefault="00AD044F" w:rsidP="00AD044F">
                            <w:pPr>
                              <w:pStyle w:val="Liststycke"/>
                              <w:numPr>
                                <w:ilvl w:val="0"/>
                                <w:numId w:val="1"/>
                              </w:numPr>
                              <w:rPr>
                                <w:rFonts w:eastAsia="Times New Roman"/>
                                <w:sz w:val="22"/>
                              </w:rPr>
                            </w:pPr>
                            <w:r w:rsidRPr="00754AB7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22"/>
                                <w:szCs w:val="20"/>
                              </w:rPr>
                              <w:t xml:space="preserve">Om flicka e sexuell debut skall gravtest 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ktangel: rundade hörn 10" o:spid="_x0000_s1027" style="position:absolute;margin-left:81.4pt;margin-top:7.15pt;width:311.35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" fillcolor="#4472c4 [3204]" strokecolor="#1f3763 [1604]" strokeweight="1pt">
                <v:stroke joinstyle="miter"/>
                <v:path arrowok="t"/>
                <v:textbox>
                  <w:txbxContent>
                    <w:p w:rsidR="00AD044F" w:rsidRPr="00754AB7" w:rsidRDefault="00AD044F" w:rsidP="002B484C">
                      <w:pPr>
                        <w:pStyle w:val="Normalwebb"/>
                        <w:spacing w:before="0" w:beforeAutospacing="0" w:after="0" w:afterAutospacing="0"/>
                        <w:jc w:val="center"/>
                        <w:rPr>
                          <w:b/>
                          <w:sz w:val="40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b/>
                          <w:color w:val="FFFFFF" w:themeColor="light1"/>
                          <w:kern w:val="24"/>
                          <w:sz w:val="32"/>
                          <w:szCs w:val="20"/>
                        </w:rPr>
                        <w:t>Basal utredning</w:t>
                      </w:r>
                    </w:p>
                    <w:p w:rsidR="00AD044F" w:rsidRPr="00754AB7" w:rsidRDefault="00AD044F" w:rsidP="00AD044F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2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>Anamnes och status</w:t>
                      </w:r>
                    </w:p>
                    <w:p w:rsidR="00AD044F" w:rsidRPr="00754AB7" w:rsidRDefault="00AD044F" w:rsidP="00AD044F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2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>Temp</w:t>
                      </w:r>
                    </w:p>
                    <w:p w:rsidR="00AD044F" w:rsidRPr="00754AB7" w:rsidRDefault="00AD044F" w:rsidP="00AD044F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2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>Urinsticka</w:t>
                      </w:r>
                    </w:p>
                    <w:p w:rsidR="00AD044F" w:rsidRPr="00754AB7" w:rsidRDefault="00AD044F" w:rsidP="00AD044F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2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>CRP</w:t>
                      </w:r>
                      <w:r w:rsidR="00210E5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 xml:space="preserve"> taget här, </w:t>
                      </w:r>
                      <w:proofErr w:type="spellStart"/>
                      <w:r w:rsidR="00210E54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>blodgas</w:t>
                      </w:r>
                      <w:proofErr w:type="spellEnd"/>
                    </w:p>
                    <w:p w:rsidR="00AD044F" w:rsidRPr="00754AB7" w:rsidRDefault="00AD044F" w:rsidP="00AD044F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2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 xml:space="preserve">Blodstatus och </w:t>
                      </w:r>
                      <w:proofErr w:type="spellStart"/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>diff</w:t>
                      </w:r>
                      <w:proofErr w:type="spellEnd"/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 xml:space="preserve"> (fås ej på VC)</w:t>
                      </w:r>
                    </w:p>
                    <w:p w:rsidR="00AD044F" w:rsidRPr="00754AB7" w:rsidRDefault="00AD044F" w:rsidP="00AD044F">
                      <w:pPr>
                        <w:pStyle w:val="Liststycke"/>
                        <w:numPr>
                          <w:ilvl w:val="0"/>
                          <w:numId w:val="1"/>
                        </w:numPr>
                        <w:rPr>
                          <w:rFonts w:eastAsia="Times New Roman"/>
                          <w:sz w:val="22"/>
                        </w:rPr>
                      </w:pPr>
                      <w:r w:rsidRPr="00754AB7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0"/>
                        </w:rPr>
                        <w:t xml:space="preserve">Om flicka e sexuell debut skall gravtest tas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044F" w:rsidRDefault="00181BA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254442</wp:posOffset>
                </wp:positionH>
                <wp:positionV relativeFrom="paragraph">
                  <wp:posOffset>174128</wp:posOffset>
                </wp:positionV>
                <wp:extent cx="1545783" cy="3933825"/>
                <wp:effectExtent l="0" t="0" r="16510" b="28575"/>
                <wp:wrapNone/>
                <wp:docPr id="3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5783" cy="3933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7829" w:rsidRPr="00A50C53" w:rsidRDefault="00FE4F5C" w:rsidP="00877829">
                            <w:pPr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32"/>
                                <w:lang w:eastAsia="sv-SE"/>
                              </w:rPr>
                            </w:pPr>
                            <w:r w:rsidRPr="00992A2F">
                              <w:rPr>
                                <w:rFonts w:eastAsiaTheme="minorEastAsia" w:hAnsi="Calibri"/>
                                <w:b/>
                                <w:color w:val="FF0000"/>
                                <w:kern w:val="24"/>
                                <w:sz w:val="32"/>
                                <w:lang w:eastAsia="sv-SE"/>
                              </w:rPr>
                              <w:t xml:space="preserve">      </w:t>
                            </w: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32"/>
                                <w:lang w:eastAsia="sv-SE"/>
                              </w:rPr>
                              <w:t>OBS</w:t>
                            </w:r>
                            <w:r w:rsidR="00877829"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32"/>
                                <w:lang w:eastAsia="sv-SE"/>
                              </w:rPr>
                              <w:t xml:space="preserve">! 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KONTAKT MED KIRURG DIREKT OM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*Septisk pat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*Peritonitstatus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 xml:space="preserve">*Påverkade vitalparametrar 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 xml:space="preserve">* Pat med </w:t>
                            </w:r>
                            <w:r w:rsidR="00FE4F5C"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förväntat svår luftväg/BIVA behov</w:t>
                            </w:r>
                            <w:r w:rsidR="00181BAD"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, mkt komplex grundsjd</w:t>
                            </w:r>
                          </w:p>
                          <w:p w:rsidR="00877829" w:rsidRPr="00992A2F" w:rsidRDefault="00877829" w:rsidP="00877829">
                            <w:pPr>
                              <w:rPr>
                                <w:rFonts w:eastAsiaTheme="minorEastAsia" w:hAnsi="Calibri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 xml:space="preserve">* Skall ej transporteras </w:t>
                            </w:r>
                            <w:r w:rsidR="00FE4F5C" w:rsidRPr="00A50C53">
                              <w:rPr>
                                <w:rFonts w:ascii="Century Gothic" w:eastAsiaTheme="minorEastAsia" w:hAnsi="Century Gothic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innan man stämt av med mottagande kirurg</w:t>
                            </w:r>
                            <w:r w:rsidR="00181BAD" w:rsidRPr="00A50C53">
                              <w:rPr>
                                <w:rFonts w:eastAsiaTheme="minorEastAsia" w:hAnsi="Calibri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 xml:space="preserve"> </w:t>
                            </w:r>
                            <w:r w:rsidR="00181BAD" w:rsidRPr="00992A2F">
                              <w:rPr>
                                <w:rFonts w:eastAsiaTheme="minorEastAsia" w:hAnsi="Calibri"/>
                                <w:b/>
                                <w:color w:val="FF0000"/>
                                <w:kern w:val="24"/>
                                <w:sz w:val="24"/>
                                <w:lang w:eastAsia="sv-SE"/>
                              </w:rPr>
                              <w:t>oavsett ålder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28" style="position:absolute;margin-left:20.05pt;margin-top:13.7pt;width:121.7pt;height:309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">
                <v:textbox>
                  <w:txbxContent>
                    <w:p w:rsidR="00877829" w:rsidRPr="00A50C53" w:rsidRDefault="00FE4F5C" w:rsidP="00877829">
                      <w:pPr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32"/>
                          <w:lang w:eastAsia="sv-SE"/>
                        </w:rPr>
                      </w:pPr>
                      <w:r w:rsidRPr="00992A2F">
                        <w:rPr>
                          <w:rFonts w:eastAsiaTheme="minorEastAsia" w:hAnsi="Calibri"/>
                          <w:b/>
                          <w:color w:val="FF0000"/>
                          <w:kern w:val="24"/>
                          <w:sz w:val="32"/>
                          <w:lang w:eastAsia="sv-SE"/>
                        </w:rPr>
                        <w:t xml:space="preserve">      </w:t>
                      </w: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32"/>
                          <w:lang w:eastAsia="sv-SE"/>
                        </w:rPr>
                        <w:t>OBS</w:t>
                      </w:r>
                      <w:r w:rsidR="00877829"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32"/>
                          <w:lang w:eastAsia="sv-SE"/>
                        </w:rPr>
                        <w:t xml:space="preserve">! 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KONTAKT MED KIRURG DIREKT OM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 xml:space="preserve">*Septisk </w:t>
                      </w:r>
                      <w:proofErr w:type="spellStart"/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pat</w:t>
                      </w:r>
                      <w:proofErr w:type="spellEnd"/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*Peritonitstatus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 xml:space="preserve">*Påverkade vitalparametrar 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 xml:space="preserve">* Pat med </w:t>
                      </w:r>
                      <w:r w:rsidR="00FE4F5C"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förväntat svår luftväg/BIVA behov</w:t>
                      </w:r>
                      <w:r w:rsidR="00181BAD"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 xml:space="preserve">, mkt komplex </w:t>
                      </w:r>
                      <w:proofErr w:type="spellStart"/>
                      <w:r w:rsidR="00181BAD"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grundsjd</w:t>
                      </w:r>
                      <w:proofErr w:type="spellEnd"/>
                    </w:p>
                    <w:p w:rsidR="00877829" w:rsidRPr="00992A2F" w:rsidRDefault="00877829" w:rsidP="00877829">
                      <w:pPr>
                        <w:rPr>
                          <w:rFonts w:eastAsiaTheme="minorEastAsia" w:hAnsi="Calibri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 xml:space="preserve">* Skall ej transporteras </w:t>
                      </w:r>
                      <w:r w:rsidR="00FE4F5C" w:rsidRPr="00A50C53">
                        <w:rPr>
                          <w:rFonts w:ascii="Century Gothic" w:eastAsiaTheme="minorEastAsia" w:hAnsi="Century Gothic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innan man stämt av med mottagande kirurg</w:t>
                      </w:r>
                      <w:r w:rsidR="00181BAD" w:rsidRPr="00A50C53">
                        <w:rPr>
                          <w:rFonts w:eastAsiaTheme="minorEastAsia" w:hAnsi="Calibri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 xml:space="preserve"> </w:t>
                      </w:r>
                      <w:r w:rsidR="00181BAD" w:rsidRPr="00992A2F">
                        <w:rPr>
                          <w:rFonts w:eastAsiaTheme="minorEastAsia" w:hAnsi="Calibri"/>
                          <w:b/>
                          <w:color w:val="FF0000"/>
                          <w:kern w:val="24"/>
                          <w:sz w:val="24"/>
                          <w:lang w:eastAsia="sv-SE"/>
                        </w:rPr>
                        <w:t>oavsett ålder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AD044F" w:rsidRDefault="00FE4F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5887720</wp:posOffset>
                </wp:positionH>
                <wp:positionV relativeFrom="paragraph">
                  <wp:posOffset>5080</wp:posOffset>
                </wp:positionV>
                <wp:extent cx="1513205" cy="3552825"/>
                <wp:effectExtent l="0" t="0" r="10795" b="28575"/>
                <wp:wrapNone/>
                <wp:docPr id="3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3205" cy="3552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77829" w:rsidRPr="00A50C53" w:rsidRDefault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8"/>
                                <w:szCs w:val="24"/>
                                <w:lang w:eastAsia="sv-SE"/>
                              </w:rPr>
                              <w:t>Diffdiagnoser</w:t>
                            </w:r>
                            <w:r w:rsidR="008222FC"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8"/>
                                <w:szCs w:val="24"/>
                                <w:lang w:eastAsia="sv-SE"/>
                              </w:rPr>
                              <w:t xml:space="preserve"> exvis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*Pneumoni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*Pyelonefrit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*Körtelbuk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*Gastroenterit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*IBD</w:t>
                            </w:r>
                          </w:p>
                          <w:p w:rsidR="00FE4F5C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*Ovarialtorsion/cysta</w:t>
                            </w:r>
                            <w:r w:rsidR="00FE4F5C"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/Testis-torsion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*Ex-graviditet</w:t>
                            </w:r>
                          </w:p>
                          <w:p w:rsidR="00877829" w:rsidRPr="00A50C53" w:rsidRDefault="00877829" w:rsidP="00877829">
                            <w:pPr>
                              <w:rPr>
                                <w:rFonts w:ascii="Century Gothic" w:eastAsiaTheme="minorEastAsia" w:hAnsi="Century Gothic" w:cstheme="minorHAnsi"/>
                                <w:b/>
                                <w:sz w:val="32"/>
                                <w:szCs w:val="24"/>
                                <w:lang w:eastAsia="sv-SE"/>
                              </w:rPr>
                            </w:pPr>
                            <w:r w:rsidRPr="00A50C53">
                              <w:rPr>
                                <w:rFonts w:ascii="Century Gothic" w:eastAsiaTheme="minorEastAsia" w:hAnsi="Century Gothic" w:cstheme="minorHAnsi"/>
                                <w:b/>
                                <w:sz w:val="24"/>
                                <w:szCs w:val="24"/>
                                <w:lang w:eastAsia="sv-SE"/>
                              </w:rPr>
                              <w:t>*Pancreatit</w:t>
                            </w:r>
                          </w:p>
                          <w:p w:rsidR="00877829" w:rsidRDefault="00877829" w:rsidP="008778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9" style="position:absolute;margin-left:463.6pt;margin-top:.4pt;width:119.15pt;height:279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">
                <v:textbox>
                  <w:txbxContent>
                    <w:p w:rsidR="00877829" w:rsidRPr="00A50C53" w:rsidRDefault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Cs w:val="24"/>
                          <w:lang w:eastAsia="sv-SE"/>
                        </w:rPr>
                      </w:pPr>
                      <w:proofErr w:type="spellStart"/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8"/>
                          <w:szCs w:val="24"/>
                          <w:lang w:eastAsia="sv-SE"/>
                        </w:rPr>
                        <w:t>Diffdiagnoser</w:t>
                      </w:r>
                      <w:proofErr w:type="spellEnd"/>
                      <w:r w:rsidR="008222FC" w:rsidRPr="00A50C53">
                        <w:rPr>
                          <w:rFonts w:ascii="Century Gothic" w:eastAsiaTheme="minorEastAsia" w:hAnsi="Century Gothic" w:cstheme="minorHAnsi"/>
                          <w:b/>
                          <w:sz w:val="28"/>
                          <w:szCs w:val="24"/>
                          <w:lang w:eastAsia="sv-SE"/>
                        </w:rPr>
                        <w:t xml:space="preserve"> </w:t>
                      </w:r>
                      <w:proofErr w:type="spellStart"/>
                      <w:r w:rsidR="008222FC" w:rsidRPr="00A50C53">
                        <w:rPr>
                          <w:rFonts w:ascii="Century Gothic" w:eastAsiaTheme="minorEastAsia" w:hAnsi="Century Gothic" w:cstheme="minorHAnsi"/>
                          <w:b/>
                          <w:sz w:val="28"/>
                          <w:szCs w:val="24"/>
                          <w:lang w:eastAsia="sv-SE"/>
                        </w:rPr>
                        <w:t>exvis</w:t>
                      </w:r>
                      <w:proofErr w:type="spellEnd"/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*Pneumoni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</w:t>
                      </w:r>
                      <w:proofErr w:type="spellStart"/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Pyelonefrit</w:t>
                      </w:r>
                      <w:proofErr w:type="spellEnd"/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*Körtelbuk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</w:t>
                      </w:r>
                      <w:proofErr w:type="spellStart"/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Gastroenterit</w:t>
                      </w:r>
                      <w:proofErr w:type="spellEnd"/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*IBD</w:t>
                      </w:r>
                    </w:p>
                    <w:p w:rsidR="00FE4F5C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</w:t>
                      </w:r>
                      <w:proofErr w:type="spellStart"/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Ovarialtorsion</w:t>
                      </w:r>
                      <w:proofErr w:type="spellEnd"/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/cysta</w:t>
                      </w:r>
                      <w:r w:rsidR="00FE4F5C"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/</w:t>
                      </w:r>
                      <w:proofErr w:type="spellStart"/>
                      <w:r w:rsidR="00FE4F5C"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Testis</w:t>
                      </w:r>
                      <w:proofErr w:type="spellEnd"/>
                      <w:r w:rsidR="00FE4F5C"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-torsion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*Ex-graviditet</w:t>
                      </w:r>
                    </w:p>
                    <w:p w:rsidR="00877829" w:rsidRPr="00A50C53" w:rsidRDefault="00877829" w:rsidP="00877829">
                      <w:pPr>
                        <w:rPr>
                          <w:rFonts w:ascii="Century Gothic" w:eastAsiaTheme="minorEastAsia" w:hAnsi="Century Gothic" w:cstheme="minorHAnsi"/>
                          <w:b/>
                          <w:sz w:val="32"/>
                          <w:szCs w:val="24"/>
                          <w:lang w:eastAsia="sv-SE"/>
                        </w:rPr>
                      </w:pPr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*</w:t>
                      </w:r>
                      <w:proofErr w:type="spellStart"/>
                      <w:r w:rsidRPr="00A50C53">
                        <w:rPr>
                          <w:rFonts w:ascii="Century Gothic" w:eastAsiaTheme="minorEastAsia" w:hAnsi="Century Gothic" w:cstheme="minorHAnsi"/>
                          <w:b/>
                          <w:sz w:val="24"/>
                          <w:szCs w:val="24"/>
                          <w:lang w:eastAsia="sv-SE"/>
                        </w:rPr>
                        <w:t>Pancreatit</w:t>
                      </w:r>
                      <w:proofErr w:type="spellEnd"/>
                    </w:p>
                    <w:p w:rsidR="00877829" w:rsidRDefault="00877829" w:rsidP="00877829"/>
                  </w:txbxContent>
                </v:textbox>
                <w10:wrap anchorx="page"/>
              </v:roundrect>
            </w:pict>
          </mc:Fallback>
        </mc:AlternateContent>
      </w:r>
    </w:p>
    <w:p w:rsidR="00AD044F" w:rsidRDefault="00AD044F"/>
    <w:p w:rsidR="00AD044F" w:rsidRDefault="00AD044F"/>
    <w:p w:rsidR="00AD044F" w:rsidRDefault="002B484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234314</wp:posOffset>
                </wp:positionV>
                <wp:extent cx="3638550" cy="2867025"/>
                <wp:effectExtent l="0" t="0" r="19050" b="28575"/>
                <wp:wrapNone/>
                <wp:docPr id="2" name="Rektangel: rundade hör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86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84C" w:rsidRPr="00BC4F73" w:rsidRDefault="002B484C" w:rsidP="002B484C">
                            <w:pPr>
                              <w:pStyle w:val="Normalwebb"/>
                              <w:spacing w:before="0" w:beforeAutospacing="0" w:after="0" w:afterAutospacing="0"/>
                              <w:rPr>
                                <w:rFonts w:ascii="Century Gothic" w:hAnsi="Century Gothic"/>
                                <w:b/>
                                <w:sz w:val="28"/>
                                <w:lang w:val="en-US"/>
                              </w:rPr>
                            </w:pP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8"/>
                                <w:lang w:val="en-US"/>
                              </w:rPr>
                              <w:t>AIR score (Appendicitis Inflammatory Response)</w:t>
                            </w:r>
                          </w:p>
                          <w:p w:rsidR="002B484C" w:rsidRPr="00BC4F73" w:rsidRDefault="002B484C" w:rsidP="002B484C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sz w:val="22"/>
                              </w:rPr>
                            </w:pP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Smärta i höger fossa (mild 1p, måttlig 2p, svår 3p)</w:t>
                            </w:r>
                          </w:p>
                          <w:p w:rsidR="002B484C" w:rsidRPr="00BC4F73" w:rsidRDefault="002B484C" w:rsidP="002B484C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b/>
                                <w:sz w:val="22"/>
                              </w:rPr>
                            </w:pP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Temp &gt;38,5  1p</w:t>
                            </w:r>
                          </w:p>
                          <w:p w:rsidR="002B484C" w:rsidRPr="00BC4F73" w:rsidRDefault="002B484C" w:rsidP="002B484C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eastAsia="Times New Roman" w:hAnsi="Century Gothic"/>
                                <w:b/>
                                <w:sz w:val="22"/>
                              </w:rPr>
                            </w:pP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CRP 10-49 1p, &gt;50 2p</w:t>
                            </w:r>
                          </w:p>
                          <w:p w:rsidR="002B484C" w:rsidRPr="00BC4F73" w:rsidRDefault="002B484C" w:rsidP="002B484C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LPK  10-14.9 1p, &gt;15 2p</w:t>
                            </w:r>
                          </w:p>
                          <w:p w:rsidR="002B484C" w:rsidRPr="00BC4F73" w:rsidRDefault="002B484C" w:rsidP="002B484C">
                            <w:pPr>
                              <w:pStyle w:val="Liststycke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</w:pP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Andel neutrofiler 70-84</w:t>
                            </w:r>
                            <w:r w:rsid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%</w:t>
                            </w: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 xml:space="preserve"> 1p, &gt;85</w:t>
                            </w:r>
                            <w:r w:rsid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 xml:space="preserve">% </w:t>
                            </w:r>
                            <w:r w:rsidRPr="00BC4F7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1"/>
                              </w:rPr>
                              <w:t>2p</w:t>
                            </w:r>
                          </w:p>
                          <w:p w:rsidR="00BC4F73" w:rsidRDefault="00BC4F73" w:rsidP="00A50C53">
                            <w:pPr>
                              <w:ind w:left="360"/>
                              <w:rPr>
                                <w:rFonts w:hAnsi="Calibri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</w:pPr>
                          </w:p>
                          <w:p w:rsidR="00A50C53" w:rsidRPr="00BC4F73" w:rsidRDefault="002B484C" w:rsidP="00A50C53">
                            <w:pPr>
                              <w:ind w:left="360"/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</w:pPr>
                            <w:r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 xml:space="preserve">1-4p </w:t>
                            </w:r>
                            <w:r w:rsidR="00A50C53"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ab/>
                              <w:t xml:space="preserve">4-8p </w:t>
                            </w:r>
                            <w:r w:rsidR="00A50C53"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ab/>
                              <w:t>&gt;8p</w:t>
                            </w:r>
                          </w:p>
                          <w:p w:rsidR="00A50C53" w:rsidRPr="00BC4F73" w:rsidRDefault="00A50C53" w:rsidP="00A50C53">
                            <w:pPr>
                              <w:ind w:left="360"/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</w:pPr>
                            <w:r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>Hem?</w:t>
                            </w:r>
                            <w:r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ab/>
                              <w:t>Utredning</w:t>
                            </w:r>
                            <w:r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ab/>
                              <w:t>röd flagga, kirkontakt</w:t>
                            </w:r>
                          </w:p>
                          <w:p w:rsidR="00BC4F73" w:rsidRPr="00BC4F73" w:rsidRDefault="00BC4F73" w:rsidP="00A50C53">
                            <w:pPr>
                              <w:ind w:left="360"/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</w:pPr>
                            <w:r w:rsidRPr="00BC4F73"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ab/>
                              <w:t>ULTRALJUD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  <w:tab/>
                              <w:t>påbörja uppvätskning</w:t>
                            </w:r>
                          </w:p>
                          <w:p w:rsidR="002B484C" w:rsidRDefault="002B484C" w:rsidP="002B484C">
                            <w:pPr>
                              <w:ind w:left="360"/>
                              <w:rPr>
                                <w:rFonts w:hAnsi="Calibri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</w:pPr>
                          </w:p>
                          <w:p w:rsidR="002B484C" w:rsidRPr="002B484C" w:rsidRDefault="002B484C" w:rsidP="002B484C">
                            <w:pPr>
                              <w:ind w:left="360"/>
                              <w:rPr>
                                <w:rFonts w:hAnsi="Calibri"/>
                                <w:b/>
                                <w:color w:val="FFFFFF" w:themeColor="light1"/>
                                <w:kern w:val="24"/>
                                <w:szCs w:val="21"/>
                              </w:rPr>
                            </w:pPr>
                          </w:p>
                          <w:p w:rsidR="002B484C" w:rsidRDefault="002B484C" w:rsidP="002B48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ktangel: rundade hörn 2" o:spid="_x0000_s1030" style="position:absolute;margin-left:94.15pt;margin-top:18.45pt;width:286.5pt;height:225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2B484C" w:rsidRPr="00BC4F73" w:rsidRDefault="002B484C" w:rsidP="002B484C">
                      <w:pPr>
                        <w:pStyle w:val="Normalwebb"/>
                        <w:spacing w:before="0" w:beforeAutospacing="0" w:after="0" w:afterAutospacing="0"/>
                        <w:rPr>
                          <w:rFonts w:ascii="Century Gothic" w:hAnsi="Century Gothic"/>
                          <w:b/>
                          <w:sz w:val="28"/>
                          <w:lang w:val="en-US"/>
                        </w:rPr>
                      </w:pP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8"/>
                          <w:lang w:val="en-US"/>
                        </w:rPr>
                        <w:t>AIR score (Appendicitis Inflammatory Response)</w:t>
                      </w:r>
                    </w:p>
                    <w:p w:rsidR="002B484C" w:rsidRPr="00BC4F73" w:rsidRDefault="002B484C" w:rsidP="002B484C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sz w:val="22"/>
                        </w:rPr>
                      </w:pP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Smärta i höger </w:t>
                      </w:r>
                      <w:proofErr w:type="spellStart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fossa</w:t>
                      </w:r>
                      <w:proofErr w:type="spellEnd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 (mild 1p, måttlig 2p, svår 3p)</w:t>
                      </w:r>
                    </w:p>
                    <w:p w:rsidR="002B484C" w:rsidRPr="00BC4F73" w:rsidRDefault="002B484C" w:rsidP="002B484C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b/>
                          <w:sz w:val="22"/>
                        </w:rPr>
                      </w:pP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Temp &gt;38,</w:t>
                      </w:r>
                      <w:proofErr w:type="gramStart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5  1</w:t>
                      </w:r>
                      <w:proofErr w:type="gramEnd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p</w:t>
                      </w:r>
                    </w:p>
                    <w:p w:rsidR="002B484C" w:rsidRPr="00BC4F73" w:rsidRDefault="002B484C" w:rsidP="002B484C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rFonts w:ascii="Century Gothic" w:eastAsia="Times New Roman" w:hAnsi="Century Gothic"/>
                          <w:b/>
                          <w:sz w:val="22"/>
                        </w:rPr>
                      </w:pP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CRP </w:t>
                      </w:r>
                      <w:proofErr w:type="gramStart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10-49</w:t>
                      </w:r>
                      <w:proofErr w:type="gramEnd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 1p, &gt;50 2p</w:t>
                      </w:r>
                    </w:p>
                    <w:p w:rsidR="002B484C" w:rsidRPr="00BC4F73" w:rsidRDefault="002B484C" w:rsidP="002B484C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</w:pP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LPK  </w:t>
                      </w:r>
                      <w:proofErr w:type="gramStart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10-14.9</w:t>
                      </w:r>
                      <w:proofErr w:type="gramEnd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 1p, &gt;15 2p</w:t>
                      </w:r>
                    </w:p>
                    <w:p w:rsidR="002B484C" w:rsidRPr="00BC4F73" w:rsidRDefault="002B484C" w:rsidP="002B484C">
                      <w:pPr>
                        <w:pStyle w:val="Liststycke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</w:pP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Andel </w:t>
                      </w:r>
                      <w:proofErr w:type="spellStart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neutrofiler</w:t>
                      </w:r>
                      <w:proofErr w:type="spellEnd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proofErr w:type="gramStart"/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70-84</w:t>
                      </w:r>
                      <w:proofErr w:type="gramEnd"/>
                      <w:r w:rsid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%</w:t>
                      </w: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 1p, &gt;85</w:t>
                      </w:r>
                      <w:r w:rsid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 xml:space="preserve">% </w:t>
                      </w:r>
                      <w:r w:rsidRPr="00BC4F7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1"/>
                        </w:rPr>
                        <w:t>2p</w:t>
                      </w:r>
                    </w:p>
                    <w:p w:rsidR="00BC4F73" w:rsidRDefault="00BC4F73" w:rsidP="00A50C53">
                      <w:pPr>
                        <w:ind w:left="360"/>
                        <w:rPr>
                          <w:rFonts w:hAnsi="Calibri"/>
                          <w:b/>
                          <w:color w:val="FFFFFF" w:themeColor="light1"/>
                          <w:kern w:val="24"/>
                          <w:szCs w:val="21"/>
                        </w:rPr>
                      </w:pPr>
                    </w:p>
                    <w:p w:rsidR="00A50C53" w:rsidRPr="00BC4F73" w:rsidRDefault="002B484C" w:rsidP="00A50C53">
                      <w:pPr>
                        <w:ind w:left="360"/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</w:pPr>
                      <w:r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 xml:space="preserve">1-4p </w:t>
                      </w:r>
                      <w:r w:rsidR="00A50C53"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ab/>
                        <w:t xml:space="preserve">4-8p </w:t>
                      </w:r>
                      <w:r w:rsidR="00A50C53"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ab/>
                        <w:t>&gt;8p</w:t>
                      </w:r>
                    </w:p>
                    <w:p w:rsidR="00A50C53" w:rsidRPr="00BC4F73" w:rsidRDefault="00A50C53" w:rsidP="00A50C53">
                      <w:pPr>
                        <w:ind w:left="360"/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</w:pPr>
                      <w:r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>Hem?</w:t>
                      </w:r>
                      <w:r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ab/>
                        <w:t>Utredning</w:t>
                      </w:r>
                      <w:r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ab/>
                        <w:t xml:space="preserve">röd flagga, </w:t>
                      </w:r>
                      <w:proofErr w:type="spellStart"/>
                      <w:r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>kirkontakt</w:t>
                      </w:r>
                      <w:proofErr w:type="spellEnd"/>
                    </w:p>
                    <w:p w:rsidR="00BC4F73" w:rsidRPr="00BC4F73" w:rsidRDefault="00BC4F73" w:rsidP="00A50C53">
                      <w:pPr>
                        <w:ind w:left="360"/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</w:pPr>
                      <w:r w:rsidRPr="00BC4F73"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ab/>
                        <w:t>ULTRALJUD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light1"/>
                          <w:kern w:val="24"/>
                          <w:szCs w:val="21"/>
                        </w:rPr>
                        <w:tab/>
                        <w:t>påbörja uppvätskning</w:t>
                      </w:r>
                    </w:p>
                    <w:p w:rsidR="002B484C" w:rsidRDefault="002B484C" w:rsidP="002B484C">
                      <w:pPr>
                        <w:ind w:left="360"/>
                        <w:rPr>
                          <w:rFonts w:hAnsi="Calibri"/>
                          <w:b/>
                          <w:color w:val="FFFFFF" w:themeColor="light1"/>
                          <w:kern w:val="24"/>
                          <w:szCs w:val="21"/>
                        </w:rPr>
                      </w:pPr>
                    </w:p>
                    <w:p w:rsidR="002B484C" w:rsidRPr="002B484C" w:rsidRDefault="002B484C" w:rsidP="002B484C">
                      <w:pPr>
                        <w:ind w:left="360"/>
                        <w:rPr>
                          <w:rFonts w:hAnsi="Calibri"/>
                          <w:b/>
                          <w:color w:val="FFFFFF" w:themeColor="light1"/>
                          <w:kern w:val="24"/>
                          <w:szCs w:val="21"/>
                        </w:rPr>
                      </w:pPr>
                    </w:p>
                    <w:p w:rsidR="002B484C" w:rsidRDefault="002B484C" w:rsidP="002B484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AD044F" w:rsidRDefault="00AD044F"/>
    <w:p w:rsidR="00AD044F" w:rsidRDefault="00AD044F"/>
    <w:p w:rsidR="00AD044F" w:rsidRDefault="00AD044F"/>
    <w:p w:rsidR="00AD044F" w:rsidRDefault="00AD044F"/>
    <w:p w:rsidR="00AD044F" w:rsidRDefault="00AD044F"/>
    <w:p w:rsidR="00AD044F" w:rsidRDefault="00AD044F"/>
    <w:p w:rsidR="00AD044F" w:rsidRDefault="00BC4F73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3014979</wp:posOffset>
                </wp:positionH>
                <wp:positionV relativeFrom="paragraph">
                  <wp:posOffset>206375</wp:posOffset>
                </wp:positionV>
                <wp:extent cx="9525" cy="895350"/>
                <wp:effectExtent l="19050" t="19050" r="28575" b="19050"/>
                <wp:wrapNone/>
                <wp:docPr id="20" name="Rak 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8593B" id="Rak koppling 2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4pt,16.25pt" to="238.1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" strokecolor="white [3212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206375</wp:posOffset>
                </wp:positionV>
                <wp:extent cx="0" cy="895350"/>
                <wp:effectExtent l="19050" t="0" r="19050" b="19050"/>
                <wp:wrapNone/>
                <wp:docPr id="17" name="Rak koppli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6B382" id="Rak koppling 1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5pt,16.25pt" to="168.6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" strokecolor="white [3212]" strokeweight="3pt">
                <v:stroke joinstyle="miter"/>
              </v:line>
            </w:pict>
          </mc:Fallback>
        </mc:AlternateContent>
      </w:r>
    </w:p>
    <w:p w:rsidR="00AD044F" w:rsidRDefault="00AD044F"/>
    <w:p w:rsidR="00AD044F" w:rsidRDefault="00AD044F"/>
    <w:p w:rsidR="00AD044F" w:rsidRDefault="0064674B">
      <w:r w:rsidRPr="00AD044F">
        <w:rPr>
          <w:rFonts w:hAnsi="Calibri"/>
          <w:noProof/>
          <w:color w:val="FFFFFF" w:themeColor="light1"/>
          <w:kern w:val="24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193675</wp:posOffset>
                </wp:positionV>
                <wp:extent cx="1605280" cy="868680"/>
                <wp:effectExtent l="0" t="0" r="0" b="7620"/>
                <wp:wrapNone/>
                <wp:docPr id="19" name="Rektangel: rundade hörn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15C998-E7A0-406D-A5B6-8ED070D89F6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5280" cy="868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44F" w:rsidRPr="00A50C53" w:rsidRDefault="00AD044F" w:rsidP="00AD044F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A50C5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</w:rPr>
                              <w:t>EJ VISUALISERAD APP, OKLAR</w:t>
                            </w:r>
                            <w:r w:rsidR="00E92A0A" w:rsidRPr="00A50C5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</w:rPr>
                              <w:t xml:space="preserve">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ktangel: rundade hörn 16" o:spid="_x0000_s1031" style="position:absolute;margin-left:295pt;margin-top:15.25pt;width:126.4pt;height:6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" fillcolor="#4472c4 [3204]" strokecolor="#1f3763 [1604]" strokeweight="1pt">
                <v:stroke joinstyle="miter"/>
                <v:path arrowok="t"/>
                <v:textbox>
                  <w:txbxContent>
                    <w:p w:rsidR="00AD044F" w:rsidRPr="00A50C53" w:rsidRDefault="00AD044F" w:rsidP="00AD044F">
                      <w:pPr>
                        <w:pStyle w:val="Normalweb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A50C5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</w:rPr>
                        <w:t>EJ VISUALISERAD APP, OKLAR</w:t>
                      </w:r>
                      <w:r w:rsidR="00E92A0A" w:rsidRPr="00A50C5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</w:rPr>
                        <w:t xml:space="preserve"> DX</w:t>
                      </w:r>
                    </w:p>
                  </w:txbxContent>
                </v:textbox>
              </v:roundrect>
            </w:pict>
          </mc:Fallback>
        </mc:AlternateContent>
      </w:r>
      <w:r w:rsidR="00181BAD" w:rsidRPr="00AD04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169545</wp:posOffset>
                </wp:positionV>
                <wp:extent cx="1346200" cy="894715"/>
                <wp:effectExtent l="0" t="0" r="25400" b="19685"/>
                <wp:wrapNone/>
                <wp:docPr id="22" name="Rektangel: rundade hörn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A1BD15-7CE8-4686-A404-9C55E032FDE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6200" cy="894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44F" w:rsidRPr="00974A49" w:rsidRDefault="00AD044F" w:rsidP="00AD044F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NEG ULTRALJUD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ktangel: rundade hörn 15" o:spid="_x0000_s1032" style="position:absolute;margin-left:421.15pt;margin-top:13.35pt;width:106pt;height:7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" fillcolor="#4472c4 [3204]" strokecolor="#1f3763 [1604]" strokeweight="1pt">
                <v:stroke joinstyle="miter"/>
                <v:path arrowok="t"/>
                <v:textbox>
                  <w:txbxContent>
                    <w:p w:rsidR="00AD044F" w:rsidRPr="00974A49" w:rsidRDefault="00AD044F" w:rsidP="00AD044F">
                      <w:pPr>
                        <w:pStyle w:val="Normalweb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</w:pPr>
                      <w:r w:rsidRPr="00974A49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  <w:sz w:val="22"/>
                          <w:szCs w:val="22"/>
                        </w:rPr>
                        <w:t>NEG ULTRALJUD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044F" w:rsidRDefault="002B484C">
      <w:r w:rsidRPr="00AD04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45720</wp:posOffset>
                </wp:positionV>
                <wp:extent cx="1555750" cy="704215"/>
                <wp:effectExtent l="0" t="0" r="25400" b="19685"/>
                <wp:wrapNone/>
                <wp:docPr id="23" name="Rektangel: rundade hörn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C5107DF-48A8-4337-B886-17F05FE4B3B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5750" cy="704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44F" w:rsidRPr="00A50C53" w:rsidRDefault="00AD044F" w:rsidP="00AD044F">
                            <w:pPr>
                              <w:pStyle w:val="Normalweb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A50C53">
                              <w:rPr>
                                <w:rFonts w:ascii="Century Gothic" w:hAnsi="Century Gothic" w:cstheme="minorBidi"/>
                                <w:b/>
                                <w:color w:val="FFFFFF" w:themeColor="light1"/>
                                <w:kern w:val="24"/>
                              </w:rPr>
                              <w:t>POS ULTRALJUD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ktangel: rundade hörn 14" o:spid="_x0000_s1033" style="position:absolute;margin-left:46.5pt;margin-top:3.6pt;width:122.5pt;height:5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" fillcolor="#4472c4 [3204]" strokecolor="#1f3763 [1604]" strokeweight="1pt">
                <v:stroke joinstyle="miter"/>
                <v:path arrowok="t"/>
                <v:textbox>
                  <w:txbxContent>
                    <w:p w:rsidR="00AD044F" w:rsidRPr="00A50C53" w:rsidRDefault="00AD044F" w:rsidP="00AD044F">
                      <w:pPr>
                        <w:pStyle w:val="Normalwebb"/>
                        <w:spacing w:before="0" w:beforeAutospacing="0" w:after="0" w:afterAutospacing="0"/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 w:rsidRPr="00A50C53">
                        <w:rPr>
                          <w:rFonts w:ascii="Century Gothic" w:hAnsi="Century Gothic" w:cstheme="minorBidi"/>
                          <w:b/>
                          <w:color w:val="FFFFFF" w:themeColor="light1"/>
                          <w:kern w:val="24"/>
                        </w:rPr>
                        <w:t>POS ULTRALJUD</w:t>
                      </w:r>
                    </w:p>
                  </w:txbxContent>
                </v:textbox>
              </v:roundrect>
            </w:pict>
          </mc:Fallback>
        </mc:AlternateContent>
      </w:r>
    </w:p>
    <w:p w:rsidR="00AD044F" w:rsidRDefault="00AD044F"/>
    <w:p w:rsidR="00AD044F" w:rsidRPr="00AD044F" w:rsidRDefault="00974A49" w:rsidP="00AD044F">
      <w:pPr>
        <w:pStyle w:val="Normalwebb"/>
        <w:spacing w:before="0" w:beforeAutospacing="0" w:after="0" w:afterAutospacing="0"/>
        <w:jc w:val="center"/>
        <w:rPr>
          <w:rFonts w:asciiTheme="minorHAnsi" w:hAnsi="Calibri" w:cstheme="minorBidi"/>
          <w:color w:val="FFFFFF" w:themeColor="light1"/>
          <w:kern w:val="24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A43196" wp14:editId="360EF75F">
                <wp:simplePos x="0" y="0"/>
                <wp:positionH relativeFrom="column">
                  <wp:posOffset>871855</wp:posOffset>
                </wp:positionH>
                <wp:positionV relativeFrom="paragraph">
                  <wp:posOffset>6985</wp:posOffset>
                </wp:positionV>
                <wp:extent cx="0" cy="314325"/>
                <wp:effectExtent l="95250" t="0" r="57150" b="4762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6B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68.65pt;margin-top:.55pt;width:0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" strokeweight="2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43196" wp14:editId="360EF75F">
                <wp:simplePos x="0" y="0"/>
                <wp:positionH relativeFrom="column">
                  <wp:posOffset>1862455</wp:posOffset>
                </wp:positionH>
                <wp:positionV relativeFrom="paragraph">
                  <wp:posOffset>6985</wp:posOffset>
                </wp:positionV>
                <wp:extent cx="0" cy="314325"/>
                <wp:effectExtent l="95250" t="0" r="57150" b="4762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93CC7" id="AutoShape 15" o:spid="_x0000_s1026" type="#_x0000_t32" style="position:absolute;margin-left:146.65pt;margin-top:.55pt;width:0;height:2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" strokeweight="2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A43196" wp14:editId="360EF75F">
                <wp:simplePos x="0" y="0"/>
                <wp:positionH relativeFrom="column">
                  <wp:posOffset>4815205</wp:posOffset>
                </wp:positionH>
                <wp:positionV relativeFrom="paragraph">
                  <wp:posOffset>111125</wp:posOffset>
                </wp:positionV>
                <wp:extent cx="0" cy="314325"/>
                <wp:effectExtent l="95250" t="0" r="57150" b="47625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BD163" id="AutoShape 15" o:spid="_x0000_s1026" type="#_x0000_t32" style="position:absolute;margin-left:379.15pt;margin-top:8.75pt;width:0;height:24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" strokeweight="2.7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916B2B" wp14:editId="18C91F60">
                <wp:simplePos x="0" y="0"/>
                <wp:positionH relativeFrom="column">
                  <wp:posOffset>6034405</wp:posOffset>
                </wp:positionH>
                <wp:positionV relativeFrom="paragraph">
                  <wp:posOffset>111125</wp:posOffset>
                </wp:positionV>
                <wp:extent cx="0" cy="314325"/>
                <wp:effectExtent l="95250" t="0" r="57150" b="4762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349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FDAD0" id="AutoShape 15" o:spid="_x0000_s1026" type="#_x0000_t32" style="position:absolute;margin-left:475.15pt;margin-top:8.75pt;width:0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" strokeweight="2.75pt">
                <v:stroke endarrow="block"/>
              </v:shape>
            </w:pict>
          </mc:Fallback>
        </mc:AlternateContent>
      </w:r>
      <w:r w:rsidR="00181B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359410</wp:posOffset>
                </wp:positionV>
                <wp:extent cx="1200150" cy="2219325"/>
                <wp:effectExtent l="0" t="0" r="19050" b="28575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2219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7829" w:rsidRDefault="00877829">
                            <w:r w:rsidRPr="00181BAD">
                              <w:rPr>
                                <w:b/>
                                <w:highlight w:val="green"/>
                              </w:rPr>
                              <w:t xml:space="preserve">Överväg annan </w:t>
                            </w:r>
                            <w:r w:rsidR="00A214F0" w:rsidRPr="00181BAD">
                              <w:rPr>
                                <w:b/>
                                <w:highlight w:val="green"/>
                              </w:rPr>
                              <w:t>diff-diagnos</w:t>
                            </w:r>
                            <w:r w:rsidR="004B7E2C">
                              <w:t xml:space="preserve"> Om frågor så kontaktas </w:t>
                            </w:r>
                            <w:r w:rsidR="00763398">
                              <w:t>lämplig BJ (</w:t>
                            </w:r>
                            <w:r w:rsidR="00763398" w:rsidRPr="008222FC">
                              <w:rPr>
                                <w:b/>
                              </w:rPr>
                              <w:t>Karolinskas BJ</w:t>
                            </w:r>
                            <w:r w:rsidR="00763398">
                              <w:t xml:space="preserve"> oavsett ålder)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4" style="position:absolute;left:0;text-align:left;margin-left:433.9pt;margin-top:28.3pt;width:94.5pt;height:17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">
                <v:textbox>
                  <w:txbxContent>
                    <w:p w:rsidR="00877829" w:rsidRDefault="00877829">
                      <w:r w:rsidRPr="00181BAD">
                        <w:rPr>
                          <w:b/>
                          <w:highlight w:val="green"/>
                        </w:rPr>
                        <w:t xml:space="preserve">Överväg annan </w:t>
                      </w:r>
                      <w:proofErr w:type="spellStart"/>
                      <w:r w:rsidR="00A214F0" w:rsidRPr="00181BAD">
                        <w:rPr>
                          <w:b/>
                          <w:highlight w:val="green"/>
                        </w:rPr>
                        <w:t>diff</w:t>
                      </w:r>
                      <w:proofErr w:type="spellEnd"/>
                      <w:r w:rsidR="00A214F0" w:rsidRPr="00181BAD">
                        <w:rPr>
                          <w:b/>
                          <w:highlight w:val="green"/>
                        </w:rPr>
                        <w:t>-diagnos</w:t>
                      </w:r>
                      <w:r w:rsidR="004B7E2C">
                        <w:t xml:space="preserve"> Om frågor så kontaktas </w:t>
                      </w:r>
                      <w:r w:rsidR="00763398">
                        <w:t>lämplig BJ (</w:t>
                      </w:r>
                      <w:r w:rsidR="00763398" w:rsidRPr="008222FC">
                        <w:rPr>
                          <w:b/>
                        </w:rPr>
                        <w:t>Karolinskas BJ</w:t>
                      </w:r>
                      <w:r w:rsidR="00763398">
                        <w:t xml:space="preserve"> oavsett ålder)</w:t>
                      </w:r>
                    </w:p>
                  </w:txbxContent>
                </v:textbox>
              </v:roundrect>
            </w:pict>
          </mc:Fallback>
        </mc:AlternateContent>
      </w:r>
      <w:r w:rsidR="00A214F0" w:rsidRPr="00AD04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207010</wp:posOffset>
                </wp:positionV>
                <wp:extent cx="2085975" cy="4400550"/>
                <wp:effectExtent l="0" t="0" r="28575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440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00360" w:rsidRPr="009330A9" w:rsidRDefault="00AD044F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  <w:highlight w:val="yellow"/>
                              </w:rPr>
                            </w:pPr>
                            <w:r w:rsidRPr="009330A9">
                              <w:rPr>
                                <w:rFonts w:ascii="Century Gothic" w:hAnsi="Century Gothic"/>
                                <w:sz w:val="28"/>
                                <w:szCs w:val="28"/>
                                <w:highlight w:val="yellow"/>
                              </w:rPr>
                              <w:t>ÖVERVÄG CT</w:t>
                            </w:r>
                            <w:r w:rsidR="00877829" w:rsidRPr="009330A9">
                              <w:rPr>
                                <w:rFonts w:ascii="Century Gothic" w:hAnsi="Century Gothic"/>
                                <w:sz w:val="28"/>
                                <w:szCs w:val="28"/>
                                <w:highlight w:val="yellow"/>
                              </w:rPr>
                              <w:t xml:space="preserve"> </w:t>
                            </w:r>
                          </w:p>
                          <w:p w:rsidR="00A214F0" w:rsidRPr="009330A9" w:rsidRDefault="00763398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O</w:t>
                            </w:r>
                            <w:r w:rsidR="00877829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m måttlig</w:t>
                            </w:r>
                            <w:r w:rsidR="00A214F0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-</w:t>
                            </w:r>
                            <w:r w:rsidR="00877829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stark misstanke</w:t>
                            </w:r>
                            <w:r w:rsidR="00B178E7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om </w:t>
                            </w:r>
                            <w:r w:rsidR="00B178E7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app</w:t>
                            </w:r>
                            <w:r w:rsidR="00E92A0A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, perforation?</w:t>
                            </w:r>
                            <w:r w:rsidR="000021D1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</w:p>
                          <w:p w:rsidR="00A214F0" w:rsidRPr="009330A9" w:rsidRDefault="00A214F0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yellow"/>
                              </w:rPr>
                              <w:t>OM POS CT samma algoritm som pos UL</w:t>
                            </w:r>
                          </w:p>
                          <w:p w:rsidR="00FE16BE" w:rsidRPr="009330A9" w:rsidRDefault="00082629" w:rsidP="00A214F0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Om osäkerhet</w:t>
                            </w:r>
                            <w:r w:rsidR="00A214F0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om brådskegrad/nästa steg</w:t>
                            </w: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214F0" w:rsidRPr="009330A9" w:rsidRDefault="00A214F0" w:rsidP="00A214F0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kontakta</w:t>
                            </w:r>
                          </w:p>
                          <w:p w:rsidR="00A214F0" w:rsidRPr="009330A9" w:rsidRDefault="00E92A0A" w:rsidP="00A214F0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&gt;10 år SÖS</w:t>
                            </w:r>
                            <w:r w:rsidR="00877829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14F0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kirjour</w:t>
                            </w: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214F0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616</w:t>
                            </w:r>
                            <w:r w:rsidR="00F0047C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2920</w:t>
                            </w:r>
                          </w:p>
                          <w:p w:rsidR="00E92A0A" w:rsidRPr="009330A9" w:rsidRDefault="00E92A0A" w:rsidP="00A214F0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&lt;10 år K</w:t>
                            </w:r>
                            <w:r w:rsidR="00877829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7226B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Mellanjour Kir</w:t>
                            </w:r>
                            <w:r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27226B" w:rsidRP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Tel 70100</w:t>
                            </w:r>
                          </w:p>
                          <w:p w:rsidR="00A214F0" w:rsidRPr="009330A9" w:rsidRDefault="000021D1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*</w:t>
                            </w:r>
                            <w:r w:rsidR="00877829"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Om måttlig misstanke om app kan man överväga:</w:t>
                            </w:r>
                            <w:r w:rsidR="00AD044F"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54AB7" w:rsidRPr="009330A9" w:rsidRDefault="00754AB7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  <w:highlight w:val="cyan"/>
                              </w:rPr>
                              <w:t>*</w:t>
                            </w:r>
                            <w:r w:rsidR="00E92A0A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 xml:space="preserve">INLÄGGNING </w:t>
                            </w:r>
                            <w:r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 xml:space="preserve">FÖR </w:t>
                            </w:r>
                            <w:r w:rsidR="00AD044F" w:rsidRPr="009330A9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BUKOBS</w:t>
                            </w:r>
                            <w:r w:rsidR="00AD044F"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  <w:highlight w:val="cyan"/>
                              </w:rPr>
                              <w:t xml:space="preserve"> </w:t>
                            </w:r>
                            <w:r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  <w:highlight w:val="cyan"/>
                              </w:rPr>
                              <w:t xml:space="preserve">(om </w:t>
                            </w:r>
                            <w:r w:rsidR="00A214F0"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  <w:highlight w:val="cyan"/>
                              </w:rPr>
                              <w:t>&gt;</w:t>
                            </w:r>
                            <w:r w:rsidRPr="009330A9">
                              <w:rPr>
                                <w:rFonts w:ascii="Century Gothic" w:hAnsi="Century Gothic"/>
                                <w:sz w:val="20"/>
                                <w:szCs w:val="20"/>
                                <w:highlight w:val="cyan"/>
                              </w:rPr>
                              <w:t>10 år SÖS, om &lt;10 år K)</w:t>
                            </w:r>
                          </w:p>
                          <w:p w:rsidR="00AD044F" w:rsidRPr="009330A9" w:rsidRDefault="00754AB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9330A9">
                              <w:rPr>
                                <w:rFonts w:ascii="Century Gothic" w:hAnsi="Century Gothic"/>
                                <w:highlight w:val="cyan"/>
                              </w:rPr>
                              <w:t>*</w:t>
                            </w:r>
                            <w:r w:rsidR="00AD044F" w:rsidRPr="009330A9">
                              <w:rPr>
                                <w:rFonts w:ascii="Century Gothic" w:hAnsi="Century Gothic"/>
                                <w:highlight w:val="cyan"/>
                              </w:rPr>
                              <w:t xml:space="preserve"> </w:t>
                            </w:r>
                            <w:r w:rsidR="00AD044F" w:rsidRPr="009330A9">
                              <w:rPr>
                                <w:rFonts w:ascii="Century Gothic" w:hAnsi="Century Gothic"/>
                                <w:b/>
                                <w:highlight w:val="cyan"/>
                              </w:rPr>
                              <w:t>ÅB</w:t>
                            </w:r>
                            <w:r w:rsidRPr="009330A9">
                              <w:rPr>
                                <w:rFonts w:ascii="Century Gothic" w:hAnsi="Century Gothic"/>
                                <w:b/>
                                <w:highlight w:val="cyan"/>
                              </w:rPr>
                              <w:t xml:space="preserve"> NY BEDÖMNING OCH PROVER</w:t>
                            </w:r>
                            <w:r w:rsidRPr="009330A9">
                              <w:rPr>
                                <w:rFonts w:ascii="Century Gothic" w:hAnsi="Century Gothic"/>
                                <w:b/>
                              </w:rPr>
                              <w:t xml:space="preserve"> </w:t>
                            </w:r>
                            <w:r w:rsidR="00181BAD" w:rsidRPr="009330A9">
                              <w:rPr>
                                <w:rFonts w:ascii="Century Gothic" w:hAnsi="Century Gothic"/>
                                <w:highlight w:val="cyan"/>
                              </w:rPr>
                              <w:t>(om &gt;10 år SÖS, om &lt;10 år 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35" style="position:absolute;left:0;text-align:left;margin-left:278.65pt;margin-top:16.3pt;width:164.25pt;height:3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">
                <v:textbox>
                  <w:txbxContent>
                    <w:p w:rsidR="00C00360" w:rsidRPr="009330A9" w:rsidRDefault="00AD044F">
                      <w:pPr>
                        <w:rPr>
                          <w:rFonts w:ascii="Century Gothic" w:hAnsi="Century Gothic"/>
                          <w:sz w:val="28"/>
                          <w:szCs w:val="28"/>
                          <w:highlight w:val="yellow"/>
                        </w:rPr>
                      </w:pPr>
                      <w:r w:rsidRPr="009330A9">
                        <w:rPr>
                          <w:rFonts w:ascii="Century Gothic" w:hAnsi="Century Gothic"/>
                          <w:sz w:val="28"/>
                          <w:szCs w:val="28"/>
                          <w:highlight w:val="yellow"/>
                        </w:rPr>
                        <w:t>ÖVERVÄG CT</w:t>
                      </w:r>
                      <w:r w:rsidR="00877829" w:rsidRPr="009330A9">
                        <w:rPr>
                          <w:rFonts w:ascii="Century Gothic" w:hAnsi="Century Gothic"/>
                          <w:sz w:val="28"/>
                          <w:szCs w:val="28"/>
                          <w:highlight w:val="yellow"/>
                        </w:rPr>
                        <w:t xml:space="preserve"> </w:t>
                      </w:r>
                    </w:p>
                    <w:p w:rsidR="00A214F0" w:rsidRPr="009330A9" w:rsidRDefault="00763398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</w:pPr>
                      <w:r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O</w:t>
                      </w:r>
                      <w:r w:rsidR="00877829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m måttlig</w:t>
                      </w:r>
                      <w:r w:rsidR="00A214F0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-</w:t>
                      </w:r>
                      <w:r w:rsidR="00877829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stark misstanke</w:t>
                      </w:r>
                      <w:r w:rsidR="00B178E7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 xml:space="preserve">om </w:t>
                      </w:r>
                      <w:proofErr w:type="spellStart"/>
                      <w:r w:rsidR="00B178E7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app</w:t>
                      </w:r>
                      <w:proofErr w:type="spellEnd"/>
                      <w:r w:rsidR="00E92A0A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, perforation?</w:t>
                      </w:r>
                      <w:r w:rsidR="000021D1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</w:p>
                    <w:p w:rsidR="00A214F0" w:rsidRPr="009330A9" w:rsidRDefault="00A214F0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</w:pPr>
                      <w:r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 xml:space="preserve">OM POS CT samma algoritm som </w:t>
                      </w:r>
                      <w:proofErr w:type="spellStart"/>
                      <w:r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>pos</w:t>
                      </w:r>
                      <w:proofErr w:type="spellEnd"/>
                      <w:r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yellow"/>
                        </w:rPr>
                        <w:t xml:space="preserve"> UL</w:t>
                      </w:r>
                    </w:p>
                    <w:p w:rsidR="00FE16BE" w:rsidRPr="009330A9" w:rsidRDefault="00082629" w:rsidP="00A214F0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Om osäkerhet</w:t>
                      </w:r>
                      <w:r w:rsidR="00A214F0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om </w:t>
                      </w:r>
                      <w:proofErr w:type="spellStart"/>
                      <w:r w:rsidR="00A214F0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brådskegrad</w:t>
                      </w:r>
                      <w:proofErr w:type="spellEnd"/>
                      <w:r w:rsidR="00A214F0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/nästa steg</w:t>
                      </w:r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A214F0" w:rsidRPr="009330A9" w:rsidRDefault="00A214F0" w:rsidP="00A214F0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kontakta</w:t>
                      </w:r>
                    </w:p>
                    <w:p w:rsidR="00A214F0" w:rsidRPr="009330A9" w:rsidRDefault="00E92A0A" w:rsidP="00A214F0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&gt;10 år SÖS</w:t>
                      </w:r>
                      <w:r w:rsidR="00877829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214F0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kirjour</w:t>
                      </w:r>
                      <w:proofErr w:type="spellEnd"/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="00A214F0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616</w:t>
                      </w:r>
                      <w:r w:rsidR="00F0047C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2920</w:t>
                      </w:r>
                    </w:p>
                    <w:p w:rsidR="00E92A0A" w:rsidRPr="009330A9" w:rsidRDefault="00E92A0A" w:rsidP="00A214F0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&lt;10 år K</w:t>
                      </w:r>
                      <w:r w:rsidR="00877829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27226B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Mellanjour Kir</w:t>
                      </w:r>
                      <w:r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)</w:t>
                      </w:r>
                      <w:r w:rsidR="0027226B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Tel </w:t>
                      </w:r>
                      <w:proofErr w:type="gramStart"/>
                      <w:r w:rsidR="0027226B" w:rsidRP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70100</w:t>
                      </w:r>
                      <w:proofErr w:type="gramEnd"/>
                    </w:p>
                    <w:p w:rsidR="00A214F0" w:rsidRPr="009330A9" w:rsidRDefault="000021D1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9330A9">
                        <w:rPr>
                          <w:rFonts w:ascii="Century Gothic" w:hAnsi="Century Gothic"/>
                          <w:sz w:val="20"/>
                          <w:szCs w:val="20"/>
                        </w:rPr>
                        <w:t>*</w:t>
                      </w:r>
                      <w:r w:rsidR="00877829" w:rsidRPr="009330A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Om måttlig misstanke om </w:t>
                      </w:r>
                      <w:proofErr w:type="spellStart"/>
                      <w:r w:rsidR="00877829" w:rsidRPr="009330A9">
                        <w:rPr>
                          <w:rFonts w:ascii="Century Gothic" w:hAnsi="Century Gothic"/>
                          <w:sz w:val="20"/>
                          <w:szCs w:val="20"/>
                        </w:rPr>
                        <w:t>app</w:t>
                      </w:r>
                      <w:proofErr w:type="spellEnd"/>
                      <w:r w:rsidR="00877829" w:rsidRPr="009330A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kan man överväga:</w:t>
                      </w:r>
                      <w:r w:rsidR="00AD044F" w:rsidRPr="009330A9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54AB7" w:rsidRPr="009330A9" w:rsidRDefault="00754AB7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9330A9">
                        <w:rPr>
                          <w:rFonts w:ascii="Century Gothic" w:hAnsi="Century Gothic"/>
                          <w:sz w:val="20"/>
                          <w:szCs w:val="20"/>
                          <w:highlight w:val="cyan"/>
                        </w:rPr>
                        <w:t>*</w:t>
                      </w:r>
                      <w:r w:rsidR="00E92A0A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cyan"/>
                        </w:rPr>
                        <w:t xml:space="preserve">INLÄGGNING </w:t>
                      </w:r>
                      <w:r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cyan"/>
                        </w:rPr>
                        <w:t xml:space="preserve">FÖR </w:t>
                      </w:r>
                      <w:r w:rsidR="00AD044F" w:rsidRPr="009330A9">
                        <w:rPr>
                          <w:rFonts w:ascii="Century Gothic" w:hAnsi="Century Gothic"/>
                          <w:b/>
                          <w:sz w:val="20"/>
                          <w:szCs w:val="20"/>
                          <w:highlight w:val="cyan"/>
                        </w:rPr>
                        <w:t>BUKOBS</w:t>
                      </w:r>
                      <w:r w:rsidR="00AD044F" w:rsidRPr="009330A9">
                        <w:rPr>
                          <w:rFonts w:ascii="Century Gothic" w:hAnsi="Century Gothic"/>
                          <w:sz w:val="20"/>
                          <w:szCs w:val="20"/>
                          <w:highlight w:val="cyan"/>
                        </w:rPr>
                        <w:t xml:space="preserve"> </w:t>
                      </w:r>
                      <w:r w:rsidRPr="009330A9">
                        <w:rPr>
                          <w:rFonts w:ascii="Century Gothic" w:hAnsi="Century Gothic"/>
                          <w:sz w:val="20"/>
                          <w:szCs w:val="20"/>
                          <w:highlight w:val="cyan"/>
                        </w:rPr>
                        <w:t xml:space="preserve">(om </w:t>
                      </w:r>
                      <w:r w:rsidR="00A214F0" w:rsidRPr="009330A9">
                        <w:rPr>
                          <w:rFonts w:ascii="Century Gothic" w:hAnsi="Century Gothic"/>
                          <w:sz w:val="20"/>
                          <w:szCs w:val="20"/>
                          <w:highlight w:val="cyan"/>
                        </w:rPr>
                        <w:t>&gt;</w:t>
                      </w:r>
                      <w:r w:rsidRPr="009330A9">
                        <w:rPr>
                          <w:rFonts w:ascii="Century Gothic" w:hAnsi="Century Gothic"/>
                          <w:sz w:val="20"/>
                          <w:szCs w:val="20"/>
                          <w:highlight w:val="cyan"/>
                        </w:rPr>
                        <w:t>10 år SÖS, om &lt;10 år K)</w:t>
                      </w:r>
                    </w:p>
                    <w:p w:rsidR="00AD044F" w:rsidRPr="009330A9" w:rsidRDefault="00754AB7">
                      <w:pPr>
                        <w:rPr>
                          <w:rFonts w:ascii="Century Gothic" w:hAnsi="Century Gothic"/>
                        </w:rPr>
                      </w:pPr>
                      <w:r w:rsidRPr="009330A9">
                        <w:rPr>
                          <w:rFonts w:ascii="Century Gothic" w:hAnsi="Century Gothic"/>
                          <w:highlight w:val="cyan"/>
                        </w:rPr>
                        <w:t>*</w:t>
                      </w:r>
                      <w:r w:rsidR="00AD044F" w:rsidRPr="009330A9">
                        <w:rPr>
                          <w:rFonts w:ascii="Century Gothic" w:hAnsi="Century Gothic"/>
                          <w:highlight w:val="cyan"/>
                        </w:rPr>
                        <w:t xml:space="preserve"> </w:t>
                      </w:r>
                      <w:r w:rsidR="00AD044F" w:rsidRPr="009330A9">
                        <w:rPr>
                          <w:rFonts w:ascii="Century Gothic" w:hAnsi="Century Gothic"/>
                          <w:b/>
                          <w:highlight w:val="cyan"/>
                        </w:rPr>
                        <w:t>ÅB</w:t>
                      </w:r>
                      <w:r w:rsidRPr="009330A9">
                        <w:rPr>
                          <w:rFonts w:ascii="Century Gothic" w:hAnsi="Century Gothic"/>
                          <w:b/>
                          <w:highlight w:val="cyan"/>
                        </w:rPr>
                        <w:t xml:space="preserve"> NY BEDÖMNING OCH PROVER</w:t>
                      </w:r>
                      <w:r w:rsidRPr="009330A9">
                        <w:rPr>
                          <w:rFonts w:ascii="Century Gothic" w:hAnsi="Century Gothic"/>
                          <w:b/>
                        </w:rPr>
                        <w:t xml:space="preserve"> </w:t>
                      </w:r>
                      <w:r w:rsidR="00181BAD" w:rsidRPr="009330A9">
                        <w:rPr>
                          <w:rFonts w:ascii="Century Gothic" w:hAnsi="Century Gothic"/>
                          <w:highlight w:val="cyan"/>
                        </w:rPr>
                        <w:t>(om &gt;10 år SÖS, om &lt;10 år K)</w:t>
                      </w:r>
                    </w:p>
                  </w:txbxContent>
                </v:textbox>
              </v:roundrect>
            </w:pict>
          </mc:Fallback>
        </mc:AlternateContent>
      </w:r>
      <w:r w:rsidR="00CA1CA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187959</wp:posOffset>
                </wp:positionV>
                <wp:extent cx="2103120" cy="4581525"/>
                <wp:effectExtent l="0" t="0" r="11430" b="28575"/>
                <wp:wrapNone/>
                <wp:docPr id="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45815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044F" w:rsidRPr="00974A49" w:rsidRDefault="00754AB7" w:rsidP="00754AB7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sz w:val="28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8"/>
                                <w:highlight w:val="yellow"/>
                              </w:rPr>
                              <w:t>Om &lt;10 år inläggning K Solna</w:t>
                            </w:r>
                          </w:p>
                          <w:p w:rsidR="00CA1CA3" w:rsidRDefault="00CA1CA3" w:rsidP="000021D1">
                            <w:pPr>
                              <w:pStyle w:val="Liststycke"/>
                              <w:ind w:left="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0021D1" w:rsidRPr="00974A49" w:rsidRDefault="000021D1" w:rsidP="000021D1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Kontakta;</w:t>
                            </w:r>
                          </w:p>
                          <w:p w:rsidR="000021D1" w:rsidRPr="00974A49" w:rsidRDefault="000021D1" w:rsidP="000021D1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Kirurg</w:t>
                            </w:r>
                            <w:r w:rsidR="0027226B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mellan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jour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(Barn</w:t>
                            </w:r>
                            <w:r w:rsidR="00181BAD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kir 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K) Telnr 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7</w:t>
                            </w:r>
                            <w:r w:rsidR="0027226B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0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:rsidR="000021D1" w:rsidRPr="00974A49" w:rsidRDefault="000021D1" w:rsidP="000021D1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*Vårdplatskoordinator /avd prio avd 11</w:t>
                            </w:r>
                          </w:p>
                          <w:p w:rsidR="000021D1" w:rsidRPr="00974A49" w:rsidRDefault="000021D1" w:rsidP="000021D1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Rapport t avd enl SBAR</w:t>
                            </w:r>
                          </w:p>
                          <w:p w:rsidR="009330A9" w:rsidRDefault="009330A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082629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* 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Ordinera i TC enligt PM nedan:</w:t>
                            </w:r>
                          </w:p>
                          <w:p w:rsidR="00CA1CA3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CA1CA3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Fasta</w:t>
                            </w:r>
                          </w:p>
                          <w:p w:rsidR="00082629" w:rsidRPr="00974A49" w:rsidRDefault="00CA1CA3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Uppvätskning Ringer-acetat</w:t>
                            </w:r>
                          </w:p>
                          <w:p w:rsidR="00082629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*Underhållsvätska (Plasmalyte glukos)</w:t>
                            </w:r>
                          </w:p>
                          <w:p w:rsidR="00082629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*Smärtlindring </w:t>
                            </w:r>
                            <w:r w:rsidR="009330A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(OBS ej NSAID)</w:t>
                            </w:r>
                          </w:p>
                          <w:p w:rsidR="00082629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 ev AB profylax</w:t>
                            </w:r>
                          </w:p>
                          <w:p w:rsidR="00082629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*PEWS och smärtskattningx8</w:t>
                            </w:r>
                          </w:p>
                          <w:p w:rsidR="00754AB7" w:rsidRPr="00754AB7" w:rsidRDefault="00754AB7" w:rsidP="0008262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36" style="position:absolute;left:0;text-align:left;margin-left:109.9pt;margin-top:14.8pt;width:165.6pt;height:3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">
                <v:textbox>
                  <w:txbxContent>
                    <w:p w:rsidR="00AD044F" w:rsidRPr="00974A49" w:rsidRDefault="00754AB7" w:rsidP="00754AB7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sz w:val="28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8"/>
                          <w:highlight w:val="yellow"/>
                        </w:rPr>
                        <w:t>Om &lt;10 år inläggning K Solna</w:t>
                      </w:r>
                    </w:p>
                    <w:p w:rsidR="00CA1CA3" w:rsidRDefault="00CA1CA3" w:rsidP="000021D1">
                      <w:pPr>
                        <w:pStyle w:val="Liststycke"/>
                        <w:ind w:left="0"/>
                        <w:rPr>
                          <w:rFonts w:asciiTheme="minorHAnsi" w:hAnsiTheme="minorHAnsi" w:cstheme="minorHAnsi"/>
                        </w:rPr>
                      </w:pPr>
                    </w:p>
                    <w:p w:rsidR="000021D1" w:rsidRPr="00974A49" w:rsidRDefault="000021D1" w:rsidP="000021D1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Kontakta;</w:t>
                      </w:r>
                    </w:p>
                    <w:p w:rsidR="000021D1" w:rsidRPr="00974A49" w:rsidRDefault="000021D1" w:rsidP="000021D1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*</w:t>
                      </w: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Kirurg</w:t>
                      </w:r>
                      <w:r w:rsidR="0027226B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mellan</w:t>
                      </w: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jour</w:t>
                      </w: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Barn</w:t>
                      </w:r>
                      <w:r w:rsidR="00181BAD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kir</w:t>
                      </w:r>
                      <w:proofErr w:type="spellEnd"/>
                      <w:r w:rsidR="00181BAD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K)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Telnr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082629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7</w:t>
                      </w:r>
                      <w:r w:rsidR="0027226B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0</w:t>
                      </w:r>
                      <w:r w:rsidR="00082629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100</w:t>
                      </w:r>
                      <w:proofErr w:type="gramEnd"/>
                    </w:p>
                    <w:p w:rsidR="000021D1" w:rsidRPr="00974A49" w:rsidRDefault="000021D1" w:rsidP="000021D1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*Vårdplatskoordinator /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avd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prio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avd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11</w:t>
                      </w:r>
                    </w:p>
                    <w:p w:rsidR="000021D1" w:rsidRPr="00974A49" w:rsidRDefault="000021D1" w:rsidP="000021D1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Rapport t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avd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enl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SBAR</w:t>
                      </w:r>
                    </w:p>
                    <w:p w:rsidR="009330A9" w:rsidRDefault="009330A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:rsidR="00082629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* </w:t>
                      </w: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Ordinera i TC enligt PM nedan:</w:t>
                      </w:r>
                    </w:p>
                    <w:p w:rsidR="00CA1CA3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="00CA1CA3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Fasta</w:t>
                      </w:r>
                    </w:p>
                    <w:p w:rsidR="00082629" w:rsidRPr="00974A49" w:rsidRDefault="00CA1CA3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="0008262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Uppvätskning Ringer-acetat</w:t>
                      </w:r>
                    </w:p>
                    <w:p w:rsidR="00082629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*Underhållsvätska (Plasmalyte glukos)</w:t>
                      </w:r>
                    </w:p>
                    <w:p w:rsidR="00082629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*Smärtlindring </w:t>
                      </w:r>
                      <w:r w:rsidR="009330A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(OBS ej NSAID)</w:t>
                      </w:r>
                    </w:p>
                    <w:p w:rsidR="00082629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ev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AB profylax</w:t>
                      </w:r>
                    </w:p>
                    <w:p w:rsidR="00082629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*PEWS och smärtskattningx8</w:t>
                      </w:r>
                    </w:p>
                    <w:p w:rsidR="00754AB7" w:rsidRPr="00754AB7" w:rsidRDefault="00754AB7" w:rsidP="00082629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03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178435</wp:posOffset>
                </wp:positionV>
                <wp:extent cx="2247900" cy="4524375"/>
                <wp:effectExtent l="9525" t="9525" r="9525" b="9525"/>
                <wp:wrapNone/>
                <wp:docPr id="1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7900" cy="4524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92A2F" w:rsidRPr="00974A49" w:rsidRDefault="00974A49" w:rsidP="00E92A0A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sz w:val="32"/>
                                <w:szCs w:val="32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32"/>
                                <w:szCs w:val="32"/>
                                <w:highlight w:val="yellow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 w:cstheme="minorHAnsi"/>
                                <w:sz w:val="32"/>
                                <w:szCs w:val="32"/>
                                <w:highlight w:val="yellow"/>
                              </w:rPr>
                              <w:t>m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32"/>
                                <w:szCs w:val="32"/>
                                <w:highlight w:val="yellow"/>
                              </w:rPr>
                              <w:t xml:space="preserve"> &gt; 10 år till SÖS</w:t>
                            </w:r>
                          </w:p>
                          <w:p w:rsidR="009330A9" w:rsidRDefault="009330A9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E92A0A" w:rsidRPr="00974A49" w:rsidRDefault="00E92A0A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Kontakta;</w:t>
                            </w:r>
                          </w:p>
                          <w:p w:rsidR="00E92A0A" w:rsidRPr="00974A49" w:rsidRDefault="00E92A0A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*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Kirurgjour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(SÖS) </w:t>
                            </w:r>
                          </w:p>
                          <w:p w:rsidR="00E92A0A" w:rsidRPr="00974A49" w:rsidRDefault="00E92A0A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Telnr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08-616</w:t>
                            </w:r>
                            <w:r w:rsidR="00F0047C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2920</w:t>
                            </w:r>
                          </w:p>
                          <w:p w:rsidR="00E92A0A" w:rsidRPr="00974A49" w:rsidRDefault="00E92A0A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*Barnjour SÖS </w:t>
                            </w:r>
                          </w:p>
                          <w:p w:rsidR="00E92A0A" w:rsidRPr="00974A49" w:rsidRDefault="00E92A0A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Telnr;6165050 (skriver in och ordnar plats.)</w:t>
                            </w:r>
                          </w:p>
                          <w:p w:rsidR="00974A49" w:rsidRDefault="00974A49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92A0A" w:rsidRPr="00974A49" w:rsidRDefault="00E92A0A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*Avd 64 el 74 SÖ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S f rapport</w:t>
                            </w:r>
                            <w:r w:rsidR="00992A2F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08-6161274, 6161264</w:t>
                            </w:r>
                          </w:p>
                          <w:p w:rsidR="00974A49" w:rsidRDefault="00974A49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92A0A" w:rsidRPr="00974A49" w:rsidRDefault="000021D1" w:rsidP="00974A49">
                            <w:pPr>
                              <w:pStyle w:val="Liststycke"/>
                              <w:spacing w:line="276" w:lineRule="auto"/>
                              <w:ind w:left="0"/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E92A0A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Ordna transport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(direkt till avd)</w:t>
                            </w:r>
                            <w:r w:rsidR="00E92A0A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(vplkoordinator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 xml:space="preserve"> ordnar</w:t>
                            </w:r>
                            <w:r w:rsidR="00E92A0A" w:rsidRPr="00974A49">
                              <w:rPr>
                                <w:rFonts w:ascii="Century Gothic" w:hAnsi="Century Gothic" w:cstheme="minorHAns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74A49" w:rsidRDefault="00974A4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E92A0A" w:rsidRPr="00974A49" w:rsidRDefault="00E92A0A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 Ordinera  i TC enligt PM nedan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A1CA3" w:rsidRPr="00974A49" w:rsidRDefault="00E92A0A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CA1CA3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Fasta </w:t>
                            </w:r>
                          </w:p>
                          <w:p w:rsidR="000021D1" w:rsidRPr="00974A49" w:rsidRDefault="00CA1CA3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E92A0A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Uppvätskning Ringer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-acetat</w:t>
                            </w:r>
                          </w:p>
                          <w:p w:rsidR="000021D1" w:rsidRPr="00974A49" w:rsidRDefault="000021D1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*Underhållsvätska 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glukos</w:t>
                            </w:r>
                            <w:r w:rsidR="00974A4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5% 80Na/20K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0021D1" w:rsidRPr="00974A49" w:rsidRDefault="000021D1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*Smärtlindring </w:t>
                            </w:r>
                            <w:r w:rsidR="00974A4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(OBS ej NSAID)</w:t>
                            </w:r>
                          </w:p>
                          <w:p w:rsidR="000021D1" w:rsidRPr="00974A49" w:rsidRDefault="000021D1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 ev AB</w:t>
                            </w:r>
                            <w:r w:rsidR="00082629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 xml:space="preserve"> profylax</w:t>
                            </w:r>
                          </w:p>
                          <w:p w:rsidR="000021D1" w:rsidRPr="00974A49" w:rsidRDefault="00082629" w:rsidP="00082629">
                            <w:pPr>
                              <w:pStyle w:val="Liststycke"/>
                              <w:ind w:left="0"/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 w:rsidR="000021D1" w:rsidRPr="00974A49">
                              <w:rPr>
                                <w:rFonts w:ascii="Century Gothic" w:hAnsi="Century Gothic" w:cstheme="minorHAnsi"/>
                                <w:b/>
                                <w:sz w:val="20"/>
                                <w:szCs w:val="20"/>
                              </w:rPr>
                              <w:t>PEWS och smärtskattning</w:t>
                            </w:r>
                            <w:r w:rsidR="00877829" w:rsidRPr="00974A49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21D1" w:rsidRPr="00974A49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</w:rPr>
                              <w:t>x8</w:t>
                            </w:r>
                          </w:p>
                          <w:p w:rsidR="000021D1" w:rsidRPr="00E92A0A" w:rsidRDefault="000021D1" w:rsidP="00E92A0A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E92A0A" w:rsidRPr="00E92A0A" w:rsidRDefault="00E92A0A" w:rsidP="00E92A0A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9" o:spid="_x0000_s1037" style="position:absolute;left:0;text-align:left;margin-left:-64.85pt;margin-top:14.05pt;width:177pt;height:3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">
                <v:textbox>
                  <w:txbxContent>
                    <w:p w:rsidR="00992A2F" w:rsidRPr="00974A49" w:rsidRDefault="00974A49" w:rsidP="00E92A0A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sz w:val="32"/>
                          <w:szCs w:val="32"/>
                        </w:rPr>
                      </w:pPr>
                      <w:proofErr w:type="gramStart"/>
                      <w:r w:rsidRPr="00974A49">
                        <w:rPr>
                          <w:rFonts w:ascii="Century Gothic" w:hAnsi="Century Gothic" w:cstheme="minorHAnsi"/>
                          <w:sz w:val="32"/>
                          <w:szCs w:val="32"/>
                          <w:highlight w:val="yellow"/>
                        </w:rPr>
                        <w:t>O</w:t>
                      </w:r>
                      <w:r>
                        <w:rPr>
                          <w:rFonts w:ascii="Century Gothic" w:hAnsi="Century Gothic" w:cstheme="minorHAnsi"/>
                          <w:sz w:val="32"/>
                          <w:szCs w:val="32"/>
                          <w:highlight w:val="yellow"/>
                        </w:rPr>
                        <w:t>m</w:t>
                      </w:r>
                      <w:r w:rsidRPr="00974A49">
                        <w:rPr>
                          <w:rFonts w:ascii="Century Gothic" w:hAnsi="Century Gothic" w:cstheme="minorHAnsi"/>
                          <w:sz w:val="32"/>
                          <w:szCs w:val="32"/>
                          <w:highlight w:val="yellow"/>
                        </w:rPr>
                        <w:t xml:space="preserve"> &gt;</w:t>
                      </w:r>
                      <w:proofErr w:type="gramEnd"/>
                      <w:r w:rsidRPr="00974A49">
                        <w:rPr>
                          <w:rFonts w:ascii="Century Gothic" w:hAnsi="Century Gothic" w:cstheme="minorHAnsi"/>
                          <w:sz w:val="32"/>
                          <w:szCs w:val="32"/>
                          <w:highlight w:val="yellow"/>
                        </w:rPr>
                        <w:t xml:space="preserve"> 10 år till SÖS</w:t>
                      </w:r>
                    </w:p>
                    <w:p w:rsidR="009330A9" w:rsidRDefault="009330A9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</w:p>
                    <w:p w:rsidR="00E92A0A" w:rsidRPr="00974A49" w:rsidRDefault="00E92A0A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Kontakta;</w:t>
                      </w:r>
                    </w:p>
                    <w:p w:rsidR="00E92A0A" w:rsidRPr="00974A49" w:rsidRDefault="00E92A0A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*</w:t>
                      </w:r>
                      <w:proofErr w:type="gram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Kirurgjour</w:t>
                      </w: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SÖS) </w:t>
                      </w:r>
                    </w:p>
                    <w:p w:rsidR="00E92A0A" w:rsidRPr="00974A49" w:rsidRDefault="00E92A0A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Telnr</w:t>
                      </w:r>
                      <w:proofErr w:type="spellEnd"/>
                      <w:r w:rsidR="00082629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082629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08-616</w:t>
                      </w:r>
                      <w:r w:rsidR="00F0047C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2920</w:t>
                      </w:r>
                      <w:proofErr w:type="gramEnd"/>
                    </w:p>
                    <w:p w:rsidR="00E92A0A" w:rsidRPr="00974A49" w:rsidRDefault="00E92A0A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*Barnjour SÖS </w:t>
                      </w:r>
                    </w:p>
                    <w:p w:rsidR="00E92A0A" w:rsidRPr="00974A49" w:rsidRDefault="00E92A0A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Telnr;</w:t>
                      </w:r>
                      <w:proofErr w:type="gram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6165050</w:t>
                      </w:r>
                      <w:proofErr w:type="gram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(skriver in och ordnar plats.)</w:t>
                      </w:r>
                    </w:p>
                    <w:p w:rsidR="00974A49" w:rsidRDefault="00974A49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</w:p>
                    <w:p w:rsidR="00E92A0A" w:rsidRPr="00974A49" w:rsidRDefault="00E92A0A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Avd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64 el 74 SÖ</w:t>
                      </w: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S f rapport</w:t>
                      </w:r>
                      <w:r w:rsidR="00992A2F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92A2F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08-6161274</w:t>
                      </w:r>
                      <w:proofErr w:type="gramEnd"/>
                      <w:r w:rsidR="00992A2F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, 6161264</w:t>
                      </w:r>
                    </w:p>
                    <w:p w:rsidR="00974A49" w:rsidRDefault="00974A49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</w:p>
                    <w:p w:rsidR="00E92A0A" w:rsidRPr="00974A49" w:rsidRDefault="000021D1" w:rsidP="00974A49">
                      <w:pPr>
                        <w:pStyle w:val="Liststycke"/>
                        <w:spacing w:line="276" w:lineRule="auto"/>
                        <w:ind w:left="0"/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="00E92A0A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Ordna transport</w:t>
                      </w:r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(direkt till </w:t>
                      </w:r>
                      <w:proofErr w:type="spellStart"/>
                      <w:proofErr w:type="gramStart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avd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)</w:t>
                      </w:r>
                      <w:r w:rsidR="00E92A0A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="00E92A0A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vplkoordinator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 xml:space="preserve"> ordnar</w:t>
                      </w:r>
                      <w:r w:rsidR="00E92A0A" w:rsidRPr="00974A49">
                        <w:rPr>
                          <w:rFonts w:ascii="Century Gothic" w:hAnsi="Century Gothic" w:cstheme="minorHAnsi"/>
                          <w:sz w:val="20"/>
                          <w:szCs w:val="20"/>
                        </w:rPr>
                        <w:t>)</w:t>
                      </w:r>
                    </w:p>
                    <w:p w:rsidR="00974A49" w:rsidRDefault="00974A4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</w:p>
                    <w:p w:rsidR="00E92A0A" w:rsidRPr="00974A49" w:rsidRDefault="00E92A0A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 </w:t>
                      </w:r>
                      <w:proofErr w:type="gram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Ordinera  i</w:t>
                      </w:r>
                      <w:proofErr w:type="gram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TC enligt PM nedan</w:t>
                      </w:r>
                      <w:r w:rsidR="0008262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CA1CA3" w:rsidRPr="00974A49" w:rsidRDefault="00E92A0A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="00CA1CA3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Fasta </w:t>
                      </w:r>
                    </w:p>
                    <w:p w:rsidR="000021D1" w:rsidRPr="00974A49" w:rsidRDefault="00CA1CA3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="00E92A0A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Uppvätskning Ringer</w:t>
                      </w:r>
                      <w:r w:rsidR="0008262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-acetat</w:t>
                      </w:r>
                    </w:p>
                    <w:p w:rsidR="000021D1" w:rsidRPr="00974A49" w:rsidRDefault="000021D1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*Underhållsvätska </w:t>
                      </w:r>
                      <w:r w:rsidR="0008262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(</w:t>
                      </w: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glukos</w:t>
                      </w:r>
                      <w:r w:rsidR="00974A4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5% 80Na/20K</w:t>
                      </w:r>
                      <w:r w:rsidR="0008262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:rsidR="000021D1" w:rsidRPr="00974A49" w:rsidRDefault="000021D1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*Smärtlindring </w:t>
                      </w:r>
                      <w:r w:rsidR="00974A4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(OBS ej NSAID)</w:t>
                      </w:r>
                    </w:p>
                    <w:p w:rsidR="000021D1" w:rsidRPr="00974A49" w:rsidRDefault="000021D1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* </w:t>
                      </w:r>
                      <w:proofErr w:type="spellStart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ev</w:t>
                      </w:r>
                      <w:proofErr w:type="spellEnd"/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AB</w:t>
                      </w:r>
                      <w:r w:rsidR="00082629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 xml:space="preserve"> profylax</w:t>
                      </w:r>
                    </w:p>
                    <w:p w:rsidR="000021D1" w:rsidRPr="00974A49" w:rsidRDefault="00082629" w:rsidP="00082629">
                      <w:pPr>
                        <w:pStyle w:val="Liststycke"/>
                        <w:ind w:left="0"/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</w:pPr>
                      <w:r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*</w:t>
                      </w:r>
                      <w:r w:rsidR="000021D1" w:rsidRPr="00974A49">
                        <w:rPr>
                          <w:rFonts w:ascii="Century Gothic" w:hAnsi="Century Gothic" w:cstheme="minorHAnsi"/>
                          <w:b/>
                          <w:sz w:val="20"/>
                          <w:szCs w:val="20"/>
                        </w:rPr>
                        <w:t>PEWS och smärtskattning</w:t>
                      </w:r>
                      <w:r w:rsidR="00877829" w:rsidRPr="00974A49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0021D1" w:rsidRPr="00974A49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</w:rPr>
                        <w:t>x8</w:t>
                      </w:r>
                    </w:p>
                    <w:p w:rsidR="000021D1" w:rsidRPr="00E92A0A" w:rsidRDefault="000021D1" w:rsidP="00E92A0A">
                      <w:pPr>
                        <w:rPr>
                          <w:rFonts w:cstheme="minorHAnsi"/>
                        </w:rPr>
                      </w:pPr>
                    </w:p>
                    <w:p w:rsidR="00E92A0A" w:rsidRPr="00E92A0A" w:rsidRDefault="00E92A0A" w:rsidP="00E92A0A">
                      <w:pPr>
                        <w:jc w:val="both"/>
                        <w:rPr>
                          <w:rFonts w:cstheme="minorHAnsi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D044F" w:rsidRPr="00AD044F">
        <w:rPr>
          <w:rFonts w:asciiTheme="minorHAnsi" w:hAnsi="Calibri" w:cstheme="minorBidi"/>
          <w:color w:val="FFFFFF" w:themeColor="light1"/>
          <w:kern w:val="24"/>
          <w:sz w:val="36"/>
          <w:szCs w:val="36"/>
        </w:rPr>
        <w:t>Remiss för</w:t>
      </w:r>
      <w:r w:rsidR="00AD044F">
        <w:rPr>
          <w:rFonts w:asciiTheme="minorHAnsi" w:hAnsi="Calibri" w:cstheme="minorBidi"/>
          <w:color w:val="FFFFFF" w:themeColor="light1"/>
          <w:kern w:val="24"/>
          <w:sz w:val="36"/>
          <w:szCs w:val="36"/>
        </w:rPr>
        <w:t xml:space="preserve"> UL om primärutredning i när/primärvård skickas barn för UL ti</w:t>
      </w:r>
    </w:p>
    <w:p w:rsidR="00AD044F" w:rsidRDefault="00AD044F"/>
    <w:p w:rsidR="00AD044F" w:rsidRDefault="00AD044F"/>
    <w:p w:rsidR="00AD044F" w:rsidRDefault="00AD044F"/>
    <w:p w:rsidR="00AD044F" w:rsidRPr="00AD044F" w:rsidRDefault="00AD044F" w:rsidP="00AD044F">
      <w:pPr>
        <w:pStyle w:val="Normalwebb"/>
        <w:spacing w:before="0" w:beforeAutospacing="0" w:after="0" w:afterAutospacing="0"/>
        <w:jc w:val="center"/>
        <w:rPr>
          <w:rFonts w:asciiTheme="minorHAnsi" w:hAnsi="Calibri" w:cstheme="minorBidi"/>
          <w:color w:val="FFFFFF" w:themeColor="light1"/>
          <w:kern w:val="24"/>
          <w:sz w:val="36"/>
          <w:szCs w:val="36"/>
        </w:rPr>
      </w:pPr>
      <w:r w:rsidRPr="00AD044F">
        <w:rPr>
          <w:rFonts w:asciiTheme="minorHAnsi" w:hAnsi="Calibri" w:cstheme="minorBidi"/>
          <w:color w:val="FFFFFF" w:themeColor="light1"/>
          <w:kern w:val="24"/>
          <w:sz w:val="36"/>
          <w:szCs w:val="36"/>
        </w:rPr>
        <w:t>Remiss för</w:t>
      </w:r>
      <w:r>
        <w:rPr>
          <w:rFonts w:asciiTheme="minorHAnsi" w:hAnsi="Calibri" w:cstheme="minorBidi"/>
          <w:color w:val="FFFFFF" w:themeColor="light1"/>
          <w:kern w:val="24"/>
          <w:sz w:val="36"/>
          <w:szCs w:val="36"/>
        </w:rPr>
        <w:t xml:space="preserve"> UL om primärutredning i när/primärvård skickas barn för UL ti</w:t>
      </w:r>
    </w:p>
    <w:p w:rsidR="00AD044F" w:rsidRDefault="00AD044F"/>
    <w:sectPr w:rsidR="00AD044F" w:rsidSect="001E0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6E4"/>
    <w:multiLevelType w:val="hybridMultilevel"/>
    <w:tmpl w:val="2A30BBD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D1266"/>
    <w:multiLevelType w:val="hybridMultilevel"/>
    <w:tmpl w:val="0226B292"/>
    <w:lvl w:ilvl="0" w:tplc="0F5C8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29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AA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40C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2CF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86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ED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C2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CA3A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8A6087"/>
    <w:multiLevelType w:val="hybridMultilevel"/>
    <w:tmpl w:val="AD089A8A"/>
    <w:lvl w:ilvl="0" w:tplc="482AE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06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CA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888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8E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A4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988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EA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CA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0E7EE0"/>
    <w:multiLevelType w:val="hybridMultilevel"/>
    <w:tmpl w:val="773EE19E"/>
    <w:lvl w:ilvl="0" w:tplc="21A648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81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EE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81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C82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82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007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F291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D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D63F1"/>
    <w:multiLevelType w:val="hybridMultilevel"/>
    <w:tmpl w:val="01546B8C"/>
    <w:lvl w:ilvl="0" w:tplc="BC4C5B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43A53"/>
    <w:multiLevelType w:val="hybridMultilevel"/>
    <w:tmpl w:val="5EBA98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16407"/>
    <w:multiLevelType w:val="hybridMultilevel"/>
    <w:tmpl w:val="55109C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AD044F"/>
    <w:rsid w:val="000021D1"/>
    <w:rsid w:val="00082629"/>
    <w:rsid w:val="00085676"/>
    <w:rsid w:val="00181BAD"/>
    <w:rsid w:val="00197A7D"/>
    <w:rsid w:val="001E0BEE"/>
    <w:rsid w:val="001E0FC1"/>
    <w:rsid w:val="00210E54"/>
    <w:rsid w:val="0027226B"/>
    <w:rsid w:val="002A1CDC"/>
    <w:rsid w:val="002B484C"/>
    <w:rsid w:val="00354ACB"/>
    <w:rsid w:val="003F34C1"/>
    <w:rsid w:val="00425E40"/>
    <w:rsid w:val="00446969"/>
    <w:rsid w:val="004B7E2C"/>
    <w:rsid w:val="005C526B"/>
    <w:rsid w:val="0061287F"/>
    <w:rsid w:val="0064674B"/>
    <w:rsid w:val="00651D0A"/>
    <w:rsid w:val="00672C3D"/>
    <w:rsid w:val="006A65B9"/>
    <w:rsid w:val="006D6CE2"/>
    <w:rsid w:val="00746E97"/>
    <w:rsid w:val="00754AB7"/>
    <w:rsid w:val="00763398"/>
    <w:rsid w:val="00805B1B"/>
    <w:rsid w:val="00812AA3"/>
    <w:rsid w:val="008222FC"/>
    <w:rsid w:val="00877829"/>
    <w:rsid w:val="00882DA9"/>
    <w:rsid w:val="00927A6D"/>
    <w:rsid w:val="009330A9"/>
    <w:rsid w:val="00974A49"/>
    <w:rsid w:val="00992A2F"/>
    <w:rsid w:val="009A6514"/>
    <w:rsid w:val="00A046C2"/>
    <w:rsid w:val="00A214F0"/>
    <w:rsid w:val="00A50C53"/>
    <w:rsid w:val="00AC3631"/>
    <w:rsid w:val="00AD044F"/>
    <w:rsid w:val="00B178E7"/>
    <w:rsid w:val="00BC4F73"/>
    <w:rsid w:val="00C00360"/>
    <w:rsid w:val="00C31142"/>
    <w:rsid w:val="00CA1CA3"/>
    <w:rsid w:val="00D92B7A"/>
    <w:rsid w:val="00E62307"/>
    <w:rsid w:val="00E92A0A"/>
    <w:rsid w:val="00EF0469"/>
    <w:rsid w:val="00F0047C"/>
    <w:rsid w:val="00FE16BE"/>
    <w:rsid w:val="00FE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stroke endarrow="block"/>
    </o:shapedefaults>
    <o:shapelayout v:ext="edit">
      <o:idmap v:ext="edit" data="1"/>
    </o:shapelayout>
  </w:shapeDefaults>
  <w:decimalSymbol w:val=","/>
  <w:listSeparator w:val=";"/>
  <w15:chartTrackingRefBased/>
  <w15:docId w15:val="{5E06D96C-A012-400B-8F8C-998D2C06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1D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AD0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Liststycke">
    <w:name w:val="List Paragraph"/>
    <w:basedOn w:val="Normal"/>
    <w:uiPriority w:val="34"/>
    <w:qFormat/>
    <w:rsid w:val="00AD044F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8F5B4FAF.dotm</Template>
  <TotalTime>4</TotalTime>
  <Pages>1</Pages>
  <Words>29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Ryd Rinder</dc:creator>
  <cp:keywords/>
  <dc:description/>
  <cp:lastModifiedBy>Kristina Walfridsson</cp:lastModifiedBy>
  <cp:revision>6</cp:revision>
  <dcterms:created xsi:type="dcterms:W3CDTF">2020-06-25T04:44:00Z</dcterms:created>
  <dcterms:modified xsi:type="dcterms:W3CDTF">2020-06-25T04:56:00Z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SaveText">
    <vt:lpwstr>Spara till Notes</vt:lpwstr>
  </property>
  <property fmtid="{D5CDD505-2E9C-101B-9397-08002B2CF9AE}" pid="3" name="SW_SaveCloseOfficeText">
    <vt:lpwstr>Spara och Stäng Officedokument</vt:lpwstr>
  </property>
  <property fmtid="{D5CDD505-2E9C-101B-9397-08002B2CF9AE}" pid="4" name="SW_SaveCloseText">
    <vt:lpwstr>Spara och Stäng Notes dokument</vt:lpwstr>
  </property>
  <property fmtid="{D5CDD505-2E9C-101B-9397-08002B2CF9AE}" pid="5" name="SW_DocUNID">
    <vt:lpwstr/>
  </property>
  <property fmtid="{D5CDD505-2E9C-101B-9397-08002B2CF9AE}" pid="6" name="SW_DocHWND">
    <vt:r8>68318</vt:r8>
  </property>
  <property fmtid="{D5CDD505-2E9C-101B-9397-08002B2CF9AE}" pid="7" name="SW_IntOfficeMacros">
    <vt:lpwstr>Enabled</vt:lpwstr>
  </property>
  <property fmtid="{D5CDD505-2E9C-101B-9397-08002B2CF9AE}" pid="8" name="SW_CustomTitle">
    <vt:lpwstr>SWING Integrator 5 Document</vt:lpwstr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CN=lis01.sll.se/OU=Servers/O=SLLLIS</vt:lpwstr>
  </property>
  <property fmtid="{D5CDD505-2E9C-101B-9397-08002B2CF9AE}" pid="16" name="SW_DocumentDB">
    <vt:lpwstr>prod\karolinska\lis\verksamhetshandbok\alvhandbok.nsf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